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FAA0B" w14:textId="77777777" w:rsidR="0004639F" w:rsidRPr="0004639F" w:rsidRDefault="0004639F" w:rsidP="0004639F">
      <w:pPr>
        <w:rPr>
          <w:i/>
          <w:iCs/>
        </w:rPr>
      </w:pPr>
      <w:r w:rsidRPr="0004639F">
        <w:rPr>
          <w:i/>
          <w:iCs/>
        </w:rPr>
        <w:t>Parlamentul României</w:t>
      </w:r>
    </w:p>
    <w:p w14:paraId="4F5B5A30" w14:textId="77777777" w:rsidR="0004639F" w:rsidRPr="0004639F" w:rsidRDefault="0004639F" w:rsidP="0004639F"/>
    <w:tbl>
      <w:tblPr>
        <w:tblW w:w="5000" w:type="pct"/>
        <w:tblCellMar>
          <w:top w:w="15" w:type="dxa"/>
          <w:left w:w="15" w:type="dxa"/>
          <w:bottom w:w="15" w:type="dxa"/>
          <w:right w:w="15" w:type="dxa"/>
        </w:tblCellMar>
        <w:tblLook w:val="04A0" w:firstRow="1" w:lastRow="0" w:firstColumn="1" w:lastColumn="0" w:noHBand="0" w:noVBand="1"/>
      </w:tblPr>
      <w:tblGrid>
        <w:gridCol w:w="2256"/>
        <w:gridCol w:w="4513"/>
        <w:gridCol w:w="2257"/>
      </w:tblGrid>
      <w:tr w:rsidR="0004639F" w:rsidRPr="0004639F" w14:paraId="73EEC673" w14:textId="77777777" w:rsidTr="0004639F">
        <w:tc>
          <w:tcPr>
            <w:tcW w:w="1250" w:type="pct"/>
            <w:hideMark/>
          </w:tcPr>
          <w:p w14:paraId="7E9FB661" w14:textId="77777777" w:rsidR="0004639F" w:rsidRPr="0004639F" w:rsidRDefault="0004639F" w:rsidP="0004639F">
            <w:r w:rsidRPr="0004639F">
              <w:t> </w:t>
            </w:r>
          </w:p>
        </w:tc>
        <w:tc>
          <w:tcPr>
            <w:tcW w:w="0" w:type="auto"/>
            <w:hideMark/>
          </w:tcPr>
          <w:p w14:paraId="5024AA5D" w14:textId="77777777" w:rsidR="0004639F" w:rsidRPr="0004639F" w:rsidRDefault="0004639F" w:rsidP="0004639F">
            <w:pPr>
              <w:rPr>
                <w:b/>
                <w:bCs/>
              </w:rPr>
            </w:pPr>
            <w:r w:rsidRPr="0004639F">
              <w:rPr>
                <w:b/>
                <w:bCs/>
              </w:rPr>
              <w:t>Lege nr. 8/1996</w:t>
            </w:r>
          </w:p>
          <w:p w14:paraId="29A886D5" w14:textId="77777777" w:rsidR="0004639F" w:rsidRPr="0004639F" w:rsidRDefault="0004639F" w:rsidP="0004639F"/>
          <w:p w14:paraId="41495313" w14:textId="77777777" w:rsidR="0004639F" w:rsidRPr="0004639F" w:rsidRDefault="0004639F" w:rsidP="0004639F">
            <w:pPr>
              <w:rPr>
                <w:i/>
                <w:iCs/>
              </w:rPr>
            </w:pPr>
            <w:r w:rsidRPr="0004639F">
              <w:rPr>
                <w:i/>
                <w:iCs/>
              </w:rPr>
              <w:t>din 14/03/1996</w:t>
            </w:r>
          </w:p>
          <w:p w14:paraId="3504D47F" w14:textId="77777777" w:rsidR="0004639F" w:rsidRPr="0004639F" w:rsidRDefault="0004639F" w:rsidP="0004639F">
            <w:pPr>
              <w:rPr>
                <w:i/>
                <w:iCs/>
              </w:rPr>
            </w:pPr>
            <w:r w:rsidRPr="0004639F">
              <w:rPr>
                <w:i/>
                <w:iCs/>
              </w:rPr>
              <w:t>Versiune actualizata la data de 15/02/2013</w:t>
            </w:r>
          </w:p>
          <w:p w14:paraId="1558E8C0" w14:textId="77777777" w:rsidR="0004639F" w:rsidRPr="0004639F" w:rsidRDefault="0004639F" w:rsidP="0004639F"/>
          <w:p w14:paraId="0EE5D4B6" w14:textId="77777777" w:rsidR="0004639F" w:rsidRPr="0004639F" w:rsidRDefault="0004639F" w:rsidP="0004639F">
            <w:r w:rsidRPr="0004639F">
              <w:t>privind dreptul de autor şi drepturile conexe</w:t>
            </w:r>
          </w:p>
          <w:p w14:paraId="221DFE1F" w14:textId="77777777" w:rsidR="0004639F" w:rsidRPr="0004639F" w:rsidRDefault="0004639F" w:rsidP="0004639F"/>
        </w:tc>
        <w:tc>
          <w:tcPr>
            <w:tcW w:w="1250" w:type="pct"/>
            <w:hideMark/>
          </w:tcPr>
          <w:p w14:paraId="73AAA0FC" w14:textId="77777777" w:rsidR="0004639F" w:rsidRPr="0004639F" w:rsidRDefault="0004639F" w:rsidP="0004639F">
            <w:r w:rsidRPr="0004639F">
              <w:t> </w:t>
            </w:r>
          </w:p>
        </w:tc>
      </w:tr>
    </w:tbl>
    <w:p w14:paraId="2A4020FD" w14:textId="77777777" w:rsidR="0004639F" w:rsidRPr="0004639F" w:rsidRDefault="0004639F" w:rsidP="0004639F"/>
    <w:p w14:paraId="793E6372" w14:textId="77777777" w:rsidR="0004639F" w:rsidRPr="0004639F" w:rsidRDefault="0004639F" w:rsidP="0004639F">
      <w:r w:rsidRPr="0004639F">
        <w:rPr>
          <w:b/>
          <w:bCs/>
        </w:rPr>
        <w:t>   </w:t>
      </w:r>
      <w:r w:rsidRPr="0004639F">
        <w:t> ___________</w:t>
      </w:r>
      <w:r w:rsidRPr="0004639F">
        <w:br/>
        <w:t>@Text actualizat la data de 15.02.2013. Actul include modificările din următoarele acte:</w:t>
      </w:r>
      <w:r w:rsidRPr="0004639F">
        <w:br/>
        <w:t>- Legea nr. 146/1997 publicată în Monitorul Oficial, Partea I nr. 173 din 29/07/1997.</w:t>
      </w:r>
      <w:r w:rsidRPr="0004639F">
        <w:br/>
        <w:t>- O.U.G. nr. 123/2005 publicată în Monitorul Oficial, Partea I nr. 843 din 19/09/2005.</w:t>
      </w:r>
      <w:r w:rsidRPr="0004639F">
        <w:br/>
        <w:t>- O.U.G. nr. 190/2005 publicată în Monitorul Oficial, Partea I nr. 1179 din 28/12/2005.</w:t>
      </w:r>
      <w:r w:rsidRPr="0004639F">
        <w:br/>
        <w:t>- Legea nr. 285/2004 publicată în Monitorul Oficial, Partea I nr. 587 din 30/06/2004.</w:t>
      </w:r>
      <w:r w:rsidRPr="0004639F">
        <w:br/>
        <w:t>- Decizia nr. 571/2010 publicată în Monitorul Oficial, Partea I nr. 430 din 28/06/2010.</w:t>
      </w:r>
      <w:r w:rsidRPr="0004639F">
        <w:br/>
        <w:t>- Legea nr. 202/2010 publicată în Monitorul Oficial, Partea I nr. 714 din 26/10/2010.</w:t>
      </w:r>
      <w:r w:rsidRPr="0004639F">
        <w:br/>
        <w:t>- Legea nr. 71/2011 publicată în Monitorul Oficial, Partea I nr. 409 din 10/06/2011.</w:t>
      </w:r>
      <w:r w:rsidRPr="0004639F">
        <w:br/>
        <w:t>- O.U.G. nr. 71/2011 publicată în Monitorul Oficial, Partea I nr. 637 din 06/09/2011.</w:t>
      </w:r>
      <w:r w:rsidRPr="0004639F">
        <w:br/>
        <w:t>- Legea nr. 76/2012 publicată în Monitorul Oficial, Partea I nr. 365 din 30/05/2012.</w:t>
      </w:r>
    </w:p>
    <w:p w14:paraId="697A0EF0" w14:textId="77777777" w:rsidR="0004639F" w:rsidRPr="0004639F" w:rsidRDefault="0004639F" w:rsidP="0004639F">
      <w:r w:rsidRPr="0004639F">
        <w:rPr>
          <w:b/>
          <w:bCs/>
        </w:rPr>
        <w:t>   </w:t>
      </w:r>
      <w:r w:rsidRPr="0004639F">
        <w:t> ___________</w:t>
      </w:r>
      <w:r w:rsidRPr="0004639F">
        <w:br/>
        <w:t>@Pus în aplicare prin:</w:t>
      </w:r>
      <w:r w:rsidRPr="0004639F">
        <w:br/>
        <w:t>- Hotărârea nr. 401/2006 publicată în Monitorul Oficial, Partea I nr. 292 din 31/03/2006.</w:t>
      </w:r>
    </w:p>
    <w:p w14:paraId="0A9BF737" w14:textId="77777777" w:rsidR="0004639F" w:rsidRPr="0004639F" w:rsidRDefault="0004639F" w:rsidP="0004639F">
      <w:r w:rsidRPr="0004639F">
        <w:rPr>
          <w:i/>
          <w:iCs/>
        </w:rPr>
        <w:t>    Parlamentul României adoptă prezenta lege.</w:t>
      </w:r>
    </w:p>
    <w:p w14:paraId="1C67AD48" w14:textId="77777777" w:rsidR="0004639F" w:rsidRPr="0004639F" w:rsidRDefault="0004639F" w:rsidP="0004639F"/>
    <w:p w14:paraId="506F74C1" w14:textId="77777777" w:rsidR="0004639F" w:rsidRPr="0004639F" w:rsidRDefault="0004639F" w:rsidP="0004639F">
      <w:r w:rsidRPr="0004639F">
        <w:rPr>
          <w:b/>
          <w:bCs/>
        </w:rPr>
        <w:t>   </w:t>
      </w:r>
      <w:r w:rsidRPr="0004639F">
        <w:rPr>
          <w:b/>
          <w:bCs/>
        </w:rPr>
        <w:br/>
        <w:t>TITLUL I</w:t>
      </w:r>
      <w:r w:rsidRPr="0004639F">
        <w:br/>
        <w:t>Dreptul de autor</w:t>
      </w:r>
    </w:p>
    <w:p w14:paraId="5EDEE288" w14:textId="77777777" w:rsidR="0004639F" w:rsidRPr="0004639F" w:rsidRDefault="0004639F" w:rsidP="0004639F"/>
    <w:p w14:paraId="27A5741E" w14:textId="77777777" w:rsidR="0004639F" w:rsidRPr="0004639F" w:rsidRDefault="0004639F" w:rsidP="0004639F">
      <w:r w:rsidRPr="0004639F">
        <w:rPr>
          <w:b/>
          <w:bCs/>
        </w:rPr>
        <w:t>   </w:t>
      </w:r>
      <w:r w:rsidRPr="0004639F">
        <w:rPr>
          <w:b/>
          <w:bCs/>
        </w:rPr>
        <w:br/>
        <w:t>PARTEA I</w:t>
      </w:r>
      <w:r w:rsidRPr="0004639F">
        <w:br/>
        <w:t>Dispoziţii generale</w:t>
      </w:r>
    </w:p>
    <w:p w14:paraId="11646E48" w14:textId="77777777" w:rsidR="0004639F" w:rsidRPr="0004639F" w:rsidRDefault="0004639F" w:rsidP="0004639F"/>
    <w:p w14:paraId="54E7694A" w14:textId="77777777" w:rsidR="0004639F" w:rsidRPr="0004639F" w:rsidRDefault="0004639F" w:rsidP="0004639F">
      <w:r w:rsidRPr="0004639F">
        <w:rPr>
          <w:b/>
          <w:bCs/>
        </w:rPr>
        <w:t>   </w:t>
      </w:r>
      <w:r w:rsidRPr="0004639F">
        <w:rPr>
          <w:b/>
          <w:bCs/>
        </w:rPr>
        <w:br/>
        <w:t>CAPITOLUL I</w:t>
      </w:r>
      <w:r w:rsidRPr="0004639F">
        <w:br/>
        <w:t>Dispoziţii introductive</w:t>
      </w:r>
    </w:p>
    <w:p w14:paraId="4CBF315F" w14:textId="77777777" w:rsidR="0004639F" w:rsidRPr="0004639F" w:rsidRDefault="0004639F" w:rsidP="0004639F"/>
    <w:p w14:paraId="5DD5DC28" w14:textId="77777777" w:rsidR="0004639F" w:rsidRPr="0004639F" w:rsidRDefault="0004639F" w:rsidP="0004639F">
      <w:r w:rsidRPr="0004639F">
        <w:rPr>
          <w:b/>
          <w:bCs/>
        </w:rPr>
        <w:lastRenderedPageBreak/>
        <w:t>   Art. 1.</w:t>
      </w:r>
      <w:r w:rsidRPr="0004639F">
        <w:t> - </w:t>
      </w:r>
      <w:r w:rsidRPr="0004639F">
        <w:rPr>
          <w:b/>
          <w:bCs/>
        </w:rPr>
        <w:t>(1)</w:t>
      </w:r>
      <w:r w:rsidRPr="0004639F">
        <w:t> Dreptul de autor asupra unei opere literare, artistice sau ştiinţifice, precum şi asupra altor opere de creaţie intelectuală este recunoscut şi garantat în condiţiile prezentei legi. Acest drept este legat de persoana autorului şi comportă atribute de ordin moral şi patrimonial.</w:t>
      </w:r>
    </w:p>
    <w:p w14:paraId="706BD1C8" w14:textId="77777777" w:rsidR="0004639F" w:rsidRPr="0004639F" w:rsidRDefault="0004639F" w:rsidP="0004639F">
      <w:r w:rsidRPr="0004639F">
        <w:rPr>
          <w:b/>
          <w:bCs/>
        </w:rPr>
        <w:t>   </w:t>
      </w:r>
      <w:r w:rsidRPr="0004639F">
        <w:t> ___________</w:t>
      </w:r>
    </w:p>
    <w:p w14:paraId="735BCB08" w14:textId="77777777" w:rsidR="0004639F" w:rsidRPr="0004639F" w:rsidRDefault="0004639F" w:rsidP="0004639F">
      <w:r w:rsidRPr="0004639F">
        <w:rPr>
          <w:b/>
          <w:bCs/>
        </w:rPr>
        <w:t>   </w:t>
      </w:r>
      <w:r w:rsidRPr="0004639F">
        <w:t> Alineatul (1) a fost modificat prin punctul 1. din Lege nr. 285/2004 începând cu 30.07.2004.</w:t>
      </w:r>
    </w:p>
    <w:p w14:paraId="2388E8F8" w14:textId="77777777" w:rsidR="0004639F" w:rsidRPr="0004639F" w:rsidRDefault="0004639F" w:rsidP="0004639F"/>
    <w:p w14:paraId="565E3DB2" w14:textId="77777777" w:rsidR="0004639F" w:rsidRPr="0004639F" w:rsidRDefault="0004639F" w:rsidP="0004639F">
      <w:r w:rsidRPr="0004639F">
        <w:rPr>
          <w:b/>
          <w:bCs/>
        </w:rPr>
        <w:t>   (2)</w:t>
      </w:r>
      <w:r w:rsidRPr="0004639F">
        <w:t> Opera de creaţie intelectuală este recunoscută şi protejată, independent de aducerea la cunoştinţa publică, prin simplul fapt al realizării ei, chiar în formă nefinalizată.</w:t>
      </w:r>
    </w:p>
    <w:p w14:paraId="7871BA11" w14:textId="77777777" w:rsidR="0004639F" w:rsidRPr="0004639F" w:rsidRDefault="0004639F" w:rsidP="0004639F">
      <w:r w:rsidRPr="0004639F">
        <w:rPr>
          <w:b/>
          <w:bCs/>
        </w:rPr>
        <w:t>   </w:t>
      </w:r>
      <w:r w:rsidRPr="0004639F">
        <w:t> ___________</w:t>
      </w:r>
    </w:p>
    <w:p w14:paraId="3DFC074D" w14:textId="77777777" w:rsidR="0004639F" w:rsidRPr="0004639F" w:rsidRDefault="0004639F" w:rsidP="0004639F">
      <w:r w:rsidRPr="0004639F">
        <w:rPr>
          <w:b/>
          <w:bCs/>
        </w:rPr>
        <w:t>   </w:t>
      </w:r>
      <w:r w:rsidRPr="0004639F">
        <w:t> Alineatul (2) a fost modificat prin linia din Ordonanţă de urgenţă nr. 123/2005 începând cu 03.08.2006.</w:t>
      </w:r>
    </w:p>
    <w:p w14:paraId="08B0E8D2" w14:textId="77777777" w:rsidR="0004639F" w:rsidRPr="0004639F" w:rsidRDefault="0004639F" w:rsidP="0004639F"/>
    <w:p w14:paraId="05E07D96" w14:textId="77777777" w:rsidR="0004639F" w:rsidRPr="0004639F" w:rsidRDefault="0004639F" w:rsidP="0004639F">
      <w:r w:rsidRPr="0004639F">
        <w:rPr>
          <w:b/>
          <w:bCs/>
        </w:rPr>
        <w:t>   Art. 2.</w:t>
      </w:r>
      <w:r w:rsidRPr="0004639F">
        <w:t> - Recunoaşterea drepturilor prevăzute în prezenta lege nu prejudiciază şi nu exclude protecţia acordată prin alte dispoziţii legale.</w:t>
      </w:r>
    </w:p>
    <w:p w14:paraId="103E86F0" w14:textId="77777777" w:rsidR="0004639F" w:rsidRPr="0004639F" w:rsidRDefault="0004639F" w:rsidP="0004639F"/>
    <w:p w14:paraId="49CB5571" w14:textId="77777777" w:rsidR="0004639F" w:rsidRPr="0004639F" w:rsidRDefault="0004639F" w:rsidP="0004639F">
      <w:r w:rsidRPr="0004639F">
        <w:rPr>
          <w:b/>
          <w:bCs/>
        </w:rPr>
        <w:t>   </w:t>
      </w:r>
      <w:r w:rsidRPr="0004639F">
        <w:rPr>
          <w:b/>
          <w:bCs/>
        </w:rPr>
        <w:br/>
        <w:t>CAPITOLUL II</w:t>
      </w:r>
      <w:r w:rsidRPr="0004639F">
        <w:br/>
        <w:t>Subiectul dreptului de autor</w:t>
      </w:r>
    </w:p>
    <w:p w14:paraId="1899A8FE" w14:textId="77777777" w:rsidR="0004639F" w:rsidRPr="0004639F" w:rsidRDefault="0004639F" w:rsidP="0004639F"/>
    <w:p w14:paraId="59F4E30D" w14:textId="77777777" w:rsidR="0004639F" w:rsidRPr="0004639F" w:rsidRDefault="0004639F" w:rsidP="0004639F">
      <w:r w:rsidRPr="0004639F">
        <w:rPr>
          <w:b/>
          <w:bCs/>
        </w:rPr>
        <w:t>   Art. 3.</w:t>
      </w:r>
      <w:r w:rsidRPr="0004639F">
        <w:t> - </w:t>
      </w:r>
      <w:r w:rsidRPr="0004639F">
        <w:rPr>
          <w:b/>
          <w:bCs/>
        </w:rPr>
        <w:t>(1)</w:t>
      </w:r>
      <w:r w:rsidRPr="0004639F">
        <w:t> Este autor persoana fizică sau persoanele fizice care au creat opera.</w:t>
      </w:r>
    </w:p>
    <w:p w14:paraId="22B74E34" w14:textId="77777777" w:rsidR="0004639F" w:rsidRPr="0004639F" w:rsidRDefault="0004639F" w:rsidP="0004639F">
      <w:r w:rsidRPr="0004639F">
        <w:rPr>
          <w:b/>
          <w:bCs/>
        </w:rPr>
        <w:t>   (2)</w:t>
      </w:r>
      <w:r w:rsidRPr="0004639F">
        <w:t> Opera de creaţie intelectuală este recunoscută şi protejată, independent de aducerea la cunoştinţa publică, prin simplul fapt al realizării ei, chiar în formă nefinalizată.</w:t>
      </w:r>
    </w:p>
    <w:p w14:paraId="6D3FEA9E" w14:textId="77777777" w:rsidR="0004639F" w:rsidRPr="0004639F" w:rsidRDefault="0004639F" w:rsidP="0004639F">
      <w:r w:rsidRPr="0004639F">
        <w:rPr>
          <w:b/>
          <w:bCs/>
        </w:rPr>
        <w:t>   </w:t>
      </w:r>
      <w:r w:rsidRPr="0004639F">
        <w:t> ___________</w:t>
      </w:r>
    </w:p>
    <w:p w14:paraId="4818A569" w14:textId="77777777" w:rsidR="0004639F" w:rsidRPr="0004639F" w:rsidRDefault="0004639F" w:rsidP="0004639F">
      <w:r w:rsidRPr="0004639F">
        <w:rPr>
          <w:b/>
          <w:bCs/>
        </w:rPr>
        <w:t>   </w:t>
      </w:r>
      <w:r w:rsidRPr="0004639F">
        <w:t> Alineatul (2) a fost modificat prin linia din Ordonanţă de urgenţă nr. 123/2005 începând cu 03.08.2006.</w:t>
      </w:r>
    </w:p>
    <w:p w14:paraId="748E8A47" w14:textId="77777777" w:rsidR="0004639F" w:rsidRPr="0004639F" w:rsidRDefault="0004639F" w:rsidP="0004639F"/>
    <w:p w14:paraId="1B5BBD88" w14:textId="77777777" w:rsidR="0004639F" w:rsidRPr="0004639F" w:rsidRDefault="0004639F" w:rsidP="0004639F">
      <w:r w:rsidRPr="0004639F">
        <w:rPr>
          <w:b/>
          <w:bCs/>
        </w:rPr>
        <w:t>   (3)</w:t>
      </w:r>
      <w:r w:rsidRPr="0004639F">
        <w:t> Calitatea de subiect al dreptului de autor se poate transmite în condiţiile legii.</w:t>
      </w:r>
    </w:p>
    <w:p w14:paraId="2982C813" w14:textId="77777777" w:rsidR="0004639F" w:rsidRPr="0004639F" w:rsidRDefault="0004639F" w:rsidP="0004639F">
      <w:r w:rsidRPr="0004639F">
        <w:rPr>
          <w:b/>
          <w:bCs/>
        </w:rPr>
        <w:t>   Art. 4.</w:t>
      </w:r>
      <w:r w:rsidRPr="0004639F">
        <w:t> - </w:t>
      </w:r>
      <w:r w:rsidRPr="0004639F">
        <w:rPr>
          <w:b/>
          <w:bCs/>
        </w:rPr>
        <w:t>(1)</w:t>
      </w:r>
      <w:r w:rsidRPr="0004639F">
        <w:t> Se prezumă a fi autor, până la proba contrară, persoana sub numele căreia opera a fost adusă pentru prima dată la cunoştinţă publică.</w:t>
      </w:r>
    </w:p>
    <w:p w14:paraId="19424730" w14:textId="77777777" w:rsidR="0004639F" w:rsidRPr="0004639F" w:rsidRDefault="0004639F" w:rsidP="0004639F">
      <w:r w:rsidRPr="0004639F">
        <w:rPr>
          <w:b/>
          <w:bCs/>
        </w:rPr>
        <w:t>   (2)</w:t>
      </w:r>
      <w:r w:rsidRPr="0004639F">
        <w:t> Când opera a fost adusă la cunoştinţa publică sub formă anonimă sau sub un pseudonim care nu permite identificarea autorului, dreptul de autor se exercită de persoana fizică sau juridică ce o face publică având consimţământul autorului, atât timp cât acesta nu îşi dezvăluie identitatea.</w:t>
      </w:r>
    </w:p>
    <w:p w14:paraId="1EB1BE74" w14:textId="77777777" w:rsidR="0004639F" w:rsidRPr="0004639F" w:rsidRDefault="0004639F" w:rsidP="0004639F">
      <w:r w:rsidRPr="0004639F">
        <w:rPr>
          <w:b/>
          <w:bCs/>
        </w:rPr>
        <w:t>   </w:t>
      </w:r>
      <w:r w:rsidRPr="0004639F">
        <w:t> ___________</w:t>
      </w:r>
    </w:p>
    <w:p w14:paraId="23E41C98" w14:textId="77777777" w:rsidR="0004639F" w:rsidRPr="0004639F" w:rsidRDefault="0004639F" w:rsidP="0004639F">
      <w:r w:rsidRPr="0004639F">
        <w:rPr>
          <w:b/>
          <w:bCs/>
        </w:rPr>
        <w:t>   </w:t>
      </w:r>
      <w:r w:rsidRPr="0004639F">
        <w:t> Alineatul (2) a fost modificat prin linia din Ordonanţă de urgenţă nr. 123/2005 începând cu 03.08.2006.</w:t>
      </w:r>
    </w:p>
    <w:p w14:paraId="0129AC65" w14:textId="77777777" w:rsidR="0004639F" w:rsidRPr="0004639F" w:rsidRDefault="0004639F" w:rsidP="0004639F"/>
    <w:p w14:paraId="36C74282" w14:textId="77777777" w:rsidR="0004639F" w:rsidRPr="0004639F" w:rsidRDefault="0004639F" w:rsidP="0004639F">
      <w:r w:rsidRPr="0004639F">
        <w:rPr>
          <w:b/>
          <w:bCs/>
        </w:rPr>
        <w:t>   Art. 5.</w:t>
      </w:r>
      <w:r w:rsidRPr="0004639F">
        <w:t> - </w:t>
      </w:r>
      <w:r w:rsidRPr="0004639F">
        <w:rPr>
          <w:b/>
          <w:bCs/>
        </w:rPr>
        <w:t>(1)</w:t>
      </w:r>
      <w:r w:rsidRPr="0004639F">
        <w:t> Este operă comună opera creată de mai mulţi coautori, în colaborare.</w:t>
      </w:r>
    </w:p>
    <w:p w14:paraId="154F4853" w14:textId="77777777" w:rsidR="0004639F" w:rsidRPr="0004639F" w:rsidRDefault="0004639F" w:rsidP="0004639F">
      <w:r w:rsidRPr="0004639F">
        <w:rPr>
          <w:b/>
          <w:bCs/>
        </w:rPr>
        <w:t>   (2)</w:t>
      </w:r>
      <w:r w:rsidRPr="0004639F">
        <w:t> Dreptul de autor asupra operei comune aparţine coautorilor acesteia, între care unul poate fi autorul principal, în condiţiile prezentei legi.</w:t>
      </w:r>
    </w:p>
    <w:p w14:paraId="1D9667F4" w14:textId="77777777" w:rsidR="0004639F" w:rsidRPr="0004639F" w:rsidRDefault="0004639F" w:rsidP="0004639F">
      <w:r w:rsidRPr="0004639F">
        <w:rPr>
          <w:b/>
          <w:bCs/>
        </w:rPr>
        <w:t>   (3)</w:t>
      </w:r>
      <w:r w:rsidRPr="0004639F">
        <w:t> În lipsa unei convenţii contrare, coautorii nu pot utiliza opera decât de comun acord. Refuzul consimţământului din partea oricăruia dintre coautori trebuie să fie temeinic justificat.</w:t>
      </w:r>
    </w:p>
    <w:p w14:paraId="2E1EC047" w14:textId="77777777" w:rsidR="0004639F" w:rsidRPr="0004639F" w:rsidRDefault="0004639F" w:rsidP="0004639F">
      <w:r w:rsidRPr="0004639F">
        <w:rPr>
          <w:b/>
          <w:bCs/>
        </w:rPr>
        <w:t>   </w:t>
      </w:r>
      <w:r w:rsidRPr="0004639F">
        <w:t> ___________</w:t>
      </w:r>
    </w:p>
    <w:p w14:paraId="6CC325F4" w14:textId="77777777" w:rsidR="0004639F" w:rsidRPr="0004639F" w:rsidRDefault="0004639F" w:rsidP="0004639F">
      <w:r w:rsidRPr="0004639F">
        <w:rPr>
          <w:b/>
          <w:bCs/>
        </w:rPr>
        <w:t>   </w:t>
      </w:r>
      <w:r w:rsidRPr="0004639F">
        <w:t> Alineatul (3) a fost modificat prin punctul 2. din Lege nr. 285/2004 începând cu 30.07.2004.</w:t>
      </w:r>
    </w:p>
    <w:p w14:paraId="1593EA65" w14:textId="77777777" w:rsidR="0004639F" w:rsidRPr="0004639F" w:rsidRDefault="0004639F" w:rsidP="0004639F"/>
    <w:p w14:paraId="6693D5C4" w14:textId="77777777" w:rsidR="0004639F" w:rsidRPr="0004639F" w:rsidRDefault="0004639F" w:rsidP="0004639F">
      <w:r w:rsidRPr="0004639F">
        <w:rPr>
          <w:b/>
          <w:bCs/>
        </w:rPr>
        <w:t>   (4)</w:t>
      </w:r>
      <w:r w:rsidRPr="0004639F">
        <w:t> În cazul în care contribuţia fiecărui coautor este distinctă, aceasta poate fi utilizată separat, cu condiţia să nu se prejudicieze utilizarea operei comune sau drepturile celorlalţi coautori.</w:t>
      </w:r>
    </w:p>
    <w:p w14:paraId="507CBF6E" w14:textId="77777777" w:rsidR="0004639F" w:rsidRPr="0004639F" w:rsidRDefault="0004639F" w:rsidP="0004639F">
      <w:r w:rsidRPr="0004639F">
        <w:rPr>
          <w:b/>
          <w:bCs/>
        </w:rPr>
        <w:t>   </w:t>
      </w:r>
      <w:r w:rsidRPr="0004639F">
        <w:t> ___________</w:t>
      </w:r>
    </w:p>
    <w:p w14:paraId="5CC8C922" w14:textId="77777777" w:rsidR="0004639F" w:rsidRPr="0004639F" w:rsidRDefault="0004639F" w:rsidP="0004639F">
      <w:r w:rsidRPr="0004639F">
        <w:rPr>
          <w:b/>
          <w:bCs/>
        </w:rPr>
        <w:t>   </w:t>
      </w:r>
      <w:r w:rsidRPr="0004639F">
        <w:t> Alineatul (4) a fost modificat prin punctul 2. din Lege nr. 285/2004 începând cu 30.07.2004.</w:t>
      </w:r>
    </w:p>
    <w:p w14:paraId="1DD905F4" w14:textId="77777777" w:rsidR="0004639F" w:rsidRPr="0004639F" w:rsidRDefault="0004639F" w:rsidP="0004639F"/>
    <w:p w14:paraId="29C62AFF" w14:textId="77777777" w:rsidR="0004639F" w:rsidRPr="0004639F" w:rsidRDefault="0004639F" w:rsidP="0004639F">
      <w:r w:rsidRPr="0004639F">
        <w:rPr>
          <w:b/>
          <w:bCs/>
        </w:rPr>
        <w:t>   (5)</w:t>
      </w:r>
      <w:r w:rsidRPr="0004639F">
        <w:t> În cazul utilizării operei create în colaborare, remuneraţia se cuvine coautorilor în proporţiile pe care aceştia le-au convenit. În lipsa unei convenţii, remuneraţia se împarte proporţional cu părţile de contribuţie ale autorilor sau în mod egal, dacă acestea nu se pot stabili.</w:t>
      </w:r>
    </w:p>
    <w:p w14:paraId="326C4BCF" w14:textId="77777777" w:rsidR="0004639F" w:rsidRPr="0004639F" w:rsidRDefault="0004639F" w:rsidP="0004639F">
      <w:r w:rsidRPr="0004639F">
        <w:rPr>
          <w:b/>
          <w:bCs/>
        </w:rPr>
        <w:t>   Art. 6.</w:t>
      </w:r>
      <w:r w:rsidRPr="0004639F">
        <w:t> - </w:t>
      </w:r>
      <w:r w:rsidRPr="0004639F">
        <w:rPr>
          <w:b/>
          <w:bCs/>
        </w:rPr>
        <w:t>(1)</w:t>
      </w:r>
      <w:r w:rsidRPr="0004639F">
        <w:t> Este operă colectivă opera în care contribuţiile personale ale coautorilor formează un tot, fără a fi posibil, dată fiind natura operei, să se atribuie un drept distinct vreunuia dintre coautori asupra ansamblului operei create.</w:t>
      </w:r>
    </w:p>
    <w:p w14:paraId="7FA50F80" w14:textId="77777777" w:rsidR="0004639F" w:rsidRPr="0004639F" w:rsidRDefault="0004639F" w:rsidP="0004639F">
      <w:r w:rsidRPr="0004639F">
        <w:rPr>
          <w:b/>
          <w:bCs/>
        </w:rPr>
        <w:t>   (2)</w:t>
      </w:r>
      <w:r w:rsidRPr="0004639F">
        <w:t> În lipsa unei convenţii contrare, dreptul de autor asupra operei colective aparţine persoanei fizice sau juridice din iniţiativa, sub responsabilitatea şi sub numele căreia a fost creată.</w:t>
      </w:r>
    </w:p>
    <w:p w14:paraId="7A509064" w14:textId="77777777" w:rsidR="0004639F" w:rsidRPr="0004639F" w:rsidRDefault="0004639F" w:rsidP="0004639F"/>
    <w:p w14:paraId="7FC045EF" w14:textId="77777777" w:rsidR="0004639F" w:rsidRPr="0004639F" w:rsidRDefault="0004639F" w:rsidP="0004639F">
      <w:r w:rsidRPr="0004639F">
        <w:rPr>
          <w:b/>
          <w:bCs/>
        </w:rPr>
        <w:t>   </w:t>
      </w:r>
      <w:r w:rsidRPr="0004639F">
        <w:rPr>
          <w:b/>
          <w:bCs/>
        </w:rPr>
        <w:br/>
        <w:t>CAPITOLUL III</w:t>
      </w:r>
      <w:r w:rsidRPr="0004639F">
        <w:br/>
        <w:t>Obiectul dreptului de autor</w:t>
      </w:r>
    </w:p>
    <w:p w14:paraId="0E47DA89" w14:textId="77777777" w:rsidR="0004639F" w:rsidRPr="0004639F" w:rsidRDefault="0004639F" w:rsidP="0004639F"/>
    <w:p w14:paraId="75978538" w14:textId="77777777" w:rsidR="0004639F" w:rsidRPr="0004639F" w:rsidRDefault="0004639F" w:rsidP="0004639F">
      <w:r w:rsidRPr="0004639F">
        <w:rPr>
          <w:b/>
          <w:bCs/>
        </w:rPr>
        <w:t>   Art. 7.</w:t>
      </w:r>
      <w:r w:rsidRPr="0004639F">
        <w:t> - Constituie obiect al dreptului de autor operele originale de creaţie intelectuală în domeniul literar, artistic sau ştiinţific, oricare ar fi modalitatea de creaţie, modul sau forma de exprimare şi independent de valoarea şi destinaţia lor, cum sunt:</w:t>
      </w:r>
    </w:p>
    <w:p w14:paraId="50DEB22C" w14:textId="77777777" w:rsidR="0004639F" w:rsidRPr="0004639F" w:rsidRDefault="0004639F" w:rsidP="0004639F">
      <w:r w:rsidRPr="0004639F">
        <w:rPr>
          <w:b/>
          <w:bCs/>
        </w:rPr>
        <w:t>   a)</w:t>
      </w:r>
      <w:r w:rsidRPr="0004639F">
        <w:t> scrierile literare şi publicistice, conferinţele, predicile, pledoariile, prelegerile şi orice alte opere scrise sau orale, precum şi programele pentru calculator;</w:t>
      </w:r>
    </w:p>
    <w:p w14:paraId="0A663381" w14:textId="77777777" w:rsidR="0004639F" w:rsidRPr="0004639F" w:rsidRDefault="0004639F" w:rsidP="0004639F">
      <w:r w:rsidRPr="0004639F">
        <w:rPr>
          <w:b/>
          <w:bCs/>
        </w:rPr>
        <w:t>   b)</w:t>
      </w:r>
      <w:r w:rsidRPr="0004639F">
        <w:t> operele ştiinţifice, scrise sau orale, cum ar fi: comunicările, studiile, cursurile universitare, manualele şcolare, proiectele şi documentaţiile ştiinţifice;</w:t>
      </w:r>
    </w:p>
    <w:p w14:paraId="0DD29676" w14:textId="77777777" w:rsidR="0004639F" w:rsidRPr="0004639F" w:rsidRDefault="0004639F" w:rsidP="0004639F">
      <w:r w:rsidRPr="0004639F">
        <w:rPr>
          <w:b/>
          <w:bCs/>
        </w:rPr>
        <w:t>   c)</w:t>
      </w:r>
      <w:r w:rsidRPr="0004639F">
        <w:t> compoziţiile muzicale cu sau fără text;</w:t>
      </w:r>
    </w:p>
    <w:p w14:paraId="62E2E1FD" w14:textId="77777777" w:rsidR="0004639F" w:rsidRPr="0004639F" w:rsidRDefault="0004639F" w:rsidP="0004639F">
      <w:r w:rsidRPr="0004639F">
        <w:rPr>
          <w:b/>
          <w:bCs/>
        </w:rPr>
        <w:lastRenderedPageBreak/>
        <w:t>   d)</w:t>
      </w:r>
      <w:r w:rsidRPr="0004639F">
        <w:t> operele dramatice, dramatico-muzicale, operele coregrafice şi pantomimele;</w:t>
      </w:r>
    </w:p>
    <w:p w14:paraId="35049ECC" w14:textId="77777777" w:rsidR="0004639F" w:rsidRPr="0004639F" w:rsidRDefault="0004639F" w:rsidP="0004639F">
      <w:r w:rsidRPr="0004639F">
        <w:rPr>
          <w:b/>
          <w:bCs/>
        </w:rPr>
        <w:t>   e)</w:t>
      </w:r>
      <w:r w:rsidRPr="0004639F">
        <w:t> operele cinematografice, precum şi orice alte opere audiovizuale;</w:t>
      </w:r>
    </w:p>
    <w:p w14:paraId="0D4CC391" w14:textId="77777777" w:rsidR="0004639F" w:rsidRPr="0004639F" w:rsidRDefault="0004639F" w:rsidP="0004639F">
      <w:r w:rsidRPr="0004639F">
        <w:rPr>
          <w:b/>
          <w:bCs/>
        </w:rPr>
        <w:t>   f)</w:t>
      </w:r>
      <w:r w:rsidRPr="0004639F">
        <w:t> operele fotografice, precum şi orice alte opere exprimate printr-un procedeu analog fotografiei;</w:t>
      </w:r>
    </w:p>
    <w:p w14:paraId="54F741C7" w14:textId="77777777" w:rsidR="0004639F" w:rsidRPr="0004639F" w:rsidRDefault="0004639F" w:rsidP="0004639F">
      <w:r w:rsidRPr="0004639F">
        <w:rPr>
          <w:b/>
          <w:bCs/>
        </w:rPr>
        <w:t>   g)</w:t>
      </w:r>
      <w:r w:rsidRPr="0004639F">
        <w:t> operele de artă grafică sau plastică, cum ar fi: operele de sculptură, pictură, gravură, litografie, artă monumentală, scenografie, tapiserie, ceramică, plastica sticlei şi a metalului, desene, design, precum şi alte opere de artă aplicată produselor destinate unei utilizări practice;</w:t>
      </w:r>
    </w:p>
    <w:p w14:paraId="2CA360A9" w14:textId="77777777" w:rsidR="0004639F" w:rsidRPr="0004639F" w:rsidRDefault="0004639F" w:rsidP="0004639F">
      <w:r w:rsidRPr="0004639F">
        <w:rPr>
          <w:b/>
          <w:bCs/>
        </w:rPr>
        <w:t>   </w:t>
      </w:r>
      <w:r w:rsidRPr="0004639F">
        <w:t> ___________</w:t>
      </w:r>
    </w:p>
    <w:p w14:paraId="12C0066B" w14:textId="77777777" w:rsidR="0004639F" w:rsidRPr="0004639F" w:rsidRDefault="0004639F" w:rsidP="0004639F">
      <w:r w:rsidRPr="0004639F">
        <w:rPr>
          <w:b/>
          <w:bCs/>
        </w:rPr>
        <w:t>   </w:t>
      </w:r>
      <w:r w:rsidRPr="0004639F">
        <w:t> Litera g) a fost modificată prin punctul 3. din Lege nr. 285/2004 începând cu 30.07.2004.</w:t>
      </w:r>
    </w:p>
    <w:p w14:paraId="6BC2F43C" w14:textId="77777777" w:rsidR="0004639F" w:rsidRPr="0004639F" w:rsidRDefault="0004639F" w:rsidP="0004639F"/>
    <w:p w14:paraId="312098EF" w14:textId="77777777" w:rsidR="0004639F" w:rsidRPr="0004639F" w:rsidRDefault="0004639F" w:rsidP="0004639F">
      <w:r w:rsidRPr="0004639F">
        <w:rPr>
          <w:b/>
          <w:bCs/>
        </w:rPr>
        <w:t>   h)</w:t>
      </w:r>
      <w:r w:rsidRPr="0004639F">
        <w:t> operele de arhitectură, inclusiv planşele, machetele şi lucrările grafice ce formează proiectele de arhitectură;</w:t>
      </w:r>
    </w:p>
    <w:p w14:paraId="4A97DB78" w14:textId="77777777" w:rsidR="0004639F" w:rsidRPr="0004639F" w:rsidRDefault="0004639F" w:rsidP="0004639F">
      <w:r w:rsidRPr="0004639F">
        <w:rPr>
          <w:b/>
          <w:bCs/>
        </w:rPr>
        <w:t>   i)</w:t>
      </w:r>
      <w:r w:rsidRPr="0004639F">
        <w:t> lucrările plastice, hărţile şi desenele din domeniul topografiei, geografiei şi ştiinţei în general.</w:t>
      </w:r>
    </w:p>
    <w:p w14:paraId="3ECB71D8" w14:textId="77777777" w:rsidR="0004639F" w:rsidRPr="0004639F" w:rsidRDefault="0004639F" w:rsidP="0004639F">
      <w:r w:rsidRPr="0004639F">
        <w:rPr>
          <w:b/>
          <w:bCs/>
        </w:rPr>
        <w:t>   j)</w:t>
      </w:r>
      <w:r w:rsidRPr="0004639F">
        <w:t> Abrogată prin punctul 2. din Ordonanţă de urgenţă nr. 123/2005 începând cu 19.09.2005.</w:t>
      </w:r>
    </w:p>
    <w:p w14:paraId="1DDB50D9" w14:textId="77777777" w:rsidR="0004639F" w:rsidRPr="0004639F" w:rsidRDefault="0004639F" w:rsidP="0004639F">
      <w:r w:rsidRPr="0004639F">
        <w:rPr>
          <w:b/>
          <w:bCs/>
        </w:rPr>
        <w:t>   </w:t>
      </w:r>
      <w:r w:rsidRPr="0004639F">
        <w:t> ___________</w:t>
      </w:r>
    </w:p>
    <w:p w14:paraId="01B96576" w14:textId="77777777" w:rsidR="0004639F" w:rsidRPr="0004639F" w:rsidRDefault="0004639F" w:rsidP="0004639F">
      <w:r w:rsidRPr="0004639F">
        <w:rPr>
          <w:b/>
          <w:bCs/>
        </w:rPr>
        <w:t>   </w:t>
      </w:r>
      <w:r w:rsidRPr="0004639F">
        <w:t> Litera j) a fost introdusă prin punctul 4. din Lege nr. 285/2004 începând cu 30.07.2004.</w:t>
      </w:r>
    </w:p>
    <w:p w14:paraId="4075FE10" w14:textId="77777777" w:rsidR="0004639F" w:rsidRPr="0004639F" w:rsidRDefault="0004639F" w:rsidP="0004639F">
      <w:r w:rsidRPr="0004639F">
        <w:rPr>
          <w:b/>
          <w:bCs/>
        </w:rPr>
        <w:t>   </w:t>
      </w:r>
      <w:r w:rsidRPr="0004639F">
        <w:t> ___________</w:t>
      </w:r>
    </w:p>
    <w:p w14:paraId="09A08D60" w14:textId="77777777" w:rsidR="0004639F" w:rsidRPr="0004639F" w:rsidRDefault="0004639F" w:rsidP="0004639F">
      <w:r w:rsidRPr="0004639F">
        <w:rPr>
          <w:b/>
          <w:bCs/>
        </w:rPr>
        <w:t>   </w:t>
      </w:r>
      <w:r w:rsidRPr="0004639F">
        <w:t> Alineatul a fost modificat prin punctul 1. din Ordonanţă de urgenţă nr. 123/2005 începând cu 19.09.2005.</w:t>
      </w:r>
    </w:p>
    <w:p w14:paraId="6F5C5305" w14:textId="77777777" w:rsidR="0004639F" w:rsidRPr="0004639F" w:rsidRDefault="0004639F" w:rsidP="0004639F"/>
    <w:p w14:paraId="43E9DB08" w14:textId="77777777" w:rsidR="0004639F" w:rsidRPr="0004639F" w:rsidRDefault="0004639F" w:rsidP="0004639F">
      <w:r w:rsidRPr="0004639F">
        <w:rPr>
          <w:b/>
          <w:bCs/>
        </w:rPr>
        <w:t>   Art. 8.</w:t>
      </w:r>
      <w:r w:rsidRPr="0004639F">
        <w:t> - Fără a prejudicia drepturile autorilor operei originale, constituie, de asemenea, obiect al dreptului de autor operele derivate care au fost create plecând de la una sau mai multe opere preexistente, şi anume:</w:t>
      </w:r>
    </w:p>
    <w:p w14:paraId="7D849140" w14:textId="77777777" w:rsidR="0004639F" w:rsidRPr="0004639F" w:rsidRDefault="0004639F" w:rsidP="0004639F">
      <w:r w:rsidRPr="0004639F">
        <w:rPr>
          <w:b/>
          <w:bCs/>
        </w:rPr>
        <w:t>   a)</w:t>
      </w:r>
      <w:r w:rsidRPr="0004639F">
        <w:t> traducerile, adaptările, adnotările, lucrările documentare, aranjamentele muzicale şi orice alte transformări ale unei opere literare, artistice sau ştiinţifice care reprezintă o muncă intelectuală de creaţie;</w:t>
      </w:r>
    </w:p>
    <w:p w14:paraId="61C5522A" w14:textId="77777777" w:rsidR="0004639F" w:rsidRPr="0004639F" w:rsidRDefault="0004639F" w:rsidP="0004639F">
      <w:r w:rsidRPr="0004639F">
        <w:rPr>
          <w:b/>
          <w:bCs/>
        </w:rPr>
        <w:t>   b)</w:t>
      </w:r>
      <w:r w:rsidRPr="0004639F">
        <w:t> culegerile de opere literare, artistice sau ştiinţifice, cum ar fi: enciclopediile şi antologiile, colecţiile sau compilaţiile de materiale sau date, protejate ori nu, inclusiv bazele de date, care, prin alegerea sau dispunerea materialului, constituie creaţii intelectuale.</w:t>
      </w:r>
    </w:p>
    <w:p w14:paraId="69EDF04B" w14:textId="77777777" w:rsidR="0004639F" w:rsidRPr="0004639F" w:rsidRDefault="0004639F" w:rsidP="0004639F">
      <w:r w:rsidRPr="0004639F">
        <w:rPr>
          <w:b/>
          <w:bCs/>
        </w:rPr>
        <w:t>   Art. 9.</w:t>
      </w:r>
      <w:r w:rsidRPr="0004639F">
        <w:t> - Nu pot beneficia de protecţia legală a dreptului de autor următoarele:</w:t>
      </w:r>
    </w:p>
    <w:p w14:paraId="682861AF" w14:textId="77777777" w:rsidR="0004639F" w:rsidRPr="0004639F" w:rsidRDefault="0004639F" w:rsidP="0004639F">
      <w:r w:rsidRPr="0004639F">
        <w:rPr>
          <w:b/>
          <w:bCs/>
        </w:rPr>
        <w:t>   a)</w:t>
      </w:r>
      <w:r w:rsidRPr="0004639F">
        <w:t> ideile, teoriile, conceptele, descoperirile ştiinţifice, procedeele, metodele de funcţionare sau conceptele matematice ca atare şi invenţiile, conţinute într-o operă, oricare ar fi modul de preluare, de scriere, de explicare sau de exprimare;</w:t>
      </w:r>
    </w:p>
    <w:p w14:paraId="70385AC0" w14:textId="77777777" w:rsidR="0004639F" w:rsidRPr="0004639F" w:rsidRDefault="0004639F" w:rsidP="0004639F">
      <w:r w:rsidRPr="0004639F">
        <w:rPr>
          <w:b/>
          <w:bCs/>
        </w:rPr>
        <w:t>   </w:t>
      </w:r>
      <w:r w:rsidRPr="0004639F">
        <w:t> ___________</w:t>
      </w:r>
    </w:p>
    <w:p w14:paraId="3CFE7255" w14:textId="77777777" w:rsidR="0004639F" w:rsidRPr="0004639F" w:rsidRDefault="0004639F" w:rsidP="0004639F">
      <w:r w:rsidRPr="0004639F">
        <w:rPr>
          <w:b/>
          <w:bCs/>
        </w:rPr>
        <w:t>   </w:t>
      </w:r>
      <w:r w:rsidRPr="0004639F">
        <w:t> Litera a) a fost modificată prin punctul 5. din Lege nr. 285/2004 începând cu 30.07.2004.</w:t>
      </w:r>
    </w:p>
    <w:p w14:paraId="08750704" w14:textId="77777777" w:rsidR="0004639F" w:rsidRPr="0004639F" w:rsidRDefault="0004639F" w:rsidP="0004639F"/>
    <w:p w14:paraId="0C9AD9A8" w14:textId="77777777" w:rsidR="0004639F" w:rsidRPr="0004639F" w:rsidRDefault="0004639F" w:rsidP="0004639F">
      <w:r w:rsidRPr="0004639F">
        <w:rPr>
          <w:b/>
          <w:bCs/>
        </w:rPr>
        <w:t>   b)</w:t>
      </w:r>
      <w:r w:rsidRPr="0004639F">
        <w:t> textele oficiale de natură politică, legislativă, administrativă, judiciară şi traducerile oficiale ale acestora;</w:t>
      </w:r>
    </w:p>
    <w:p w14:paraId="2B9CB429" w14:textId="77777777" w:rsidR="0004639F" w:rsidRPr="0004639F" w:rsidRDefault="0004639F" w:rsidP="0004639F">
      <w:r w:rsidRPr="0004639F">
        <w:rPr>
          <w:b/>
          <w:bCs/>
        </w:rPr>
        <w:t>   c)</w:t>
      </w:r>
      <w:r w:rsidRPr="0004639F">
        <w:t> simbolurile oficiale ale statului, ale autorităţilor publice şi ale organizaţiilor, cum ar fi: stema, sigiliul, drapelul, emblema, blazonul, insigna, ecusonul şi medalia;</w:t>
      </w:r>
    </w:p>
    <w:p w14:paraId="35B8503A" w14:textId="77777777" w:rsidR="0004639F" w:rsidRPr="0004639F" w:rsidRDefault="0004639F" w:rsidP="0004639F">
      <w:r w:rsidRPr="0004639F">
        <w:rPr>
          <w:b/>
          <w:bCs/>
        </w:rPr>
        <w:t>   d)</w:t>
      </w:r>
      <w:r w:rsidRPr="0004639F">
        <w:t> mijloacele de plată;</w:t>
      </w:r>
    </w:p>
    <w:p w14:paraId="7AEA97E9" w14:textId="77777777" w:rsidR="0004639F" w:rsidRPr="0004639F" w:rsidRDefault="0004639F" w:rsidP="0004639F">
      <w:r w:rsidRPr="0004639F">
        <w:rPr>
          <w:b/>
          <w:bCs/>
        </w:rPr>
        <w:t>   e)</w:t>
      </w:r>
      <w:r w:rsidRPr="0004639F">
        <w:t> ştirile şi informaţiile de presă;</w:t>
      </w:r>
    </w:p>
    <w:p w14:paraId="14D2B37E" w14:textId="77777777" w:rsidR="0004639F" w:rsidRPr="0004639F" w:rsidRDefault="0004639F" w:rsidP="0004639F">
      <w:r w:rsidRPr="0004639F">
        <w:rPr>
          <w:b/>
          <w:bCs/>
        </w:rPr>
        <w:t>   f)</w:t>
      </w:r>
      <w:r w:rsidRPr="0004639F">
        <w:t> simplele fapte şi date.</w:t>
      </w:r>
    </w:p>
    <w:p w14:paraId="723CA756" w14:textId="77777777" w:rsidR="0004639F" w:rsidRPr="0004639F" w:rsidRDefault="0004639F" w:rsidP="0004639F"/>
    <w:p w14:paraId="1BEC81C9" w14:textId="77777777" w:rsidR="0004639F" w:rsidRPr="0004639F" w:rsidRDefault="0004639F" w:rsidP="0004639F">
      <w:r w:rsidRPr="0004639F">
        <w:rPr>
          <w:b/>
          <w:bCs/>
        </w:rPr>
        <w:t>   </w:t>
      </w:r>
      <w:r w:rsidRPr="0004639F">
        <w:rPr>
          <w:b/>
          <w:bCs/>
        </w:rPr>
        <w:br/>
        <w:t>CAPITOLUL IV</w:t>
      </w:r>
      <w:r w:rsidRPr="0004639F">
        <w:br/>
        <w:t>Conţinutul dreptului de autor</w:t>
      </w:r>
    </w:p>
    <w:p w14:paraId="5B3BB317" w14:textId="77777777" w:rsidR="0004639F" w:rsidRPr="0004639F" w:rsidRDefault="0004639F" w:rsidP="0004639F"/>
    <w:p w14:paraId="1C52669A" w14:textId="77777777" w:rsidR="0004639F" w:rsidRPr="0004639F" w:rsidRDefault="0004639F" w:rsidP="0004639F">
      <w:r w:rsidRPr="0004639F">
        <w:rPr>
          <w:b/>
          <w:bCs/>
        </w:rPr>
        <w:t>   Art. 10.</w:t>
      </w:r>
      <w:r w:rsidRPr="0004639F">
        <w:t> - Autorul unei opere are următoarele drepturi morale:</w:t>
      </w:r>
    </w:p>
    <w:p w14:paraId="2036F558" w14:textId="77777777" w:rsidR="0004639F" w:rsidRPr="0004639F" w:rsidRDefault="0004639F" w:rsidP="0004639F">
      <w:r w:rsidRPr="0004639F">
        <w:rPr>
          <w:b/>
          <w:bCs/>
        </w:rPr>
        <w:t>   a)</w:t>
      </w:r>
      <w:r w:rsidRPr="0004639F">
        <w:t> dreptul de a decide dacă, în ce mod şi când va fi adusă opera la cunoştinţă publică;</w:t>
      </w:r>
    </w:p>
    <w:p w14:paraId="776EEACF" w14:textId="77777777" w:rsidR="0004639F" w:rsidRPr="0004639F" w:rsidRDefault="0004639F" w:rsidP="0004639F">
      <w:r w:rsidRPr="0004639F">
        <w:rPr>
          <w:b/>
          <w:bCs/>
        </w:rPr>
        <w:t>   b)</w:t>
      </w:r>
      <w:r w:rsidRPr="0004639F">
        <w:t> dreptul de a pretinde recunoaşterea calităţii de autor al operei;</w:t>
      </w:r>
    </w:p>
    <w:p w14:paraId="75331017" w14:textId="77777777" w:rsidR="0004639F" w:rsidRPr="0004639F" w:rsidRDefault="0004639F" w:rsidP="0004639F">
      <w:r w:rsidRPr="0004639F">
        <w:rPr>
          <w:b/>
          <w:bCs/>
        </w:rPr>
        <w:t>   c)</w:t>
      </w:r>
      <w:r w:rsidRPr="0004639F">
        <w:t> dreptul de a decide sub ce nume va fi adusă opera la cunoştinţă publică;</w:t>
      </w:r>
    </w:p>
    <w:p w14:paraId="42FD3D2A" w14:textId="77777777" w:rsidR="0004639F" w:rsidRPr="0004639F" w:rsidRDefault="0004639F" w:rsidP="0004639F">
      <w:r w:rsidRPr="0004639F">
        <w:rPr>
          <w:b/>
          <w:bCs/>
        </w:rPr>
        <w:t>   d)</w:t>
      </w:r>
      <w:r w:rsidRPr="0004639F">
        <w:t> dreptul de a pretinde respectarea integrităţii operei şi de a se opune oricărei modificări, precum şi oricărei atingeri aduse operei, dacă prejudiciază onoarea sau reputaţia sa;</w:t>
      </w:r>
    </w:p>
    <w:p w14:paraId="08204303" w14:textId="77777777" w:rsidR="0004639F" w:rsidRPr="0004639F" w:rsidRDefault="0004639F" w:rsidP="0004639F">
      <w:r w:rsidRPr="0004639F">
        <w:rPr>
          <w:b/>
          <w:bCs/>
        </w:rPr>
        <w:t>   e)</w:t>
      </w:r>
      <w:r w:rsidRPr="0004639F">
        <w:t> dreptul de a retracta opera, despăgubind, dacă este cazul, pe titularii drepturilor de utilizare, prejudiciaţi prin exercitarea retractării.</w:t>
      </w:r>
    </w:p>
    <w:p w14:paraId="58B779E5" w14:textId="77777777" w:rsidR="0004639F" w:rsidRPr="0004639F" w:rsidRDefault="0004639F" w:rsidP="0004639F">
      <w:r w:rsidRPr="0004639F">
        <w:rPr>
          <w:b/>
          <w:bCs/>
        </w:rPr>
        <w:t>   </w:t>
      </w:r>
      <w:r w:rsidRPr="0004639F">
        <w:t> ___________</w:t>
      </w:r>
    </w:p>
    <w:p w14:paraId="11CC1BB0" w14:textId="77777777" w:rsidR="0004639F" w:rsidRPr="0004639F" w:rsidRDefault="0004639F" w:rsidP="0004639F">
      <w:r w:rsidRPr="0004639F">
        <w:rPr>
          <w:b/>
          <w:bCs/>
        </w:rPr>
        <w:t>   </w:t>
      </w:r>
      <w:r w:rsidRPr="0004639F">
        <w:t> Litera e) a fost modificată prin punctul 6. din Lege nr. 285/2004 începând cu 30.07.2004.</w:t>
      </w:r>
    </w:p>
    <w:p w14:paraId="5E4EEC14" w14:textId="77777777" w:rsidR="0004639F" w:rsidRPr="0004639F" w:rsidRDefault="0004639F" w:rsidP="0004639F"/>
    <w:p w14:paraId="14C39D80" w14:textId="77777777" w:rsidR="0004639F" w:rsidRPr="0004639F" w:rsidRDefault="0004639F" w:rsidP="0004639F">
      <w:r w:rsidRPr="0004639F">
        <w:rPr>
          <w:b/>
          <w:bCs/>
        </w:rPr>
        <w:t>   Art. 11.</w:t>
      </w:r>
      <w:r w:rsidRPr="0004639F">
        <w:t> - </w:t>
      </w:r>
      <w:r w:rsidRPr="0004639F">
        <w:rPr>
          <w:b/>
          <w:bCs/>
        </w:rPr>
        <w:t>(1)</w:t>
      </w:r>
      <w:r w:rsidRPr="0004639F">
        <w:t> Drepturile morale nu pot face obiectul vreunei renunţări sau înstrăinări.</w:t>
      </w:r>
    </w:p>
    <w:p w14:paraId="2F7DEFFF" w14:textId="77777777" w:rsidR="0004639F" w:rsidRPr="0004639F" w:rsidRDefault="0004639F" w:rsidP="0004639F">
      <w:r w:rsidRPr="0004639F">
        <w:rPr>
          <w:b/>
          <w:bCs/>
        </w:rPr>
        <w:t>   (2)</w:t>
      </w:r>
      <w:r w:rsidRPr="0004639F">
        <w:t> După moartea autorului, exerciţiul drepturilor prevăzute la art. 10 lit. a), b) şi d) se transmite prin moştenire, potrivit legislaţiei civile, pe durată nelimitată. Dacă nu există moştenitori, exerciţiul acestor drepturi revine organismului de gestiune colectivă care a administrat drepturile autorului sau, după caz, organismului cu cel mai mare număr de membri, din domeniul respectiv de creaţie.</w:t>
      </w:r>
    </w:p>
    <w:p w14:paraId="0D6CE1D5" w14:textId="77777777" w:rsidR="0004639F" w:rsidRPr="0004639F" w:rsidRDefault="0004639F" w:rsidP="0004639F">
      <w:r w:rsidRPr="0004639F">
        <w:rPr>
          <w:b/>
          <w:bCs/>
        </w:rPr>
        <w:t>   </w:t>
      </w:r>
      <w:r w:rsidRPr="0004639F">
        <w:t> ___________</w:t>
      </w:r>
    </w:p>
    <w:p w14:paraId="252053D7" w14:textId="77777777" w:rsidR="0004639F" w:rsidRPr="0004639F" w:rsidRDefault="0004639F" w:rsidP="0004639F">
      <w:r w:rsidRPr="0004639F">
        <w:rPr>
          <w:b/>
          <w:bCs/>
        </w:rPr>
        <w:t>   </w:t>
      </w:r>
      <w:r w:rsidRPr="0004639F">
        <w:t> Alineatul (2) a fost modificat prin punctul 7. din Lege nr. 285/2004 începând cu 30.07.2004.</w:t>
      </w:r>
    </w:p>
    <w:p w14:paraId="643D2011" w14:textId="77777777" w:rsidR="0004639F" w:rsidRPr="0004639F" w:rsidRDefault="0004639F" w:rsidP="0004639F"/>
    <w:p w14:paraId="18041886" w14:textId="77777777" w:rsidR="0004639F" w:rsidRPr="0004639F" w:rsidRDefault="0004639F" w:rsidP="0004639F">
      <w:r w:rsidRPr="0004639F">
        <w:rPr>
          <w:b/>
          <w:bCs/>
        </w:rPr>
        <w:t>   Art. 12.</w:t>
      </w:r>
      <w:r w:rsidRPr="0004639F">
        <w:t> - Autorul unei opere are dreptul patrimonial exclusiv de a decide dacă, în ce mod şi când va fi utilizată opera sa, inclusiv de a consimţi la utilizarea operei de către alţii.</w:t>
      </w:r>
    </w:p>
    <w:p w14:paraId="702D992E" w14:textId="77777777" w:rsidR="0004639F" w:rsidRPr="0004639F" w:rsidRDefault="0004639F" w:rsidP="0004639F">
      <w:r w:rsidRPr="0004639F">
        <w:rPr>
          <w:b/>
          <w:bCs/>
        </w:rPr>
        <w:lastRenderedPageBreak/>
        <w:t>   </w:t>
      </w:r>
      <w:r w:rsidRPr="0004639F">
        <w:t> ___________</w:t>
      </w:r>
    </w:p>
    <w:p w14:paraId="205A6503" w14:textId="77777777" w:rsidR="0004639F" w:rsidRPr="0004639F" w:rsidRDefault="0004639F" w:rsidP="0004639F">
      <w:r w:rsidRPr="0004639F">
        <w:rPr>
          <w:b/>
          <w:bCs/>
        </w:rPr>
        <w:t>   </w:t>
      </w:r>
      <w:r w:rsidRPr="0004639F">
        <w:t> Art. 12. a fost modificat prin punctul 8. din Lege nr. 285/2004 începând cu 30.07.2004.</w:t>
      </w:r>
    </w:p>
    <w:p w14:paraId="46E1DBC3" w14:textId="77777777" w:rsidR="0004639F" w:rsidRPr="0004639F" w:rsidRDefault="0004639F" w:rsidP="0004639F"/>
    <w:p w14:paraId="61B8A01B" w14:textId="77777777" w:rsidR="0004639F" w:rsidRPr="0004639F" w:rsidRDefault="0004639F" w:rsidP="0004639F">
      <w:r w:rsidRPr="0004639F">
        <w:rPr>
          <w:b/>
          <w:bCs/>
        </w:rPr>
        <w:t>   Art. 13.</w:t>
      </w:r>
      <w:r w:rsidRPr="0004639F">
        <w:t> - Utilizarea unei opere dă naştere la drepturi patrimoniale, distincte şi exclusive, ale autorului de a autoriza sau de a interzice:</w:t>
      </w:r>
    </w:p>
    <w:p w14:paraId="02E3049A" w14:textId="77777777" w:rsidR="0004639F" w:rsidRPr="0004639F" w:rsidRDefault="0004639F" w:rsidP="0004639F">
      <w:r w:rsidRPr="0004639F">
        <w:rPr>
          <w:b/>
          <w:bCs/>
        </w:rPr>
        <w:t>   a)</w:t>
      </w:r>
      <w:r w:rsidRPr="0004639F">
        <w:t> reproducerea operei;</w:t>
      </w:r>
    </w:p>
    <w:p w14:paraId="5A3444C9" w14:textId="77777777" w:rsidR="0004639F" w:rsidRPr="0004639F" w:rsidRDefault="0004639F" w:rsidP="0004639F">
      <w:r w:rsidRPr="0004639F">
        <w:rPr>
          <w:b/>
          <w:bCs/>
        </w:rPr>
        <w:t>   </w:t>
      </w:r>
      <w:r w:rsidRPr="0004639F">
        <w:t> ___________</w:t>
      </w:r>
    </w:p>
    <w:p w14:paraId="223FBFBF" w14:textId="77777777" w:rsidR="0004639F" w:rsidRPr="0004639F" w:rsidRDefault="0004639F" w:rsidP="0004639F">
      <w:r w:rsidRPr="0004639F">
        <w:rPr>
          <w:b/>
          <w:bCs/>
        </w:rPr>
        <w:t>   </w:t>
      </w:r>
      <w:r w:rsidRPr="0004639F">
        <w:t> Litera a) a fost modificată prin punctul 3. din Ordonanţă de urgenţă nr. 123/2005 începând cu 19.09.2005.</w:t>
      </w:r>
    </w:p>
    <w:p w14:paraId="02ABBC03" w14:textId="77777777" w:rsidR="0004639F" w:rsidRPr="0004639F" w:rsidRDefault="0004639F" w:rsidP="0004639F"/>
    <w:p w14:paraId="1158665B" w14:textId="77777777" w:rsidR="0004639F" w:rsidRPr="0004639F" w:rsidRDefault="0004639F" w:rsidP="0004639F">
      <w:r w:rsidRPr="0004639F">
        <w:rPr>
          <w:b/>
          <w:bCs/>
        </w:rPr>
        <w:t>   b)</w:t>
      </w:r>
      <w:r w:rsidRPr="0004639F">
        <w:t> distribuirea operei;</w:t>
      </w:r>
    </w:p>
    <w:p w14:paraId="075B6B6F" w14:textId="77777777" w:rsidR="0004639F" w:rsidRPr="0004639F" w:rsidRDefault="0004639F" w:rsidP="0004639F">
      <w:r w:rsidRPr="0004639F">
        <w:rPr>
          <w:b/>
          <w:bCs/>
        </w:rPr>
        <w:t>   c)</w:t>
      </w:r>
      <w:r w:rsidRPr="0004639F">
        <w:t> importul în vederea comercializării pe piaţa internă a copiilor realizate, cu consimţământul autorului, după operă;</w:t>
      </w:r>
    </w:p>
    <w:p w14:paraId="5935388C" w14:textId="77777777" w:rsidR="0004639F" w:rsidRPr="0004639F" w:rsidRDefault="0004639F" w:rsidP="0004639F">
      <w:r w:rsidRPr="0004639F">
        <w:rPr>
          <w:b/>
          <w:bCs/>
        </w:rPr>
        <w:t>   d)</w:t>
      </w:r>
      <w:r w:rsidRPr="0004639F">
        <w:t> închirierea operei;</w:t>
      </w:r>
    </w:p>
    <w:p w14:paraId="69C727AD" w14:textId="77777777" w:rsidR="0004639F" w:rsidRPr="0004639F" w:rsidRDefault="0004639F" w:rsidP="0004639F">
      <w:r w:rsidRPr="0004639F">
        <w:rPr>
          <w:b/>
          <w:bCs/>
        </w:rPr>
        <w:t>   e)</w:t>
      </w:r>
      <w:r w:rsidRPr="0004639F">
        <w:t> împrumutul operei;</w:t>
      </w:r>
    </w:p>
    <w:p w14:paraId="184A095E" w14:textId="77777777" w:rsidR="0004639F" w:rsidRPr="0004639F" w:rsidRDefault="0004639F" w:rsidP="0004639F">
      <w:r w:rsidRPr="0004639F">
        <w:rPr>
          <w:b/>
          <w:bCs/>
        </w:rPr>
        <w:t>   f)</w:t>
      </w:r>
      <w:r w:rsidRPr="0004639F">
        <w:t> comunicarea publică, direct sau indirect a operei, prin orice mijloace, inclusiv prin punerea operei la dispoziţia publicului, astfel încât să poată fi accesată în orice loc şi în orice moment ales, în mod individual, de către public;</w:t>
      </w:r>
    </w:p>
    <w:p w14:paraId="6B5615BD" w14:textId="77777777" w:rsidR="0004639F" w:rsidRPr="0004639F" w:rsidRDefault="0004639F" w:rsidP="0004639F">
      <w:r w:rsidRPr="0004639F">
        <w:rPr>
          <w:b/>
          <w:bCs/>
        </w:rPr>
        <w:t>   g)</w:t>
      </w:r>
      <w:r w:rsidRPr="0004639F">
        <w:t> radiodifuzarea operei;</w:t>
      </w:r>
    </w:p>
    <w:p w14:paraId="608CF582" w14:textId="77777777" w:rsidR="0004639F" w:rsidRPr="0004639F" w:rsidRDefault="0004639F" w:rsidP="0004639F">
      <w:r w:rsidRPr="0004639F">
        <w:rPr>
          <w:b/>
          <w:bCs/>
        </w:rPr>
        <w:t>   h)</w:t>
      </w:r>
      <w:r w:rsidRPr="0004639F">
        <w:t> retransmiterea prin cablu a operei;</w:t>
      </w:r>
    </w:p>
    <w:p w14:paraId="1AB37430" w14:textId="77777777" w:rsidR="0004639F" w:rsidRPr="0004639F" w:rsidRDefault="0004639F" w:rsidP="0004639F">
      <w:r w:rsidRPr="0004639F">
        <w:rPr>
          <w:b/>
          <w:bCs/>
        </w:rPr>
        <w:t>   i)</w:t>
      </w:r>
      <w:r w:rsidRPr="0004639F">
        <w:t> realizarea de opere derivate.</w:t>
      </w:r>
    </w:p>
    <w:p w14:paraId="717D27DB" w14:textId="77777777" w:rsidR="0004639F" w:rsidRPr="0004639F" w:rsidRDefault="0004639F" w:rsidP="0004639F">
      <w:r w:rsidRPr="0004639F">
        <w:rPr>
          <w:b/>
          <w:bCs/>
        </w:rPr>
        <w:t>   </w:t>
      </w:r>
      <w:r w:rsidRPr="0004639F">
        <w:t> ___________</w:t>
      </w:r>
    </w:p>
    <w:p w14:paraId="696EF544" w14:textId="77777777" w:rsidR="0004639F" w:rsidRPr="0004639F" w:rsidRDefault="0004639F" w:rsidP="0004639F">
      <w:r w:rsidRPr="0004639F">
        <w:rPr>
          <w:b/>
          <w:bCs/>
        </w:rPr>
        <w:t>   </w:t>
      </w:r>
      <w:r w:rsidRPr="0004639F">
        <w:t> Art. 13. a fost modificat prin punctul 9. din Lege nr. 285/2004 începând cu 30.07.2004.</w:t>
      </w:r>
    </w:p>
    <w:p w14:paraId="60C42384" w14:textId="77777777" w:rsidR="0004639F" w:rsidRPr="0004639F" w:rsidRDefault="0004639F" w:rsidP="0004639F"/>
    <w:p w14:paraId="5F937BC8" w14:textId="77777777" w:rsidR="0004639F" w:rsidRPr="0004639F" w:rsidRDefault="0004639F" w:rsidP="0004639F">
      <w:r w:rsidRPr="0004639F">
        <w:rPr>
          <w:b/>
          <w:bCs/>
        </w:rPr>
        <w:t>   Art. 14.</w:t>
      </w:r>
      <w:r w:rsidRPr="0004639F">
        <w:t> - Prin reproducere, în sensul prezentei legi, se înţelege realizarea, integrală sau parţială, a uneia ori a mai multor copii ale unei opere, direct sau indirect, temporar ori permanent, prin orice mijloc şi sub orice formă, inclusiv realizarea oricărei înregistrări sonore sau audiovizuale a unei opere, precum şi stocarea permanentă ori temporară a acesteia cu mijloace electronice.</w:t>
      </w:r>
    </w:p>
    <w:p w14:paraId="38009906" w14:textId="77777777" w:rsidR="0004639F" w:rsidRPr="0004639F" w:rsidRDefault="0004639F" w:rsidP="0004639F">
      <w:r w:rsidRPr="0004639F">
        <w:rPr>
          <w:b/>
          <w:bCs/>
        </w:rPr>
        <w:t>   </w:t>
      </w:r>
      <w:r w:rsidRPr="0004639F">
        <w:t> ___________</w:t>
      </w:r>
    </w:p>
    <w:p w14:paraId="09FB4E34" w14:textId="77777777" w:rsidR="0004639F" w:rsidRPr="0004639F" w:rsidRDefault="0004639F" w:rsidP="0004639F">
      <w:r w:rsidRPr="0004639F">
        <w:rPr>
          <w:b/>
          <w:bCs/>
        </w:rPr>
        <w:t>   </w:t>
      </w:r>
      <w:r w:rsidRPr="0004639F">
        <w:t> Art. 14. a fost modificat prin punctul 4. din Ordonanţă de urgenţă nr. 123/2005 începând cu 03.08.2006.</w:t>
      </w:r>
    </w:p>
    <w:p w14:paraId="08F3DE43" w14:textId="77777777" w:rsidR="0004639F" w:rsidRPr="0004639F" w:rsidRDefault="0004639F" w:rsidP="0004639F"/>
    <w:p w14:paraId="0EA25AC1" w14:textId="77777777" w:rsidR="0004639F" w:rsidRPr="0004639F" w:rsidRDefault="0004639F" w:rsidP="0004639F">
      <w:r w:rsidRPr="0004639F">
        <w:rPr>
          <w:b/>
          <w:bCs/>
        </w:rPr>
        <w:lastRenderedPageBreak/>
        <w:t>   Art. 14</w:t>
      </w:r>
      <w:r w:rsidRPr="0004639F">
        <w:rPr>
          <w:b/>
          <w:bCs/>
          <w:vertAlign w:val="superscript"/>
        </w:rPr>
        <w:t>1</w:t>
      </w:r>
      <w:r w:rsidRPr="0004639F">
        <w:rPr>
          <w:b/>
          <w:bCs/>
        </w:rPr>
        <w:t>.</w:t>
      </w:r>
      <w:r w:rsidRPr="0004639F">
        <w:t> - </w:t>
      </w:r>
      <w:r w:rsidRPr="0004639F">
        <w:rPr>
          <w:b/>
          <w:bCs/>
        </w:rPr>
        <w:t>(1)</w:t>
      </w:r>
      <w:r w:rsidRPr="0004639F">
        <w:t> Prin distribuire, în sensul prezentei legi, se înţelege vânzarea sau orice alt mod de transmitere, cu titlu oneros ori gratuit, a originalului sau a copiilor unei opere, precum şi oferirea publică a acestora.</w:t>
      </w:r>
    </w:p>
    <w:p w14:paraId="05804A40" w14:textId="77777777" w:rsidR="0004639F" w:rsidRPr="0004639F" w:rsidRDefault="0004639F" w:rsidP="0004639F">
      <w:r w:rsidRPr="0004639F">
        <w:rPr>
          <w:b/>
          <w:bCs/>
        </w:rPr>
        <w:t>   (2)</w:t>
      </w:r>
      <w:r w:rsidRPr="0004639F">
        <w:t> Dreptul de distribuire se epuizează o dată cu prima vânzare sau cu primul transfer de drept de proprietate asupra originalului ori a copiilor unei opere, pe piaţa internă, de către titularul de drepturi sau cu consimţământul acestuia.</w:t>
      </w:r>
    </w:p>
    <w:p w14:paraId="25AD2C34" w14:textId="77777777" w:rsidR="0004639F" w:rsidRPr="0004639F" w:rsidRDefault="0004639F" w:rsidP="0004639F">
      <w:r w:rsidRPr="0004639F">
        <w:rPr>
          <w:b/>
          <w:bCs/>
        </w:rPr>
        <w:t>   </w:t>
      </w:r>
      <w:r w:rsidRPr="0004639F">
        <w:t> ___________</w:t>
      </w:r>
    </w:p>
    <w:p w14:paraId="7F858E25" w14:textId="77777777" w:rsidR="0004639F" w:rsidRPr="0004639F" w:rsidRDefault="0004639F" w:rsidP="0004639F">
      <w:r w:rsidRPr="0004639F">
        <w:rPr>
          <w:b/>
          <w:bCs/>
        </w:rPr>
        <w:t>   </w:t>
      </w:r>
      <w:r w:rsidRPr="0004639F">
        <w:t> Art. 14</w:t>
      </w:r>
      <w:r w:rsidRPr="0004639F">
        <w:rPr>
          <w:vertAlign w:val="superscript"/>
        </w:rPr>
        <w:t>1</w:t>
      </w:r>
      <w:r w:rsidRPr="0004639F">
        <w:t>. a fost introdus prin punctul 11. din Lege nr. 285/2004 începând cu 30.07.2004.</w:t>
      </w:r>
    </w:p>
    <w:p w14:paraId="41AB17AE" w14:textId="77777777" w:rsidR="0004639F" w:rsidRPr="0004639F" w:rsidRDefault="0004639F" w:rsidP="0004639F"/>
    <w:p w14:paraId="5BB839F6" w14:textId="77777777" w:rsidR="0004639F" w:rsidRPr="0004639F" w:rsidRDefault="0004639F" w:rsidP="0004639F">
      <w:r w:rsidRPr="0004639F">
        <w:rPr>
          <w:b/>
          <w:bCs/>
        </w:rPr>
        <w:t>   Art. 14</w:t>
      </w:r>
      <w:r w:rsidRPr="0004639F">
        <w:rPr>
          <w:b/>
          <w:bCs/>
          <w:vertAlign w:val="superscript"/>
        </w:rPr>
        <w:t>2</w:t>
      </w:r>
      <w:r w:rsidRPr="0004639F">
        <w:rPr>
          <w:b/>
          <w:bCs/>
        </w:rPr>
        <w:t>.</w:t>
      </w:r>
      <w:r w:rsidRPr="0004639F">
        <w:t> - Prin import, în sensul prezentei legi, se înţelege introducerea pe piaţa internă, cu scopul comercializării, a originalului sau a copiilor legal realizate ale unei opere fixate pe orice fel de suport.</w:t>
      </w:r>
    </w:p>
    <w:p w14:paraId="459484B5" w14:textId="77777777" w:rsidR="0004639F" w:rsidRPr="0004639F" w:rsidRDefault="0004639F" w:rsidP="0004639F">
      <w:r w:rsidRPr="0004639F">
        <w:rPr>
          <w:b/>
          <w:bCs/>
        </w:rPr>
        <w:t>   </w:t>
      </w:r>
      <w:r w:rsidRPr="0004639F">
        <w:t> ___________</w:t>
      </w:r>
    </w:p>
    <w:p w14:paraId="6DB3F4A2" w14:textId="77777777" w:rsidR="0004639F" w:rsidRPr="0004639F" w:rsidRDefault="0004639F" w:rsidP="0004639F">
      <w:r w:rsidRPr="0004639F">
        <w:rPr>
          <w:b/>
          <w:bCs/>
        </w:rPr>
        <w:t>   </w:t>
      </w:r>
      <w:r w:rsidRPr="0004639F">
        <w:t> Art. 14</w:t>
      </w:r>
      <w:r w:rsidRPr="0004639F">
        <w:rPr>
          <w:vertAlign w:val="superscript"/>
        </w:rPr>
        <w:t>2</w:t>
      </w:r>
      <w:r w:rsidRPr="0004639F">
        <w:t>. a fost introdus prin punctul 11. din Lege nr. 285/2004 începând cu 30.07.2004.</w:t>
      </w:r>
    </w:p>
    <w:p w14:paraId="2BBCE5BC" w14:textId="77777777" w:rsidR="0004639F" w:rsidRPr="0004639F" w:rsidRDefault="0004639F" w:rsidP="0004639F"/>
    <w:p w14:paraId="08C632F2" w14:textId="77777777" w:rsidR="0004639F" w:rsidRPr="0004639F" w:rsidRDefault="0004639F" w:rsidP="0004639F">
      <w:r w:rsidRPr="0004639F">
        <w:rPr>
          <w:b/>
          <w:bCs/>
        </w:rPr>
        <w:t>   Art. 14</w:t>
      </w:r>
      <w:r w:rsidRPr="0004639F">
        <w:rPr>
          <w:b/>
          <w:bCs/>
          <w:vertAlign w:val="superscript"/>
        </w:rPr>
        <w:t>3</w:t>
      </w:r>
      <w:r w:rsidRPr="0004639F">
        <w:rPr>
          <w:b/>
          <w:bCs/>
        </w:rPr>
        <w:t>.</w:t>
      </w:r>
      <w:r w:rsidRPr="0004639F">
        <w:t> - Prin închiriere, în sensul prezentei legi, se înţelege punerea la dispoziţie spre utilizare, pentru un timp limitat şi pentru un avantaj economic sau comercial direct ori indirect, a unei opere.</w:t>
      </w:r>
    </w:p>
    <w:p w14:paraId="369D12A1" w14:textId="77777777" w:rsidR="0004639F" w:rsidRPr="0004639F" w:rsidRDefault="0004639F" w:rsidP="0004639F">
      <w:r w:rsidRPr="0004639F">
        <w:rPr>
          <w:b/>
          <w:bCs/>
        </w:rPr>
        <w:t>   </w:t>
      </w:r>
      <w:r w:rsidRPr="0004639F">
        <w:t> ___________</w:t>
      </w:r>
    </w:p>
    <w:p w14:paraId="42E0847A" w14:textId="77777777" w:rsidR="0004639F" w:rsidRPr="0004639F" w:rsidRDefault="0004639F" w:rsidP="0004639F">
      <w:r w:rsidRPr="0004639F">
        <w:rPr>
          <w:b/>
          <w:bCs/>
        </w:rPr>
        <w:t>   </w:t>
      </w:r>
      <w:r w:rsidRPr="0004639F">
        <w:t> Art. 14</w:t>
      </w:r>
      <w:r w:rsidRPr="0004639F">
        <w:rPr>
          <w:vertAlign w:val="superscript"/>
        </w:rPr>
        <w:t>3</w:t>
      </w:r>
      <w:r w:rsidRPr="0004639F">
        <w:t>. a fost introdus prin punctul 11. din Lege nr. 285/2004 începând cu 30.07.2004.</w:t>
      </w:r>
    </w:p>
    <w:p w14:paraId="3A471BEE" w14:textId="77777777" w:rsidR="0004639F" w:rsidRPr="0004639F" w:rsidRDefault="0004639F" w:rsidP="0004639F"/>
    <w:p w14:paraId="55074A9B" w14:textId="77777777" w:rsidR="0004639F" w:rsidRPr="0004639F" w:rsidRDefault="0004639F" w:rsidP="0004639F">
      <w:r w:rsidRPr="0004639F">
        <w:rPr>
          <w:b/>
          <w:bCs/>
        </w:rPr>
        <w:t>   Art. 14</w:t>
      </w:r>
      <w:r w:rsidRPr="0004639F">
        <w:rPr>
          <w:b/>
          <w:bCs/>
          <w:vertAlign w:val="superscript"/>
        </w:rPr>
        <w:t>4</w:t>
      </w:r>
      <w:r w:rsidRPr="0004639F">
        <w:rPr>
          <w:b/>
          <w:bCs/>
        </w:rPr>
        <w:t>.</w:t>
      </w:r>
      <w:r w:rsidRPr="0004639F">
        <w:t> - </w:t>
      </w:r>
      <w:r w:rsidRPr="0004639F">
        <w:rPr>
          <w:b/>
          <w:bCs/>
        </w:rPr>
        <w:t>(1)</w:t>
      </w:r>
      <w:r w:rsidRPr="0004639F">
        <w:t> Prin împrumut, în sensul prezentei legi, se înţelege punerea la dispoziţie spre utilizare, pentru un timp limitat şi fără un avantaj economic sau comercial direct ori indirect, a unei opere prin intermediul unei instituţii care permite accesul publicului în acest scop.</w:t>
      </w:r>
    </w:p>
    <w:p w14:paraId="13C611A6" w14:textId="77777777" w:rsidR="0004639F" w:rsidRPr="0004639F" w:rsidRDefault="0004639F" w:rsidP="0004639F">
      <w:r w:rsidRPr="0004639F">
        <w:rPr>
          <w:b/>
          <w:bCs/>
        </w:rPr>
        <w:t>   (2)</w:t>
      </w:r>
      <w:r w:rsidRPr="0004639F">
        <w:t> Împrumutul efectuat prin biblioteci nu necesită autorizarea autorului şi dă dreptul acestuia la o remuneraţie echitabilă. Acest drept nu poate face obiectul unei renunţări.</w:t>
      </w:r>
    </w:p>
    <w:p w14:paraId="309FD204" w14:textId="77777777" w:rsidR="0004639F" w:rsidRPr="0004639F" w:rsidRDefault="0004639F" w:rsidP="0004639F">
      <w:r w:rsidRPr="0004639F">
        <w:rPr>
          <w:b/>
          <w:bCs/>
        </w:rPr>
        <w:t>   (3)</w:t>
      </w:r>
      <w:r w:rsidRPr="0004639F">
        <w:t> Remuneraţia echitabilă prevăzută la alin. (2) nu se datorează în cazul în care împrumutul este realizat prin bibliotecile instituţiilor de învăţământ şi prin bibliotecile publice cu acces gratuit.</w:t>
      </w:r>
    </w:p>
    <w:p w14:paraId="7E48AC94" w14:textId="77777777" w:rsidR="0004639F" w:rsidRPr="0004639F" w:rsidRDefault="0004639F" w:rsidP="0004639F">
      <w:r w:rsidRPr="0004639F">
        <w:rPr>
          <w:b/>
          <w:bCs/>
        </w:rPr>
        <w:t>   </w:t>
      </w:r>
      <w:r w:rsidRPr="0004639F">
        <w:t> ___________</w:t>
      </w:r>
    </w:p>
    <w:p w14:paraId="4511B4C2" w14:textId="77777777" w:rsidR="0004639F" w:rsidRPr="0004639F" w:rsidRDefault="0004639F" w:rsidP="0004639F">
      <w:r w:rsidRPr="0004639F">
        <w:rPr>
          <w:b/>
          <w:bCs/>
        </w:rPr>
        <w:t>   </w:t>
      </w:r>
      <w:r w:rsidRPr="0004639F">
        <w:t> Alineatul (3) a fost modificat prin punctul 5. din Ordonanţă de urgenţă nr. 123/2005 începând cu 03.08.2006.</w:t>
      </w:r>
    </w:p>
    <w:p w14:paraId="53504E37" w14:textId="77777777" w:rsidR="0004639F" w:rsidRPr="0004639F" w:rsidRDefault="0004639F" w:rsidP="0004639F"/>
    <w:p w14:paraId="4AD588B8" w14:textId="77777777" w:rsidR="0004639F" w:rsidRPr="0004639F" w:rsidRDefault="0004639F" w:rsidP="0004639F">
      <w:r w:rsidRPr="0004639F">
        <w:rPr>
          <w:b/>
          <w:bCs/>
        </w:rPr>
        <w:t>   (4)</w:t>
      </w:r>
      <w:r w:rsidRPr="0004639F">
        <w:t> Împrumutul unor opere fixate în înregistrări sonore sau audiovizuale nu poate avea loc decât după 6 luni de la prima distribuire a operei.</w:t>
      </w:r>
    </w:p>
    <w:p w14:paraId="7CEAD488" w14:textId="77777777" w:rsidR="0004639F" w:rsidRPr="0004639F" w:rsidRDefault="0004639F" w:rsidP="0004639F">
      <w:r w:rsidRPr="0004639F">
        <w:rPr>
          <w:b/>
          <w:bCs/>
        </w:rPr>
        <w:lastRenderedPageBreak/>
        <w:t>   (5)</w:t>
      </w:r>
      <w:r w:rsidRPr="0004639F">
        <w:t> Dreptul de împrumut nu se epuizează odată cu prima vânzare sau cu primul transfer de drept de proprietate asupra originalului ori a copiilor unei opere, pe piaţă, efectuat sau consimţit de titularul de drepturi.</w:t>
      </w:r>
    </w:p>
    <w:p w14:paraId="57E84F81" w14:textId="77777777" w:rsidR="0004639F" w:rsidRPr="0004639F" w:rsidRDefault="0004639F" w:rsidP="0004639F">
      <w:r w:rsidRPr="0004639F">
        <w:rPr>
          <w:b/>
          <w:bCs/>
        </w:rPr>
        <w:t>   </w:t>
      </w:r>
      <w:r w:rsidRPr="0004639F">
        <w:t> ___________</w:t>
      </w:r>
    </w:p>
    <w:p w14:paraId="063EE980" w14:textId="77777777" w:rsidR="0004639F" w:rsidRPr="0004639F" w:rsidRDefault="0004639F" w:rsidP="0004639F">
      <w:r w:rsidRPr="0004639F">
        <w:rPr>
          <w:b/>
          <w:bCs/>
        </w:rPr>
        <w:t>   </w:t>
      </w:r>
      <w:r w:rsidRPr="0004639F">
        <w:t> Alineatul (5) a fost introdus prin punctul 6. din Ordonanţă de urgenţă nr. 123/2005 începând cu 03.08.2006.</w:t>
      </w:r>
    </w:p>
    <w:p w14:paraId="36907A9D" w14:textId="77777777" w:rsidR="0004639F" w:rsidRPr="0004639F" w:rsidRDefault="0004639F" w:rsidP="0004639F">
      <w:r w:rsidRPr="0004639F">
        <w:rPr>
          <w:b/>
          <w:bCs/>
        </w:rPr>
        <w:t>   </w:t>
      </w:r>
      <w:r w:rsidRPr="0004639F">
        <w:t> ___________</w:t>
      </w:r>
    </w:p>
    <w:p w14:paraId="5FBCABD4" w14:textId="77777777" w:rsidR="0004639F" w:rsidRPr="0004639F" w:rsidRDefault="0004639F" w:rsidP="0004639F">
      <w:r w:rsidRPr="0004639F">
        <w:rPr>
          <w:b/>
          <w:bCs/>
        </w:rPr>
        <w:t>   </w:t>
      </w:r>
      <w:r w:rsidRPr="0004639F">
        <w:t> Art. 14</w:t>
      </w:r>
      <w:r w:rsidRPr="0004639F">
        <w:rPr>
          <w:vertAlign w:val="superscript"/>
        </w:rPr>
        <w:t>4</w:t>
      </w:r>
      <w:r w:rsidRPr="0004639F">
        <w:t>. a fost introdus prin punctul 11. din Lege nr. 285/2004 începând cu 30.07.2004.</w:t>
      </w:r>
    </w:p>
    <w:p w14:paraId="6418D934" w14:textId="77777777" w:rsidR="0004639F" w:rsidRPr="0004639F" w:rsidRDefault="0004639F" w:rsidP="0004639F"/>
    <w:p w14:paraId="28517D07" w14:textId="77777777" w:rsidR="0004639F" w:rsidRPr="0004639F" w:rsidRDefault="0004639F" w:rsidP="0004639F">
      <w:r w:rsidRPr="0004639F">
        <w:rPr>
          <w:b/>
          <w:bCs/>
        </w:rPr>
        <w:t>   Art. 14</w:t>
      </w:r>
      <w:r w:rsidRPr="0004639F">
        <w:rPr>
          <w:b/>
          <w:bCs/>
          <w:vertAlign w:val="superscript"/>
        </w:rPr>
        <w:t>5</w:t>
      </w:r>
      <w:r w:rsidRPr="0004639F">
        <w:rPr>
          <w:b/>
          <w:bCs/>
        </w:rPr>
        <w:t>.</w:t>
      </w:r>
      <w:r w:rsidRPr="0004639F">
        <w:t> - Dispoziţiile prezentei legi privind închirierea şi împrumutul nu se aplică:</w:t>
      </w:r>
    </w:p>
    <w:p w14:paraId="593646EA" w14:textId="77777777" w:rsidR="0004639F" w:rsidRPr="0004639F" w:rsidRDefault="0004639F" w:rsidP="0004639F">
      <w:r w:rsidRPr="0004639F">
        <w:rPr>
          <w:b/>
          <w:bCs/>
        </w:rPr>
        <w:t>   a)</w:t>
      </w:r>
      <w:r w:rsidRPr="0004639F">
        <w:t> construcţiilor rezultate din proiecte arhitecturale;</w:t>
      </w:r>
    </w:p>
    <w:p w14:paraId="124B62E4" w14:textId="77777777" w:rsidR="0004639F" w:rsidRPr="0004639F" w:rsidRDefault="0004639F" w:rsidP="0004639F">
      <w:r w:rsidRPr="0004639F">
        <w:rPr>
          <w:b/>
          <w:bCs/>
        </w:rPr>
        <w:t>   b)</w:t>
      </w:r>
      <w:r w:rsidRPr="0004639F">
        <w:t> originalelor sau copiilor operelor de design ori de artă aplicată, utilizate pentru realizarea produselor de consum;</w:t>
      </w:r>
    </w:p>
    <w:p w14:paraId="711D7D2C" w14:textId="77777777" w:rsidR="0004639F" w:rsidRPr="0004639F" w:rsidRDefault="0004639F" w:rsidP="0004639F">
      <w:r w:rsidRPr="0004639F">
        <w:rPr>
          <w:b/>
          <w:bCs/>
        </w:rPr>
        <w:t>   </w:t>
      </w:r>
      <w:r w:rsidRPr="0004639F">
        <w:t> ___________</w:t>
      </w:r>
    </w:p>
    <w:p w14:paraId="1357F19B" w14:textId="77777777" w:rsidR="0004639F" w:rsidRPr="0004639F" w:rsidRDefault="0004639F" w:rsidP="0004639F">
      <w:r w:rsidRPr="0004639F">
        <w:rPr>
          <w:b/>
          <w:bCs/>
        </w:rPr>
        <w:t>   </w:t>
      </w:r>
      <w:r w:rsidRPr="0004639F">
        <w:t> Litera b) a fost modificată prin punctul 7. din Ordonanţă de urgenţă nr. 123/2005 începând cu 03.08.2006.</w:t>
      </w:r>
    </w:p>
    <w:p w14:paraId="2FDC7B16" w14:textId="77777777" w:rsidR="0004639F" w:rsidRPr="0004639F" w:rsidRDefault="0004639F" w:rsidP="0004639F"/>
    <w:p w14:paraId="386AC22D" w14:textId="77777777" w:rsidR="0004639F" w:rsidRPr="0004639F" w:rsidRDefault="0004639F" w:rsidP="0004639F">
      <w:r w:rsidRPr="0004639F">
        <w:rPr>
          <w:b/>
          <w:bCs/>
        </w:rPr>
        <w:t>   c)</w:t>
      </w:r>
      <w:r w:rsidRPr="0004639F">
        <w:t> originalelor sau copiilor operelor, realizate în scopul comunicării publice ori pentru a căror utilizare există un contract;</w:t>
      </w:r>
    </w:p>
    <w:p w14:paraId="72A80140" w14:textId="77777777" w:rsidR="0004639F" w:rsidRPr="0004639F" w:rsidRDefault="0004639F" w:rsidP="0004639F">
      <w:r w:rsidRPr="0004639F">
        <w:rPr>
          <w:b/>
          <w:bCs/>
        </w:rPr>
        <w:t>   </w:t>
      </w:r>
      <w:r w:rsidRPr="0004639F">
        <w:t> ___________</w:t>
      </w:r>
    </w:p>
    <w:p w14:paraId="3244EA57" w14:textId="77777777" w:rsidR="0004639F" w:rsidRPr="0004639F" w:rsidRDefault="0004639F" w:rsidP="0004639F">
      <w:r w:rsidRPr="0004639F">
        <w:rPr>
          <w:b/>
          <w:bCs/>
        </w:rPr>
        <w:t>   </w:t>
      </w:r>
      <w:r w:rsidRPr="0004639F">
        <w:t> Litera c) a fost modificată prin punctul 7. din Ordonanţă de urgenţă nr. 123/2005 începând cu 03.08.2006.</w:t>
      </w:r>
    </w:p>
    <w:p w14:paraId="18DEC946" w14:textId="77777777" w:rsidR="0004639F" w:rsidRPr="0004639F" w:rsidRDefault="0004639F" w:rsidP="0004639F"/>
    <w:p w14:paraId="35DC48B7" w14:textId="77777777" w:rsidR="0004639F" w:rsidRPr="0004639F" w:rsidRDefault="0004639F" w:rsidP="0004639F">
      <w:r w:rsidRPr="0004639F">
        <w:rPr>
          <w:b/>
          <w:bCs/>
        </w:rPr>
        <w:t>   d)</w:t>
      </w:r>
      <w:r w:rsidRPr="0004639F">
        <w:t> lucrărilor de referinţă pentru consultare imediată sau pentru împrumut între instituţii;</w:t>
      </w:r>
    </w:p>
    <w:p w14:paraId="5EDE567E" w14:textId="77777777" w:rsidR="0004639F" w:rsidRPr="0004639F" w:rsidRDefault="0004639F" w:rsidP="0004639F">
      <w:r w:rsidRPr="0004639F">
        <w:rPr>
          <w:b/>
          <w:bCs/>
        </w:rPr>
        <w:t>   e)</w:t>
      </w:r>
      <w:r w:rsidRPr="0004639F">
        <w:t> operelor create de autor în cadrul contractului individual de muncă, dacă acestea sunt utilizate de către cel care a angajat autorul, în cadrul activităţii obişnuite.</w:t>
      </w:r>
    </w:p>
    <w:p w14:paraId="12A8FA97" w14:textId="77777777" w:rsidR="0004639F" w:rsidRPr="0004639F" w:rsidRDefault="0004639F" w:rsidP="0004639F">
      <w:r w:rsidRPr="0004639F">
        <w:rPr>
          <w:b/>
          <w:bCs/>
        </w:rPr>
        <w:t>   </w:t>
      </w:r>
      <w:r w:rsidRPr="0004639F">
        <w:t> ___________</w:t>
      </w:r>
    </w:p>
    <w:p w14:paraId="77A22C06" w14:textId="77777777" w:rsidR="0004639F" w:rsidRPr="0004639F" w:rsidRDefault="0004639F" w:rsidP="0004639F">
      <w:r w:rsidRPr="0004639F">
        <w:rPr>
          <w:b/>
          <w:bCs/>
        </w:rPr>
        <w:t>   </w:t>
      </w:r>
      <w:r w:rsidRPr="0004639F">
        <w:t> Art. 14</w:t>
      </w:r>
      <w:r w:rsidRPr="0004639F">
        <w:rPr>
          <w:vertAlign w:val="superscript"/>
        </w:rPr>
        <w:t>5</w:t>
      </w:r>
      <w:r w:rsidRPr="0004639F">
        <w:t>. a fost modificat prin punctul 7. din Ordonanţă de urgenţă nr. 123/2005 începând cu 19.09.2005.</w:t>
      </w:r>
    </w:p>
    <w:p w14:paraId="237FD2B9" w14:textId="77777777" w:rsidR="0004639F" w:rsidRPr="0004639F" w:rsidRDefault="0004639F" w:rsidP="0004639F"/>
    <w:p w14:paraId="79C3D673" w14:textId="77777777" w:rsidR="0004639F" w:rsidRPr="0004639F" w:rsidRDefault="0004639F" w:rsidP="0004639F">
      <w:r w:rsidRPr="0004639F">
        <w:rPr>
          <w:b/>
          <w:bCs/>
        </w:rPr>
        <w:t>   Art. 15.</w:t>
      </w:r>
      <w:r w:rsidRPr="0004639F">
        <w:t> - </w:t>
      </w:r>
      <w:r w:rsidRPr="0004639F">
        <w:rPr>
          <w:b/>
          <w:bCs/>
        </w:rPr>
        <w:t>(1)</w:t>
      </w:r>
      <w:r w:rsidRPr="0004639F">
        <w:t xml:space="preserve"> Se consideră comunicare publică orice comunicare a unei opere, realizată direct sau prin orice mijloace tehnice, făcută într-un loc deschis publicului sau în orice loc în care se adună un număr de persoane care depăşeşte cercul normal al membrilor unei familii şi al cunoştinţelor acesteia, inclusiv reprezentarea scenică, recitarea sau orice altă modalitate publică de execuţie ori de prezentare directă a operei, expunerea publică a operelor de artă plastică, de artă aplicată, fotografică şi de arhitectură, proiecţia publică a operelor </w:t>
      </w:r>
      <w:r w:rsidRPr="0004639F">
        <w:lastRenderedPageBreak/>
        <w:t>cinematografice şi a altor opere audiovizuale, inclusiv a operelor de artă digitală, prezentarea într-un loc public, prin intermediul înregistrărilor sonore sau audiovizuale, precum şi prezentarea într-un loc public, prin intermediul oricăror mijloace, a unei opere radiodifuzate. De asemenea, se consideră publică orice comunicare a unei opere, prin mijloace cu fir sau fără fir, realizată prin punerea la dispoziţie publicului, inclusiv prin internet sau alte reţele de calculatoare, astfel încât oricare dintre membrii publicului să poată avea acces la aceasta din orice loc sau în orice moment ales în mod individual.</w:t>
      </w:r>
    </w:p>
    <w:p w14:paraId="6906F269" w14:textId="77777777" w:rsidR="0004639F" w:rsidRPr="0004639F" w:rsidRDefault="0004639F" w:rsidP="0004639F">
      <w:r w:rsidRPr="0004639F">
        <w:rPr>
          <w:b/>
          <w:bCs/>
        </w:rPr>
        <w:t>   </w:t>
      </w:r>
      <w:r w:rsidRPr="0004639F">
        <w:t> ___________</w:t>
      </w:r>
    </w:p>
    <w:p w14:paraId="4A8E9111" w14:textId="77777777" w:rsidR="0004639F" w:rsidRPr="0004639F" w:rsidRDefault="0004639F" w:rsidP="0004639F">
      <w:r w:rsidRPr="0004639F">
        <w:rPr>
          <w:b/>
          <w:bCs/>
        </w:rPr>
        <w:t>   </w:t>
      </w:r>
      <w:r w:rsidRPr="0004639F">
        <w:t> Alineatul (1) a fost modificat prin punctul 8. din Ordonanţă de urgenţă nr. 123/2005 începând cu 03.08.2006.</w:t>
      </w:r>
    </w:p>
    <w:p w14:paraId="5A601ABB" w14:textId="77777777" w:rsidR="0004639F" w:rsidRPr="0004639F" w:rsidRDefault="0004639F" w:rsidP="0004639F"/>
    <w:p w14:paraId="33EE64CE" w14:textId="77777777" w:rsidR="0004639F" w:rsidRPr="0004639F" w:rsidRDefault="0004639F" w:rsidP="0004639F">
      <w:r w:rsidRPr="0004639F">
        <w:rPr>
          <w:b/>
          <w:bCs/>
        </w:rPr>
        <w:t>   (2)</w:t>
      </w:r>
      <w:r w:rsidRPr="0004639F">
        <w:t> Dreptul de a autoriza sau de a interzice comunicarea publică sau punerea la dispoziţia publicului a operelor nu se consideră epuizat prin nici un act de comunicare publică sau de punere la dispoziţia publicului.</w:t>
      </w:r>
    </w:p>
    <w:p w14:paraId="5B9E09C0" w14:textId="77777777" w:rsidR="0004639F" w:rsidRPr="0004639F" w:rsidRDefault="0004639F" w:rsidP="0004639F">
      <w:r w:rsidRPr="0004639F">
        <w:rPr>
          <w:b/>
          <w:bCs/>
        </w:rPr>
        <w:t>   </w:t>
      </w:r>
      <w:r w:rsidRPr="0004639F">
        <w:t> ___________</w:t>
      </w:r>
    </w:p>
    <w:p w14:paraId="58E8FF90" w14:textId="77777777" w:rsidR="0004639F" w:rsidRPr="0004639F" w:rsidRDefault="0004639F" w:rsidP="0004639F">
      <w:r w:rsidRPr="0004639F">
        <w:rPr>
          <w:b/>
          <w:bCs/>
        </w:rPr>
        <w:t>   </w:t>
      </w:r>
      <w:r w:rsidRPr="0004639F">
        <w:t> Art. 15. a fost modificat prin punctul 12. din Lege nr. 285/2004 începând cu 30.07.2004.</w:t>
      </w:r>
    </w:p>
    <w:p w14:paraId="7DA117F7" w14:textId="77777777" w:rsidR="0004639F" w:rsidRPr="0004639F" w:rsidRDefault="0004639F" w:rsidP="0004639F"/>
    <w:p w14:paraId="28216B13" w14:textId="77777777" w:rsidR="0004639F" w:rsidRPr="0004639F" w:rsidRDefault="0004639F" w:rsidP="0004639F">
      <w:r w:rsidRPr="0004639F">
        <w:rPr>
          <w:b/>
          <w:bCs/>
        </w:rPr>
        <w:t>   Art. 15</w:t>
      </w:r>
      <w:r w:rsidRPr="0004639F">
        <w:rPr>
          <w:b/>
          <w:bCs/>
          <w:vertAlign w:val="superscript"/>
        </w:rPr>
        <w:t>1</w:t>
      </w:r>
      <w:r w:rsidRPr="0004639F">
        <w:rPr>
          <w:b/>
          <w:bCs/>
        </w:rPr>
        <w:t>.</w:t>
      </w:r>
      <w:r w:rsidRPr="0004639F">
        <w:t> - În sensul prezentei legi, prin radiodifuzare se înţelege:</w:t>
      </w:r>
    </w:p>
    <w:p w14:paraId="2515739F" w14:textId="77777777" w:rsidR="0004639F" w:rsidRPr="0004639F" w:rsidRDefault="0004639F" w:rsidP="0004639F">
      <w:r w:rsidRPr="0004639F">
        <w:rPr>
          <w:b/>
          <w:bCs/>
        </w:rPr>
        <w:t>   a)</w:t>
      </w:r>
      <w:r w:rsidRPr="0004639F">
        <w:t> emiterea unei opere de către un organism de radiodifuziune ori de televiziune, prin orice mijloc ce serveşte la propagarea fără fir a semnelor, sunetelor sau imaginilor, ori a reprezentării acestora, inclusiv comunicarea ei publică prin satelit, în scopul recepţionării de către public;</w:t>
      </w:r>
    </w:p>
    <w:p w14:paraId="43016BAF" w14:textId="77777777" w:rsidR="0004639F" w:rsidRPr="0004639F" w:rsidRDefault="0004639F" w:rsidP="0004639F">
      <w:r w:rsidRPr="0004639F">
        <w:rPr>
          <w:b/>
          <w:bCs/>
        </w:rPr>
        <w:t>   b)</w:t>
      </w:r>
      <w:r w:rsidRPr="0004639F">
        <w:t> transmiterea unei opere sau a reprezentării acesteia, prin fir, prin cablu, prin fibră optică sau prin orice alt procedeu similar, cu excepţia reţelelor de calculatoare, în scopul recepţionării ei de către public.</w:t>
      </w:r>
    </w:p>
    <w:p w14:paraId="288CF902" w14:textId="77777777" w:rsidR="0004639F" w:rsidRPr="0004639F" w:rsidRDefault="0004639F" w:rsidP="0004639F">
      <w:r w:rsidRPr="0004639F">
        <w:rPr>
          <w:b/>
          <w:bCs/>
        </w:rPr>
        <w:t>   </w:t>
      </w:r>
      <w:r w:rsidRPr="0004639F">
        <w:t> ___________</w:t>
      </w:r>
    </w:p>
    <w:p w14:paraId="433992CD" w14:textId="77777777" w:rsidR="0004639F" w:rsidRPr="0004639F" w:rsidRDefault="0004639F" w:rsidP="0004639F">
      <w:r w:rsidRPr="0004639F">
        <w:rPr>
          <w:b/>
          <w:bCs/>
        </w:rPr>
        <w:t>   </w:t>
      </w:r>
      <w:r w:rsidRPr="0004639F">
        <w:t> Art. 15</w:t>
      </w:r>
      <w:r w:rsidRPr="0004639F">
        <w:rPr>
          <w:vertAlign w:val="superscript"/>
        </w:rPr>
        <w:t>1</w:t>
      </w:r>
      <w:r w:rsidRPr="0004639F">
        <w:t>. a fost modificat prin punctul 9. din Ordonanţă de urgenţă nr. 123/2005 începând cu 03.08.2006.</w:t>
      </w:r>
    </w:p>
    <w:p w14:paraId="12C18A7B" w14:textId="77777777" w:rsidR="0004639F" w:rsidRPr="0004639F" w:rsidRDefault="0004639F" w:rsidP="0004639F"/>
    <w:p w14:paraId="25EA5984" w14:textId="77777777" w:rsidR="0004639F" w:rsidRPr="0004639F" w:rsidRDefault="0004639F" w:rsidP="0004639F">
      <w:r w:rsidRPr="0004639F">
        <w:rPr>
          <w:b/>
          <w:bCs/>
        </w:rPr>
        <w:t>   Art. 15</w:t>
      </w:r>
      <w:r w:rsidRPr="0004639F">
        <w:rPr>
          <w:b/>
          <w:bCs/>
          <w:vertAlign w:val="superscript"/>
        </w:rPr>
        <w:t>2</w:t>
      </w:r>
      <w:r w:rsidRPr="0004639F">
        <w:rPr>
          <w:b/>
          <w:bCs/>
        </w:rPr>
        <w:t>.</w:t>
      </w:r>
      <w:r w:rsidRPr="0004639F">
        <w:t> - Prin retransmiterea prin cablu, în sensul prezentei legi, se înţelege retransmiterea simultană, nealterată şi integrală, de către un operator, prin mijloacele prevăzute la art. 15</w:t>
      </w:r>
      <w:r w:rsidRPr="0004639F">
        <w:rPr>
          <w:vertAlign w:val="superscript"/>
        </w:rPr>
        <w:t>1</w:t>
      </w:r>
      <w:r w:rsidRPr="0004639F">
        <w:t> lit. b) sau printr-un sistem de difuzare prin unde ultrascurte, pentru recepţionarea de către public, a unei transmisii iniţiale, cu sau fără fir, inclusiv prin satelit, de servicii de programe de radiodifuziune sau de televiziune, destinate recepţionării de către public.</w:t>
      </w:r>
    </w:p>
    <w:p w14:paraId="2A78E5B6" w14:textId="77777777" w:rsidR="0004639F" w:rsidRPr="0004639F" w:rsidRDefault="0004639F" w:rsidP="0004639F">
      <w:r w:rsidRPr="0004639F">
        <w:rPr>
          <w:b/>
          <w:bCs/>
        </w:rPr>
        <w:t>   </w:t>
      </w:r>
      <w:r w:rsidRPr="0004639F">
        <w:t> ___________</w:t>
      </w:r>
    </w:p>
    <w:p w14:paraId="7B1138E7" w14:textId="77777777" w:rsidR="0004639F" w:rsidRPr="0004639F" w:rsidRDefault="0004639F" w:rsidP="0004639F">
      <w:r w:rsidRPr="0004639F">
        <w:rPr>
          <w:b/>
          <w:bCs/>
        </w:rPr>
        <w:t>   </w:t>
      </w:r>
      <w:r w:rsidRPr="0004639F">
        <w:t> Art. 15</w:t>
      </w:r>
      <w:r w:rsidRPr="0004639F">
        <w:rPr>
          <w:vertAlign w:val="superscript"/>
        </w:rPr>
        <w:t>2</w:t>
      </w:r>
      <w:r w:rsidRPr="0004639F">
        <w:t>. a fost modificat prin punctul 9</w:t>
      </w:r>
      <w:r w:rsidRPr="0004639F">
        <w:rPr>
          <w:vertAlign w:val="superscript"/>
        </w:rPr>
        <w:t>1</w:t>
      </w:r>
      <w:r w:rsidRPr="0004639F">
        <w:t>. din Ordonanţă de urgenţă nr. 123/2005 începând cu 03.08.2006.</w:t>
      </w:r>
    </w:p>
    <w:p w14:paraId="5EC0E230" w14:textId="77777777" w:rsidR="0004639F" w:rsidRPr="0004639F" w:rsidRDefault="0004639F" w:rsidP="0004639F"/>
    <w:p w14:paraId="28B23769" w14:textId="77777777" w:rsidR="0004639F" w:rsidRPr="0004639F" w:rsidRDefault="0004639F" w:rsidP="0004639F">
      <w:r w:rsidRPr="0004639F">
        <w:rPr>
          <w:b/>
          <w:bCs/>
        </w:rPr>
        <w:lastRenderedPageBreak/>
        <w:t>   Art. 16.</w:t>
      </w:r>
      <w:r w:rsidRPr="0004639F">
        <w:t> - Prin realizarea de opere derivate, în sensul prezentei legi, se înţelege traducerea, publicarea în culegeri, adaptarea, precum şi orice altă transformare a unei opere preexistente, dacă aceasta constituie creaţie intelectuală.</w:t>
      </w:r>
    </w:p>
    <w:p w14:paraId="5804872B" w14:textId="77777777" w:rsidR="0004639F" w:rsidRPr="0004639F" w:rsidRDefault="0004639F" w:rsidP="0004639F">
      <w:r w:rsidRPr="0004639F">
        <w:rPr>
          <w:b/>
          <w:bCs/>
        </w:rPr>
        <w:t>   </w:t>
      </w:r>
      <w:r w:rsidRPr="0004639F">
        <w:t> ___________</w:t>
      </w:r>
    </w:p>
    <w:p w14:paraId="40C25629" w14:textId="77777777" w:rsidR="0004639F" w:rsidRPr="0004639F" w:rsidRDefault="0004639F" w:rsidP="0004639F">
      <w:r w:rsidRPr="0004639F">
        <w:rPr>
          <w:b/>
          <w:bCs/>
        </w:rPr>
        <w:t>   </w:t>
      </w:r>
      <w:r w:rsidRPr="0004639F">
        <w:t> Art. 16. a fost modificat prin punctul 14. din Lege nr. 285/2004 începând cu 30.07.2004.</w:t>
      </w:r>
    </w:p>
    <w:p w14:paraId="7A703F0E" w14:textId="77777777" w:rsidR="0004639F" w:rsidRPr="0004639F" w:rsidRDefault="0004639F" w:rsidP="0004639F"/>
    <w:p w14:paraId="3F2FE5F6" w14:textId="77777777" w:rsidR="0004639F" w:rsidRPr="0004639F" w:rsidRDefault="0004639F" w:rsidP="0004639F">
      <w:r w:rsidRPr="0004639F">
        <w:rPr>
          <w:b/>
          <w:bCs/>
        </w:rPr>
        <w:t>   Art. 17.</w:t>
      </w:r>
      <w:r w:rsidRPr="0004639F">
        <w:t> Abrogat prin punctul 15. din Lege nr. 285/2004 începând cu 30.07.2004.</w:t>
      </w:r>
    </w:p>
    <w:p w14:paraId="2B95DB2C" w14:textId="77777777" w:rsidR="0004639F" w:rsidRPr="0004639F" w:rsidRDefault="0004639F" w:rsidP="0004639F">
      <w:r w:rsidRPr="0004639F">
        <w:rPr>
          <w:b/>
          <w:bCs/>
        </w:rPr>
        <w:t>   Art. 18.</w:t>
      </w:r>
      <w:r w:rsidRPr="0004639F">
        <w:t> Abrogat prin punctul 15. din Lege nr. 285/2004 începând cu 30.07.2004.</w:t>
      </w:r>
    </w:p>
    <w:p w14:paraId="2F05E16E" w14:textId="77777777" w:rsidR="0004639F" w:rsidRPr="0004639F" w:rsidRDefault="0004639F" w:rsidP="0004639F">
      <w:r w:rsidRPr="0004639F">
        <w:rPr>
          <w:b/>
          <w:bCs/>
        </w:rPr>
        <w:t>   Art. 19.</w:t>
      </w:r>
      <w:r w:rsidRPr="0004639F">
        <w:t> Abrogat prin punctul 15. din Lege nr. 285/2004 începând cu 30.07.2004.</w:t>
      </w:r>
    </w:p>
    <w:p w14:paraId="0FA60684" w14:textId="77777777" w:rsidR="0004639F" w:rsidRPr="0004639F" w:rsidRDefault="0004639F" w:rsidP="0004639F">
      <w:r w:rsidRPr="0004639F">
        <w:rPr>
          <w:b/>
          <w:bCs/>
        </w:rPr>
        <w:t>   Art. 20.</w:t>
      </w:r>
      <w:r w:rsidRPr="0004639F">
        <w:t> Abrogat prin punctul 15. din Lege nr. 285/2004 începând cu 30.07.2004.</w:t>
      </w:r>
    </w:p>
    <w:p w14:paraId="6F54A95A" w14:textId="77777777" w:rsidR="0004639F" w:rsidRPr="0004639F" w:rsidRDefault="0004639F" w:rsidP="0004639F">
      <w:r w:rsidRPr="0004639F">
        <w:rPr>
          <w:b/>
          <w:bCs/>
        </w:rPr>
        <w:t>   Art. 21.</w:t>
      </w:r>
      <w:r w:rsidRPr="0004639F">
        <w:t> - </w:t>
      </w:r>
      <w:r w:rsidRPr="0004639F">
        <w:rPr>
          <w:b/>
          <w:bCs/>
        </w:rPr>
        <w:t>(1)</w:t>
      </w:r>
      <w:r w:rsidRPr="0004639F">
        <w:t> Autorul unei opere originale de artă grafică sau plastică ori al unei opere fotografice beneficiază de un drept de suită, reprezentând dreptul de a încasa o cotă din preţul net de vânzare obţinut la orice revânzare a operei, ulterioară primei înstrăinări de către autor, precum şi dreptul de a fi informat cu privire la locul unde se află opera sa.</w:t>
      </w:r>
    </w:p>
    <w:p w14:paraId="1DF1D2C4" w14:textId="77777777" w:rsidR="0004639F" w:rsidRPr="0004639F" w:rsidRDefault="0004639F" w:rsidP="0004639F">
      <w:r w:rsidRPr="0004639F">
        <w:rPr>
          <w:b/>
          <w:bCs/>
        </w:rPr>
        <w:t>   </w:t>
      </w:r>
      <w:r w:rsidRPr="0004639F">
        <w:t> ___________</w:t>
      </w:r>
    </w:p>
    <w:p w14:paraId="612F606C" w14:textId="77777777" w:rsidR="0004639F" w:rsidRPr="0004639F" w:rsidRDefault="0004639F" w:rsidP="0004639F">
      <w:r w:rsidRPr="0004639F">
        <w:rPr>
          <w:b/>
          <w:bCs/>
        </w:rPr>
        <w:t>   </w:t>
      </w:r>
      <w:r w:rsidRPr="0004639F">
        <w:t> Alineatul (1) a fost modificat prin punctul 9</w:t>
      </w:r>
      <w:r w:rsidRPr="0004639F">
        <w:rPr>
          <w:vertAlign w:val="superscript"/>
        </w:rPr>
        <w:t>2</w:t>
      </w:r>
      <w:r w:rsidRPr="0004639F">
        <w:t>. din Ordonanţă de urgenţă nr. 123/2005 începând cu 03.08.2006.</w:t>
      </w:r>
    </w:p>
    <w:p w14:paraId="71930A6A" w14:textId="77777777" w:rsidR="0004639F" w:rsidRPr="0004639F" w:rsidRDefault="0004639F" w:rsidP="0004639F"/>
    <w:p w14:paraId="31037607" w14:textId="77777777" w:rsidR="0004639F" w:rsidRPr="0004639F" w:rsidRDefault="0004639F" w:rsidP="0004639F">
      <w:r w:rsidRPr="0004639F">
        <w:rPr>
          <w:b/>
          <w:bCs/>
        </w:rPr>
        <w:t>   (2)</w:t>
      </w:r>
      <w:r w:rsidRPr="0004639F">
        <w:t> Dreptul menţionat la alin. (1) se aplică tuturor actelor de revânzare a unei opere originale de artă grafică sau plastică ori a unei opere fotografice care implică, în calitate de vânzători, cumpărători sau intermediari, saloane, galerii de artă, precum şi orice comerciant de opere de artă.</w:t>
      </w:r>
    </w:p>
    <w:p w14:paraId="6CD3A536" w14:textId="77777777" w:rsidR="0004639F" w:rsidRPr="0004639F" w:rsidRDefault="0004639F" w:rsidP="0004639F">
      <w:r w:rsidRPr="0004639F">
        <w:rPr>
          <w:b/>
          <w:bCs/>
        </w:rPr>
        <w:t>   (3)</w:t>
      </w:r>
      <w:r w:rsidRPr="0004639F">
        <w:t> În sensul prezentei legi, copiile operelor originale de artă sau fotografice, care au fost făcute într-un număr limitat de către însuşi autorul lor sau cu aprobarea acestuia, sunt considerate opere de artă originale.</w:t>
      </w:r>
    </w:p>
    <w:p w14:paraId="0E75EB14" w14:textId="77777777" w:rsidR="0004639F" w:rsidRPr="0004639F" w:rsidRDefault="0004639F" w:rsidP="0004639F">
      <w:r w:rsidRPr="0004639F">
        <w:rPr>
          <w:b/>
          <w:bCs/>
        </w:rPr>
        <w:t>   </w:t>
      </w:r>
      <w:r w:rsidRPr="0004639F">
        <w:t> ___________</w:t>
      </w:r>
    </w:p>
    <w:p w14:paraId="5CC80574" w14:textId="77777777" w:rsidR="0004639F" w:rsidRPr="0004639F" w:rsidRDefault="0004639F" w:rsidP="0004639F">
      <w:r w:rsidRPr="0004639F">
        <w:rPr>
          <w:b/>
          <w:bCs/>
        </w:rPr>
        <w:t>   </w:t>
      </w:r>
      <w:r w:rsidRPr="0004639F">
        <w:t> Alineatul (3) a fost modificat prin punctul 9</w:t>
      </w:r>
      <w:r w:rsidRPr="0004639F">
        <w:rPr>
          <w:vertAlign w:val="superscript"/>
        </w:rPr>
        <w:t>2</w:t>
      </w:r>
      <w:r w:rsidRPr="0004639F">
        <w:t>. din Ordonanţă de urgenţă nr. 123/2005 începând cu 03.08.2006.</w:t>
      </w:r>
    </w:p>
    <w:p w14:paraId="00860CE9" w14:textId="77777777" w:rsidR="0004639F" w:rsidRPr="0004639F" w:rsidRDefault="0004639F" w:rsidP="0004639F"/>
    <w:p w14:paraId="31A9EAFC" w14:textId="77777777" w:rsidR="0004639F" w:rsidRPr="0004639F" w:rsidRDefault="0004639F" w:rsidP="0004639F">
      <w:r w:rsidRPr="0004639F">
        <w:rPr>
          <w:b/>
          <w:bCs/>
        </w:rPr>
        <w:t>   (4)</w:t>
      </w:r>
      <w:r w:rsidRPr="0004639F">
        <w:t> Suma datorată în temeiul alin. (1) se calculează conform următoarelor cote, fără a putea depăşi 12.500 euro sau contravaloarea în lei:</w:t>
      </w:r>
    </w:p>
    <w:p w14:paraId="5EA8A30F" w14:textId="77777777" w:rsidR="0004639F" w:rsidRPr="0004639F" w:rsidRDefault="0004639F" w:rsidP="0004639F">
      <w:r w:rsidRPr="0004639F">
        <w:rPr>
          <w:b/>
          <w:bCs/>
        </w:rPr>
        <w:t>   a)</w:t>
      </w:r>
      <w:r w:rsidRPr="0004639F">
        <w:t> de la 300 la 3.000 euro - 5%;</w:t>
      </w:r>
    </w:p>
    <w:p w14:paraId="06844FCE" w14:textId="77777777" w:rsidR="0004639F" w:rsidRPr="0004639F" w:rsidRDefault="0004639F" w:rsidP="0004639F">
      <w:r w:rsidRPr="0004639F">
        <w:rPr>
          <w:b/>
          <w:bCs/>
        </w:rPr>
        <w:t>   b)</w:t>
      </w:r>
      <w:r w:rsidRPr="0004639F">
        <w:t> de la 3.000,01 la 50.000 euro - 4%;</w:t>
      </w:r>
    </w:p>
    <w:p w14:paraId="1CF6496F" w14:textId="77777777" w:rsidR="0004639F" w:rsidRPr="0004639F" w:rsidRDefault="0004639F" w:rsidP="0004639F">
      <w:r w:rsidRPr="0004639F">
        <w:rPr>
          <w:b/>
          <w:bCs/>
        </w:rPr>
        <w:t>   c)</w:t>
      </w:r>
      <w:r w:rsidRPr="0004639F">
        <w:t> de la 50.000,01 la 200.000 euro - 3%;</w:t>
      </w:r>
    </w:p>
    <w:p w14:paraId="2F6BF89F" w14:textId="77777777" w:rsidR="0004639F" w:rsidRPr="0004639F" w:rsidRDefault="0004639F" w:rsidP="0004639F">
      <w:r w:rsidRPr="0004639F">
        <w:rPr>
          <w:b/>
          <w:bCs/>
        </w:rPr>
        <w:t>   d)</w:t>
      </w:r>
      <w:r w:rsidRPr="0004639F">
        <w:t> de la 200.000,01 la 350.000 euro - 1%;</w:t>
      </w:r>
    </w:p>
    <w:p w14:paraId="5C2DC8AC" w14:textId="77777777" w:rsidR="0004639F" w:rsidRPr="0004639F" w:rsidRDefault="0004639F" w:rsidP="0004639F">
      <w:r w:rsidRPr="0004639F">
        <w:rPr>
          <w:b/>
          <w:bCs/>
        </w:rPr>
        <w:t>   e)</w:t>
      </w:r>
      <w:r w:rsidRPr="0004639F">
        <w:t> de la 350.000,01 la 500.000 euro - 0,5%;</w:t>
      </w:r>
    </w:p>
    <w:p w14:paraId="63785150" w14:textId="77777777" w:rsidR="0004639F" w:rsidRPr="0004639F" w:rsidRDefault="0004639F" w:rsidP="0004639F">
      <w:r w:rsidRPr="0004639F">
        <w:rPr>
          <w:b/>
          <w:bCs/>
        </w:rPr>
        <w:lastRenderedPageBreak/>
        <w:t>   f)</w:t>
      </w:r>
      <w:r w:rsidRPr="0004639F">
        <w:t> peste 500.000 euro - 0,25%.</w:t>
      </w:r>
    </w:p>
    <w:p w14:paraId="19D45A4F" w14:textId="77777777" w:rsidR="0004639F" w:rsidRPr="0004639F" w:rsidRDefault="0004639F" w:rsidP="0004639F">
      <w:r w:rsidRPr="0004639F">
        <w:rPr>
          <w:b/>
          <w:bCs/>
        </w:rPr>
        <w:t>   </w:t>
      </w:r>
      <w:r w:rsidRPr="0004639F">
        <w:t> ___________</w:t>
      </w:r>
    </w:p>
    <w:p w14:paraId="02993FED" w14:textId="77777777" w:rsidR="0004639F" w:rsidRPr="0004639F" w:rsidRDefault="0004639F" w:rsidP="0004639F">
      <w:r w:rsidRPr="0004639F">
        <w:rPr>
          <w:b/>
          <w:bCs/>
        </w:rPr>
        <w:t>   </w:t>
      </w:r>
      <w:r w:rsidRPr="0004639F">
        <w:t> Alineatul (4) a fost modificat prin punctul 9</w:t>
      </w:r>
      <w:r w:rsidRPr="0004639F">
        <w:rPr>
          <w:vertAlign w:val="superscript"/>
        </w:rPr>
        <w:t>2</w:t>
      </w:r>
      <w:r w:rsidRPr="0004639F">
        <w:t>. din Ordonanţă de urgenţă nr. 123/2005 începând cu 03.08.2006.</w:t>
      </w:r>
    </w:p>
    <w:p w14:paraId="4C36158E" w14:textId="77777777" w:rsidR="0004639F" w:rsidRPr="0004639F" w:rsidRDefault="0004639F" w:rsidP="0004639F"/>
    <w:p w14:paraId="51E5B3BE" w14:textId="77777777" w:rsidR="0004639F" w:rsidRPr="0004639F" w:rsidRDefault="0004639F" w:rsidP="0004639F">
      <w:r w:rsidRPr="0004639F">
        <w:rPr>
          <w:b/>
          <w:bCs/>
        </w:rPr>
        <w:t>   (5)</w:t>
      </w:r>
      <w:r w:rsidRPr="0004639F">
        <w:t> Vânzătorul trebuie să îi comunice autorului informaţiile prevăzute la alin. (1), în termen de două luni de la data vânzării, răspunzând de reţinerea procentelor sau cotelor din preţul de vânzare, fără adăugarea altor taxe, şi de plata către autor a sumei datorate conform prevederilor alin. (4).</w:t>
      </w:r>
    </w:p>
    <w:p w14:paraId="742D519E" w14:textId="77777777" w:rsidR="0004639F" w:rsidRPr="0004639F" w:rsidRDefault="0004639F" w:rsidP="0004639F">
      <w:r w:rsidRPr="0004639F">
        <w:rPr>
          <w:b/>
          <w:bCs/>
        </w:rPr>
        <w:t>   </w:t>
      </w:r>
      <w:r w:rsidRPr="0004639F">
        <w:t> ___________</w:t>
      </w:r>
    </w:p>
    <w:p w14:paraId="09A11330" w14:textId="77777777" w:rsidR="0004639F" w:rsidRPr="0004639F" w:rsidRDefault="0004639F" w:rsidP="0004639F">
      <w:r w:rsidRPr="0004639F">
        <w:rPr>
          <w:b/>
          <w:bCs/>
        </w:rPr>
        <w:t>   </w:t>
      </w:r>
      <w:r w:rsidRPr="0004639F">
        <w:t> Alineatul (5) a fost modificat prin punctul 9</w:t>
      </w:r>
      <w:r w:rsidRPr="0004639F">
        <w:rPr>
          <w:vertAlign w:val="superscript"/>
        </w:rPr>
        <w:t>2</w:t>
      </w:r>
      <w:r w:rsidRPr="0004639F">
        <w:t>. din Ordonanţă de urgenţă nr. 123/2005 începând cu 03.08.2006.</w:t>
      </w:r>
    </w:p>
    <w:p w14:paraId="0369C46D" w14:textId="77777777" w:rsidR="0004639F" w:rsidRPr="0004639F" w:rsidRDefault="0004639F" w:rsidP="0004639F"/>
    <w:p w14:paraId="0BA12E9E" w14:textId="77777777" w:rsidR="0004639F" w:rsidRPr="0004639F" w:rsidRDefault="0004639F" w:rsidP="0004639F">
      <w:r w:rsidRPr="0004639F">
        <w:rPr>
          <w:b/>
          <w:bCs/>
        </w:rPr>
        <w:t>   (6)</w:t>
      </w:r>
      <w:r w:rsidRPr="0004639F">
        <w:t> Beneficiarii dreptului de suită sau reprezentanţii acestora pot solicita, timp de 3 ani de la data revânzării, persoanelor prevăzute la alin. (2) informaţii necesare pentru a asigura plata sumelor datorate conform prevederilor alin. (4).</w:t>
      </w:r>
    </w:p>
    <w:p w14:paraId="41860C89" w14:textId="77777777" w:rsidR="0004639F" w:rsidRPr="0004639F" w:rsidRDefault="0004639F" w:rsidP="0004639F">
      <w:r w:rsidRPr="0004639F">
        <w:rPr>
          <w:b/>
          <w:bCs/>
        </w:rPr>
        <w:t>   (7)</w:t>
      </w:r>
      <w:r w:rsidRPr="0004639F">
        <w:t> Dreptul de suită nu poate face obiectul vreunei renunţări sau înstrăinări.</w:t>
      </w:r>
    </w:p>
    <w:p w14:paraId="4E9BB2E5" w14:textId="77777777" w:rsidR="0004639F" w:rsidRPr="0004639F" w:rsidRDefault="0004639F" w:rsidP="0004639F">
      <w:r w:rsidRPr="0004639F">
        <w:rPr>
          <w:b/>
          <w:bCs/>
        </w:rPr>
        <w:t>   </w:t>
      </w:r>
      <w:r w:rsidRPr="0004639F">
        <w:t> ___________</w:t>
      </w:r>
    </w:p>
    <w:p w14:paraId="462ACDD6" w14:textId="77777777" w:rsidR="0004639F" w:rsidRPr="0004639F" w:rsidRDefault="0004639F" w:rsidP="0004639F">
      <w:r w:rsidRPr="0004639F">
        <w:rPr>
          <w:b/>
          <w:bCs/>
        </w:rPr>
        <w:t>   </w:t>
      </w:r>
      <w:r w:rsidRPr="0004639F">
        <w:t> Art. 21. a fost modificat prin punctul 16. din Lege nr. 285/2004 începând cu 30.07.2004.</w:t>
      </w:r>
    </w:p>
    <w:p w14:paraId="732771FE" w14:textId="77777777" w:rsidR="0004639F" w:rsidRPr="0004639F" w:rsidRDefault="0004639F" w:rsidP="0004639F"/>
    <w:p w14:paraId="4B4D02A7" w14:textId="77777777" w:rsidR="0004639F" w:rsidRPr="0004639F" w:rsidRDefault="0004639F" w:rsidP="0004639F">
      <w:r w:rsidRPr="0004639F">
        <w:rPr>
          <w:b/>
          <w:bCs/>
        </w:rPr>
        <w:t>   Art. 22.</w:t>
      </w:r>
      <w:r w:rsidRPr="0004639F">
        <w:t> - Proprietarul sau posesorul unei opere este dator să permită accesul autorului operei şi să o pună la dispoziţie acestuia, dacă acest fapt este necesar pentru exercitarea dreptului său de autor şi cu condiţia ca prin aceasta să nu se aducă atingere unui interes legitim al proprietarului sau al posesorului. În acest caz, proprietarul sau posesorul poate pretinde autorului operei o garanţie suficientă pentru securitatea operei, asigurarea acesteia la o sumă ce reprezintă valoarea pe piaţă a originalului, precum şi o remuneraţie corespunzătoare.</w:t>
      </w:r>
    </w:p>
    <w:p w14:paraId="646B915D" w14:textId="77777777" w:rsidR="0004639F" w:rsidRPr="0004639F" w:rsidRDefault="0004639F" w:rsidP="0004639F">
      <w:r w:rsidRPr="0004639F">
        <w:rPr>
          <w:b/>
          <w:bCs/>
        </w:rPr>
        <w:t>   </w:t>
      </w:r>
      <w:r w:rsidRPr="0004639F">
        <w:t> ___________</w:t>
      </w:r>
    </w:p>
    <w:p w14:paraId="0DB48EAE" w14:textId="77777777" w:rsidR="0004639F" w:rsidRPr="0004639F" w:rsidRDefault="0004639F" w:rsidP="0004639F">
      <w:r w:rsidRPr="0004639F">
        <w:rPr>
          <w:b/>
          <w:bCs/>
        </w:rPr>
        <w:t>   </w:t>
      </w:r>
      <w:r w:rsidRPr="0004639F">
        <w:t> Art. 22. a fost modificat prin punctul 9</w:t>
      </w:r>
      <w:r w:rsidRPr="0004639F">
        <w:rPr>
          <w:vertAlign w:val="superscript"/>
        </w:rPr>
        <w:t>3</w:t>
      </w:r>
      <w:r w:rsidRPr="0004639F">
        <w:t>. din Ordonanţă de urgenţă nr. 123/2005 începând cu 03.08.2006.</w:t>
      </w:r>
    </w:p>
    <w:p w14:paraId="62D26048" w14:textId="77777777" w:rsidR="0004639F" w:rsidRPr="0004639F" w:rsidRDefault="0004639F" w:rsidP="0004639F"/>
    <w:p w14:paraId="3BC49767" w14:textId="77777777" w:rsidR="0004639F" w:rsidRPr="0004639F" w:rsidRDefault="0004639F" w:rsidP="0004639F">
      <w:r w:rsidRPr="0004639F">
        <w:rPr>
          <w:b/>
          <w:bCs/>
        </w:rPr>
        <w:t>   Art. 23.</w:t>
      </w:r>
      <w:r w:rsidRPr="0004639F">
        <w:t> - </w:t>
      </w:r>
      <w:r w:rsidRPr="0004639F">
        <w:rPr>
          <w:b/>
          <w:bCs/>
        </w:rPr>
        <w:t>(1)</w:t>
      </w:r>
      <w:r w:rsidRPr="0004639F">
        <w:t> Proprietarul originalului unei opere nu are dreptul să o distrugă înainte de a o oferi autorului ei la preţul de cost al materialului.</w:t>
      </w:r>
    </w:p>
    <w:p w14:paraId="7FF11DCF" w14:textId="77777777" w:rsidR="0004639F" w:rsidRPr="0004639F" w:rsidRDefault="0004639F" w:rsidP="0004639F">
      <w:r w:rsidRPr="0004639F">
        <w:rPr>
          <w:b/>
          <w:bCs/>
        </w:rPr>
        <w:t>   (2)</w:t>
      </w:r>
      <w:r w:rsidRPr="0004639F">
        <w:t> Dacă nu este posibilă returnarea originalului, proprietarul va permite autorului să facă o copie a operei, într-o manieră corespunzătoare.</w:t>
      </w:r>
    </w:p>
    <w:p w14:paraId="601194C5" w14:textId="77777777" w:rsidR="0004639F" w:rsidRPr="0004639F" w:rsidRDefault="0004639F" w:rsidP="0004639F">
      <w:r w:rsidRPr="0004639F">
        <w:rPr>
          <w:b/>
          <w:bCs/>
        </w:rPr>
        <w:t>   (3)</w:t>
      </w:r>
      <w:r w:rsidRPr="0004639F">
        <w:t> În cazul unei structuri arhitecturale, autorul are numai dreptul de a face fotografii ale operei şi de a solicita proprietarului trimiterea reproducerii proiectelor.</w:t>
      </w:r>
    </w:p>
    <w:p w14:paraId="1D852C19" w14:textId="77777777" w:rsidR="0004639F" w:rsidRPr="0004639F" w:rsidRDefault="0004639F" w:rsidP="0004639F">
      <w:r w:rsidRPr="0004639F">
        <w:rPr>
          <w:b/>
          <w:bCs/>
        </w:rPr>
        <w:t>   </w:t>
      </w:r>
      <w:r w:rsidRPr="0004639F">
        <w:t> ___________</w:t>
      </w:r>
    </w:p>
    <w:p w14:paraId="18F98F74" w14:textId="77777777" w:rsidR="0004639F" w:rsidRPr="0004639F" w:rsidRDefault="0004639F" w:rsidP="0004639F">
      <w:r w:rsidRPr="0004639F">
        <w:rPr>
          <w:b/>
          <w:bCs/>
        </w:rPr>
        <w:lastRenderedPageBreak/>
        <w:t>   </w:t>
      </w:r>
      <w:r w:rsidRPr="0004639F">
        <w:t> Art. 23. a fost modificat prin punctul 9</w:t>
      </w:r>
      <w:r w:rsidRPr="0004639F">
        <w:rPr>
          <w:vertAlign w:val="superscript"/>
        </w:rPr>
        <w:t>4</w:t>
      </w:r>
      <w:r w:rsidRPr="0004639F">
        <w:t>. din Ordonanţă de urgenţă nr. 123/2005 începând cu 03.08.2006.</w:t>
      </w:r>
    </w:p>
    <w:p w14:paraId="39011CD9" w14:textId="77777777" w:rsidR="0004639F" w:rsidRPr="0004639F" w:rsidRDefault="0004639F" w:rsidP="0004639F"/>
    <w:p w14:paraId="7ABC8426" w14:textId="77777777" w:rsidR="0004639F" w:rsidRPr="0004639F" w:rsidRDefault="0004639F" w:rsidP="0004639F">
      <w:r w:rsidRPr="0004639F">
        <w:rPr>
          <w:b/>
          <w:bCs/>
        </w:rPr>
        <w:t>   </w:t>
      </w:r>
      <w:r w:rsidRPr="0004639F">
        <w:rPr>
          <w:b/>
          <w:bCs/>
        </w:rPr>
        <w:br/>
        <w:t>CAPITOLUL V</w:t>
      </w:r>
      <w:r w:rsidRPr="0004639F">
        <w:br/>
        <w:t>Durata protecţiei dreptului de autor</w:t>
      </w:r>
    </w:p>
    <w:p w14:paraId="2D26A569" w14:textId="77777777" w:rsidR="0004639F" w:rsidRPr="0004639F" w:rsidRDefault="0004639F" w:rsidP="0004639F"/>
    <w:p w14:paraId="3EA46D82" w14:textId="77777777" w:rsidR="0004639F" w:rsidRPr="0004639F" w:rsidRDefault="0004639F" w:rsidP="0004639F">
      <w:r w:rsidRPr="0004639F">
        <w:rPr>
          <w:b/>
          <w:bCs/>
        </w:rPr>
        <w:t>   Art. 24.</w:t>
      </w:r>
      <w:r w:rsidRPr="0004639F">
        <w:t> - </w:t>
      </w:r>
      <w:r w:rsidRPr="0004639F">
        <w:rPr>
          <w:b/>
          <w:bCs/>
        </w:rPr>
        <w:t>(1)</w:t>
      </w:r>
      <w:r w:rsidRPr="0004639F">
        <w:t> Dreptul de autor asupra unei opere literare, artistice sau ştiinţifice se naşte din momentul creării operei, oricare ar fi modul sau forma concretă de exprimare.</w:t>
      </w:r>
    </w:p>
    <w:p w14:paraId="4509EF31" w14:textId="77777777" w:rsidR="0004639F" w:rsidRPr="0004639F" w:rsidRDefault="0004639F" w:rsidP="0004639F">
      <w:r w:rsidRPr="0004639F">
        <w:rPr>
          <w:b/>
          <w:bCs/>
        </w:rPr>
        <w:t>   (2)</w:t>
      </w:r>
      <w:r w:rsidRPr="0004639F">
        <w:t> Dacă opera este creată, într-o perioadă de timp, în părţi, serii, volume şi în orice alte forme de dezvoltare creativă, termenul de protecţie va fi calculat, potrivit alin. (1), pentru fiecare dintre aceste componente.</w:t>
      </w:r>
    </w:p>
    <w:p w14:paraId="2929F1E9" w14:textId="77777777" w:rsidR="0004639F" w:rsidRPr="0004639F" w:rsidRDefault="0004639F" w:rsidP="0004639F">
      <w:r w:rsidRPr="0004639F">
        <w:rPr>
          <w:b/>
          <w:bCs/>
        </w:rPr>
        <w:t>   </w:t>
      </w:r>
      <w:r w:rsidRPr="0004639F">
        <w:t> ___________</w:t>
      </w:r>
    </w:p>
    <w:p w14:paraId="49323995" w14:textId="77777777" w:rsidR="0004639F" w:rsidRPr="0004639F" w:rsidRDefault="0004639F" w:rsidP="0004639F">
      <w:r w:rsidRPr="0004639F">
        <w:rPr>
          <w:b/>
          <w:bCs/>
        </w:rPr>
        <w:t>   </w:t>
      </w:r>
      <w:r w:rsidRPr="0004639F">
        <w:t> Alineatul (2) a fost modificat prin punctul 9</w:t>
      </w:r>
      <w:r w:rsidRPr="0004639F">
        <w:rPr>
          <w:vertAlign w:val="superscript"/>
        </w:rPr>
        <w:t>5</w:t>
      </w:r>
      <w:r w:rsidRPr="0004639F">
        <w:t>. din Ordonanţă de urgenţă nr. 123/2005 începând cu 03.08.2006.</w:t>
      </w:r>
    </w:p>
    <w:p w14:paraId="26D7DCFA" w14:textId="77777777" w:rsidR="0004639F" w:rsidRPr="0004639F" w:rsidRDefault="0004639F" w:rsidP="0004639F"/>
    <w:p w14:paraId="4245201D" w14:textId="77777777" w:rsidR="0004639F" w:rsidRPr="0004639F" w:rsidRDefault="0004639F" w:rsidP="0004639F">
      <w:r w:rsidRPr="0004639F">
        <w:rPr>
          <w:b/>
          <w:bCs/>
        </w:rPr>
        <w:t>   Art. 25.</w:t>
      </w:r>
      <w:r w:rsidRPr="0004639F">
        <w:t> - </w:t>
      </w:r>
      <w:r w:rsidRPr="0004639F">
        <w:rPr>
          <w:b/>
          <w:bCs/>
        </w:rPr>
        <w:t>(1)</w:t>
      </w:r>
      <w:r w:rsidRPr="0004639F">
        <w:t> Drepturile patrimoniale prevăzute la art. 13 şi 21 durează tot timpul vieţii autorului, iar după moartea acestuia se transmit prin moştenire, potrivit legislaţiei civile, pe o perioadă de 70 de ani, oricare ar fi data la care opera a fost adusă la cunoştinţă publică în mod legal. Dacă nu există moştenitori, exerciţiul acestor drepturi revine organismului de gestiune colectivă mandatat în timpul vieţii de către autor sau, în lipsa unui mandat, organismului de gestiune colectivă cu cel mai mare număr de membri, din domeniul respectiv de creaţie.</w:t>
      </w:r>
    </w:p>
    <w:p w14:paraId="70EDC256" w14:textId="77777777" w:rsidR="0004639F" w:rsidRPr="0004639F" w:rsidRDefault="0004639F" w:rsidP="0004639F">
      <w:r w:rsidRPr="0004639F">
        <w:rPr>
          <w:b/>
          <w:bCs/>
        </w:rPr>
        <w:t>   </w:t>
      </w:r>
      <w:r w:rsidRPr="0004639F">
        <w:t> ___________</w:t>
      </w:r>
    </w:p>
    <w:p w14:paraId="6C455A38" w14:textId="77777777" w:rsidR="0004639F" w:rsidRPr="0004639F" w:rsidRDefault="0004639F" w:rsidP="0004639F">
      <w:r w:rsidRPr="0004639F">
        <w:rPr>
          <w:b/>
          <w:bCs/>
        </w:rPr>
        <w:t>   </w:t>
      </w:r>
      <w:r w:rsidRPr="0004639F">
        <w:t> Alineatul (1) a fost modificat prin punctul 17. din Lege nr. 285/2004 începând cu 30.07.2004.</w:t>
      </w:r>
    </w:p>
    <w:p w14:paraId="3BA315A6" w14:textId="77777777" w:rsidR="0004639F" w:rsidRPr="0004639F" w:rsidRDefault="0004639F" w:rsidP="0004639F"/>
    <w:p w14:paraId="7A824C28" w14:textId="77777777" w:rsidR="0004639F" w:rsidRPr="0004639F" w:rsidRDefault="0004639F" w:rsidP="0004639F">
      <w:r w:rsidRPr="0004639F">
        <w:rPr>
          <w:b/>
          <w:bCs/>
        </w:rPr>
        <w:t>   (2)</w:t>
      </w:r>
      <w:r w:rsidRPr="0004639F">
        <w:t> Persoana care, după încetarea protecţiei dreptului de autor, aduce la cunoştinţa publică, în mod legal, pentru prima oară, o operă nepublicată înainte beneficiază de protecţia echivalentă cu cea a drepturilor patrimoniale ale autorului. Durata protecţiei acestor drepturi este de 25 ani, începând din momentul în care a fost adusă pentru prima oară la cunoştinţa publică în mod legal.</w:t>
      </w:r>
    </w:p>
    <w:p w14:paraId="73B085FA" w14:textId="77777777" w:rsidR="0004639F" w:rsidRPr="0004639F" w:rsidRDefault="0004639F" w:rsidP="0004639F">
      <w:r w:rsidRPr="0004639F">
        <w:rPr>
          <w:b/>
          <w:bCs/>
        </w:rPr>
        <w:t>   </w:t>
      </w:r>
      <w:r w:rsidRPr="0004639F">
        <w:t> ___________</w:t>
      </w:r>
    </w:p>
    <w:p w14:paraId="5610B3F1" w14:textId="77777777" w:rsidR="0004639F" w:rsidRPr="0004639F" w:rsidRDefault="0004639F" w:rsidP="0004639F">
      <w:r w:rsidRPr="0004639F">
        <w:rPr>
          <w:b/>
          <w:bCs/>
        </w:rPr>
        <w:t>   </w:t>
      </w:r>
      <w:r w:rsidRPr="0004639F">
        <w:t> Alineatul (2) a fost modificat prin punctul 9</w:t>
      </w:r>
      <w:r w:rsidRPr="0004639F">
        <w:rPr>
          <w:vertAlign w:val="superscript"/>
        </w:rPr>
        <w:t>6</w:t>
      </w:r>
      <w:r w:rsidRPr="0004639F">
        <w:t>. din Ordonanţă de urgenţă nr. 123/2005 începând cu 03.08.2006.</w:t>
      </w:r>
    </w:p>
    <w:p w14:paraId="59D40296" w14:textId="77777777" w:rsidR="0004639F" w:rsidRPr="0004639F" w:rsidRDefault="0004639F" w:rsidP="0004639F"/>
    <w:p w14:paraId="35740CC2" w14:textId="77777777" w:rsidR="0004639F" w:rsidRPr="0004639F" w:rsidRDefault="0004639F" w:rsidP="0004639F">
      <w:r w:rsidRPr="0004639F">
        <w:rPr>
          <w:b/>
          <w:bCs/>
        </w:rPr>
        <w:t>   </w:t>
      </w:r>
      <w:r w:rsidRPr="0004639F">
        <w:t> Durata protecţiei acestor drepturi este de 25 de ani începând din momentul în care a fost adusă pentru prima oară la cunoştinţă publică, în mod legal.</w:t>
      </w:r>
    </w:p>
    <w:p w14:paraId="401A4744" w14:textId="77777777" w:rsidR="0004639F" w:rsidRPr="0004639F" w:rsidRDefault="0004639F" w:rsidP="0004639F">
      <w:r w:rsidRPr="0004639F">
        <w:rPr>
          <w:b/>
          <w:bCs/>
        </w:rPr>
        <w:lastRenderedPageBreak/>
        <w:t>   Art. 26.</w:t>
      </w:r>
      <w:r w:rsidRPr="0004639F">
        <w:t> - </w:t>
      </w:r>
      <w:r w:rsidRPr="0004639F">
        <w:rPr>
          <w:b/>
          <w:bCs/>
        </w:rPr>
        <w:t>(1)</w:t>
      </w:r>
      <w:r w:rsidRPr="0004639F">
        <w:t> Durata drepturilor patrimoniale asupra operelor aduse la cunoştinţa publică în mod legal, sub pseudonim sau fără indicarea autorului, este de 70 de ani de la data aducerii la cunoştinţa publică a acestora.</w:t>
      </w:r>
    </w:p>
    <w:p w14:paraId="4B2CDEE8" w14:textId="77777777" w:rsidR="0004639F" w:rsidRPr="0004639F" w:rsidRDefault="0004639F" w:rsidP="0004639F">
      <w:r w:rsidRPr="0004639F">
        <w:rPr>
          <w:b/>
          <w:bCs/>
        </w:rPr>
        <w:t>   </w:t>
      </w:r>
      <w:r w:rsidRPr="0004639F">
        <w:t> ___________</w:t>
      </w:r>
    </w:p>
    <w:p w14:paraId="13705701" w14:textId="77777777" w:rsidR="0004639F" w:rsidRPr="0004639F" w:rsidRDefault="0004639F" w:rsidP="0004639F">
      <w:r w:rsidRPr="0004639F">
        <w:rPr>
          <w:b/>
          <w:bCs/>
        </w:rPr>
        <w:t>   </w:t>
      </w:r>
      <w:r w:rsidRPr="0004639F">
        <w:t> Alineatul (1) a fost modificat prin punctul 9</w:t>
      </w:r>
      <w:r w:rsidRPr="0004639F">
        <w:rPr>
          <w:vertAlign w:val="superscript"/>
        </w:rPr>
        <w:t>7</w:t>
      </w:r>
      <w:r w:rsidRPr="0004639F">
        <w:t>. din Ordonanţă de urgenţă nr. 123/2005 începând cu 03.08.2006.</w:t>
      </w:r>
    </w:p>
    <w:p w14:paraId="57C68A58" w14:textId="77777777" w:rsidR="0004639F" w:rsidRPr="0004639F" w:rsidRDefault="0004639F" w:rsidP="0004639F"/>
    <w:p w14:paraId="76B628A8" w14:textId="77777777" w:rsidR="0004639F" w:rsidRPr="0004639F" w:rsidRDefault="0004639F" w:rsidP="0004639F">
      <w:r w:rsidRPr="0004639F">
        <w:rPr>
          <w:b/>
          <w:bCs/>
        </w:rPr>
        <w:t>   (2)</w:t>
      </w:r>
      <w:r w:rsidRPr="0004639F">
        <w:t> În cazul în care identitatea autorului este adusă la cunoştinţă publică înainte de expirarea termenului prevăzut la alin. (1) sau pseudonimul adoptat de autor nu lasă nici o îndoială asupra identităţii autorului, se aplică dispoziţiile art. 25 alin. (1).</w:t>
      </w:r>
    </w:p>
    <w:p w14:paraId="4542BB4E" w14:textId="77777777" w:rsidR="0004639F" w:rsidRPr="0004639F" w:rsidRDefault="0004639F" w:rsidP="0004639F">
      <w:r w:rsidRPr="0004639F">
        <w:rPr>
          <w:b/>
          <w:bCs/>
        </w:rPr>
        <w:t>   </w:t>
      </w:r>
      <w:r w:rsidRPr="0004639F">
        <w:t> ___________</w:t>
      </w:r>
    </w:p>
    <w:p w14:paraId="2C1865FF" w14:textId="77777777" w:rsidR="0004639F" w:rsidRPr="0004639F" w:rsidRDefault="0004639F" w:rsidP="0004639F">
      <w:r w:rsidRPr="0004639F">
        <w:rPr>
          <w:b/>
          <w:bCs/>
        </w:rPr>
        <w:t>   </w:t>
      </w:r>
      <w:r w:rsidRPr="0004639F">
        <w:t> Art. 26. a fost modificat prin punctul 18. din Lege nr. 285/2004 începând cu 30.07.2004.</w:t>
      </w:r>
    </w:p>
    <w:p w14:paraId="3F0DA621" w14:textId="77777777" w:rsidR="0004639F" w:rsidRPr="0004639F" w:rsidRDefault="0004639F" w:rsidP="0004639F"/>
    <w:p w14:paraId="09AB0633" w14:textId="77777777" w:rsidR="0004639F" w:rsidRPr="0004639F" w:rsidRDefault="0004639F" w:rsidP="0004639F">
      <w:r w:rsidRPr="0004639F">
        <w:rPr>
          <w:b/>
          <w:bCs/>
        </w:rPr>
        <w:t>   Art. 27.</w:t>
      </w:r>
      <w:r w:rsidRPr="0004639F">
        <w:t> - </w:t>
      </w:r>
      <w:r w:rsidRPr="0004639F">
        <w:rPr>
          <w:b/>
          <w:bCs/>
        </w:rPr>
        <w:t>(1)</w:t>
      </w:r>
      <w:r w:rsidRPr="0004639F">
        <w:t> Durata drepturilor patrimoniale asupra operelor realizate în colaborare este de 70 de ani de la moartea ultimului coautor.</w:t>
      </w:r>
    </w:p>
    <w:p w14:paraId="01198D93" w14:textId="77777777" w:rsidR="0004639F" w:rsidRPr="0004639F" w:rsidRDefault="0004639F" w:rsidP="0004639F">
      <w:r w:rsidRPr="0004639F">
        <w:rPr>
          <w:b/>
          <w:bCs/>
        </w:rPr>
        <w:t>   (2)</w:t>
      </w:r>
      <w:r w:rsidRPr="0004639F">
        <w:t> În cazul în care contribuţiile coautorilor sunt distincte, durata drepturilor patrimoniale pentru fiecare dintre acestea este de 70 de ani de la moartea fiecărui coautor.</w:t>
      </w:r>
    </w:p>
    <w:p w14:paraId="4C58F8F9" w14:textId="77777777" w:rsidR="0004639F" w:rsidRPr="0004639F" w:rsidRDefault="0004639F" w:rsidP="0004639F">
      <w:r w:rsidRPr="0004639F">
        <w:rPr>
          <w:b/>
          <w:bCs/>
        </w:rPr>
        <w:t>   Art. 28.</w:t>
      </w:r>
      <w:r w:rsidRPr="0004639F">
        <w:t> - Durata drepturilor patrimoniale asupra operelor colective este de 70 de ani de la data aducerii operelor la cunoştinţă publică. În cazul în care aceasta nu se realizează timp de 70 de ani de la crearea operelor, durata drepturilor patrimoniale expiră după trecerea a 70 de ani de la crearea operelor.</w:t>
      </w:r>
    </w:p>
    <w:p w14:paraId="0C54479F" w14:textId="77777777" w:rsidR="0004639F" w:rsidRPr="0004639F" w:rsidRDefault="0004639F" w:rsidP="0004639F">
      <w:r w:rsidRPr="0004639F">
        <w:rPr>
          <w:b/>
          <w:bCs/>
        </w:rPr>
        <w:t>   Art. 29.</w:t>
      </w:r>
      <w:r w:rsidRPr="0004639F">
        <w:t> Abrogat prin punctul 19. din Lege nr. 285/2004 începând cu 30.07.2004.</w:t>
      </w:r>
    </w:p>
    <w:p w14:paraId="184C5191" w14:textId="77777777" w:rsidR="0004639F" w:rsidRPr="0004639F" w:rsidRDefault="0004639F" w:rsidP="0004639F">
      <w:r w:rsidRPr="0004639F">
        <w:rPr>
          <w:b/>
          <w:bCs/>
        </w:rPr>
        <w:t>   Art. 30.</w:t>
      </w:r>
      <w:r w:rsidRPr="0004639F">
        <w:t> - Drepturile patrimoniale asupra programelor pentru calculator durează tot timpul vieţii autorului, iar după moartea acestuia se transmit prin moştenire, potrivit legislaţiei civile, pe o perioadă de 70 de ani.</w:t>
      </w:r>
    </w:p>
    <w:p w14:paraId="42E1E0FF" w14:textId="77777777" w:rsidR="0004639F" w:rsidRPr="0004639F" w:rsidRDefault="0004639F" w:rsidP="0004639F">
      <w:r w:rsidRPr="0004639F">
        <w:rPr>
          <w:b/>
          <w:bCs/>
        </w:rPr>
        <w:t>   </w:t>
      </w:r>
      <w:r w:rsidRPr="0004639F">
        <w:t> ___________</w:t>
      </w:r>
    </w:p>
    <w:p w14:paraId="6E816EC0" w14:textId="77777777" w:rsidR="0004639F" w:rsidRPr="0004639F" w:rsidRDefault="0004639F" w:rsidP="0004639F">
      <w:r w:rsidRPr="0004639F">
        <w:rPr>
          <w:b/>
          <w:bCs/>
        </w:rPr>
        <w:t>   </w:t>
      </w:r>
      <w:r w:rsidRPr="0004639F">
        <w:t> Art. 30. a fost modificat prin punctul 20. din Lege nr. 285/2004 începând cu 30.07.2004.</w:t>
      </w:r>
    </w:p>
    <w:p w14:paraId="7682ACF7" w14:textId="77777777" w:rsidR="0004639F" w:rsidRPr="0004639F" w:rsidRDefault="0004639F" w:rsidP="0004639F"/>
    <w:p w14:paraId="0E326B42" w14:textId="77777777" w:rsidR="0004639F" w:rsidRPr="0004639F" w:rsidRDefault="0004639F" w:rsidP="0004639F">
      <w:r w:rsidRPr="0004639F">
        <w:rPr>
          <w:b/>
          <w:bCs/>
        </w:rPr>
        <w:t>   Art. 31.</w:t>
      </w:r>
      <w:r w:rsidRPr="0004639F">
        <w:t> - Modificările neesenţiale, adăugările, tăieturile sau adaptările aduse în vederea selecţiei ori aranjării, precum şi corectarea conţinutului unei opere sau colecţii, care sunt necesare pentru continuarea activităţii colecţiei în modul în care a intenţionat autorul operei, nu vor extinde termenul de protecţie a acestei opere sau colecţii.</w:t>
      </w:r>
    </w:p>
    <w:p w14:paraId="3F496944" w14:textId="77777777" w:rsidR="0004639F" w:rsidRPr="0004639F" w:rsidRDefault="0004639F" w:rsidP="0004639F">
      <w:r w:rsidRPr="0004639F">
        <w:rPr>
          <w:b/>
          <w:bCs/>
        </w:rPr>
        <w:t>   Art. 32.</w:t>
      </w:r>
      <w:r w:rsidRPr="0004639F">
        <w:t> - Termenele stabilite în prezentul capitol se calculează începând cu data de 1 ianuarie a anului următor morţii autorului sau aducerii operei la cunoştinţă publică, după caz.</w:t>
      </w:r>
    </w:p>
    <w:p w14:paraId="7E582892" w14:textId="77777777" w:rsidR="0004639F" w:rsidRPr="0004639F" w:rsidRDefault="0004639F" w:rsidP="0004639F"/>
    <w:p w14:paraId="17196533" w14:textId="77777777" w:rsidR="0004639F" w:rsidRPr="0004639F" w:rsidRDefault="0004639F" w:rsidP="0004639F">
      <w:r w:rsidRPr="0004639F">
        <w:rPr>
          <w:b/>
          <w:bCs/>
        </w:rPr>
        <w:lastRenderedPageBreak/>
        <w:t>   </w:t>
      </w:r>
      <w:r w:rsidRPr="0004639F">
        <w:rPr>
          <w:b/>
          <w:bCs/>
        </w:rPr>
        <w:br/>
        <w:t>CAPITOLUL VI</w:t>
      </w:r>
      <w:r w:rsidRPr="0004639F">
        <w:br/>
        <w:t>Limitele exercitării dreptului de autor</w:t>
      </w:r>
    </w:p>
    <w:p w14:paraId="444C0841" w14:textId="77777777" w:rsidR="0004639F" w:rsidRPr="0004639F" w:rsidRDefault="0004639F" w:rsidP="0004639F"/>
    <w:p w14:paraId="33E57E54" w14:textId="77777777" w:rsidR="0004639F" w:rsidRPr="0004639F" w:rsidRDefault="0004639F" w:rsidP="0004639F">
      <w:r w:rsidRPr="0004639F">
        <w:rPr>
          <w:b/>
          <w:bCs/>
        </w:rPr>
        <w:t>   Art. 33.</w:t>
      </w:r>
      <w:r w:rsidRPr="0004639F">
        <w:t> - </w:t>
      </w:r>
      <w:r w:rsidRPr="0004639F">
        <w:rPr>
          <w:b/>
          <w:bCs/>
        </w:rPr>
        <w:t>(1)</w:t>
      </w:r>
      <w:r w:rsidRPr="0004639F">
        <w:t> Sunt permise, fără consimţământul autorului şi fără plata vreunei remuneraţii, următoarele utilizări ale unei opere aduse anterior la cunoştinţă publică, cu condiţia ca acestea să fie conforme bunelor uzanţe, să nu contravină exploatării normale a operei şi să nu îl prejudicieze pe autor sau pe titularii drepturilor de utilizare:</w:t>
      </w:r>
    </w:p>
    <w:p w14:paraId="062C38C2" w14:textId="77777777" w:rsidR="0004639F" w:rsidRPr="0004639F" w:rsidRDefault="0004639F" w:rsidP="0004639F">
      <w:r w:rsidRPr="0004639F">
        <w:rPr>
          <w:b/>
          <w:bCs/>
        </w:rPr>
        <w:t>   a)</w:t>
      </w:r>
      <w:r w:rsidRPr="0004639F">
        <w:t> reproducerea unei opere în cadrul procedurilor judiciare, parlamentare sau administrative ori pentru scopuri de siguranţă publică;</w:t>
      </w:r>
    </w:p>
    <w:p w14:paraId="698A0E97" w14:textId="77777777" w:rsidR="0004639F" w:rsidRPr="0004639F" w:rsidRDefault="0004639F" w:rsidP="0004639F">
      <w:r w:rsidRPr="0004639F">
        <w:rPr>
          <w:b/>
          <w:bCs/>
        </w:rPr>
        <w:t>   b)</w:t>
      </w:r>
      <w:r w:rsidRPr="0004639F">
        <w:t> utilizarea de scurte citate dintr-o operă, în scop de analiză, comentariu sau critică ori cu titlu de exemplificare, în măsura în care folosirea lor justifică întinderea citatului;</w:t>
      </w:r>
    </w:p>
    <w:p w14:paraId="705EA5D2" w14:textId="77777777" w:rsidR="0004639F" w:rsidRPr="0004639F" w:rsidRDefault="0004639F" w:rsidP="0004639F">
      <w:r w:rsidRPr="0004639F">
        <w:rPr>
          <w:b/>
          <w:bCs/>
        </w:rPr>
        <w:t>   c)</w:t>
      </w:r>
      <w:r w:rsidRPr="0004639F">
        <w:t> utilizarea de articole izolate sau de scurte extrase din opere în publicaţii, în emisiuni de radio sau de televiziune ori în înregistrări sonore sau audiovizuale, destinate exclusiv învăţământului, precum şi reproducerea pentru învăţământ, în cadrul instituţiilor de învăţământ sau de ocrotire socială, de articole izolate sau de scurte extrase din opere, în măsura justificată de scopul urmărit;</w:t>
      </w:r>
    </w:p>
    <w:p w14:paraId="7A0C69DD" w14:textId="77777777" w:rsidR="0004639F" w:rsidRPr="0004639F" w:rsidRDefault="0004639F" w:rsidP="0004639F">
      <w:r w:rsidRPr="0004639F">
        <w:rPr>
          <w:b/>
          <w:bCs/>
        </w:rPr>
        <w:t>   d)</w:t>
      </w:r>
      <w:r w:rsidRPr="0004639F">
        <w:t> reproducerea pentru informare şi cercetare de scurte extrase din opere, în cadrul bibliotecilor, muzeelor, filmotecilor, fonotecilor, arhivelor instituţiilor publice culturale sau ştiinţifice, care funcţionează fără scop lucrativ; reproducerea integrală a exemplarului unei opere este permisă, pentru înlocuirea acestuia, în cazul distrugerii, al deteriorării grave sau al pierderii exemplarului unic din colecţia permanentă a bibliotecii sau a arhivei respective;</w:t>
      </w:r>
    </w:p>
    <w:p w14:paraId="494637CC" w14:textId="77777777" w:rsidR="0004639F" w:rsidRPr="0004639F" w:rsidRDefault="0004639F" w:rsidP="0004639F">
      <w:r w:rsidRPr="0004639F">
        <w:rPr>
          <w:b/>
          <w:bCs/>
        </w:rPr>
        <w:t>   e)</w:t>
      </w:r>
      <w:r w:rsidRPr="0004639F">
        <w:t> reproducerile specifice realizate de bibliotecile accesibile publicului, de instituţiile de învăţământ sau de muzee ori de către arhive, care nu sunt realizate în scopul obţinerii unui avantaj comercial sau economic, direct ori indirect;</w:t>
      </w:r>
    </w:p>
    <w:p w14:paraId="25D77855" w14:textId="77777777" w:rsidR="0004639F" w:rsidRPr="0004639F" w:rsidRDefault="0004639F" w:rsidP="0004639F">
      <w:r w:rsidRPr="0004639F">
        <w:rPr>
          <w:b/>
          <w:bCs/>
        </w:rPr>
        <w:t>   </w:t>
      </w:r>
      <w:r w:rsidRPr="0004639F">
        <w:t> ___________</w:t>
      </w:r>
    </w:p>
    <w:p w14:paraId="56302BF2" w14:textId="77777777" w:rsidR="0004639F" w:rsidRPr="0004639F" w:rsidRDefault="0004639F" w:rsidP="0004639F">
      <w:r w:rsidRPr="0004639F">
        <w:rPr>
          <w:b/>
          <w:bCs/>
        </w:rPr>
        <w:t>   </w:t>
      </w:r>
      <w:r w:rsidRPr="0004639F">
        <w:t> Litera e) a fost modificată prin punctul 9</w:t>
      </w:r>
      <w:r w:rsidRPr="0004639F">
        <w:rPr>
          <w:vertAlign w:val="superscript"/>
        </w:rPr>
        <w:t>8</w:t>
      </w:r>
      <w:r w:rsidRPr="0004639F">
        <w:t>. din Ordonanţă de urgenţă nr. 123/2005 începând cu 03.08.2006.</w:t>
      </w:r>
    </w:p>
    <w:p w14:paraId="1112BF4E" w14:textId="77777777" w:rsidR="0004639F" w:rsidRPr="0004639F" w:rsidRDefault="0004639F" w:rsidP="0004639F"/>
    <w:p w14:paraId="1741C564" w14:textId="77777777" w:rsidR="0004639F" w:rsidRPr="0004639F" w:rsidRDefault="0004639F" w:rsidP="0004639F">
      <w:r w:rsidRPr="0004639F">
        <w:rPr>
          <w:b/>
          <w:bCs/>
        </w:rPr>
        <w:t>   f)</w:t>
      </w:r>
      <w:r w:rsidRPr="0004639F">
        <w:t> reproducerea, cu excluderea oricăror mijloace care vin în contact direct cu opera, distribuirea sau comunicarea către public a imaginii unei opere de arhitectură, artă plastică, fotografică sau artă aplicată, amplasată permanent în locuri publice, în afara cazurilor în care imaginea operei este subiectul principal al unei astfel de reproduceri, distribuiri sau comunicări şi dacă este utilizată în scopuri comerciale;</w:t>
      </w:r>
    </w:p>
    <w:p w14:paraId="513E4DB1" w14:textId="77777777" w:rsidR="0004639F" w:rsidRPr="0004639F" w:rsidRDefault="0004639F" w:rsidP="0004639F">
      <w:r w:rsidRPr="0004639F">
        <w:rPr>
          <w:b/>
          <w:bCs/>
        </w:rPr>
        <w:t>   g)</w:t>
      </w:r>
      <w:r w:rsidRPr="0004639F">
        <w:t> reprezentarea şi executarea unei opere în cadrul activităţilor instituţiilor de învăţământ, exclusiv în scopuri specifice şi cu condiţia ca atât reprezentarea sau executarea, cât şi accesul publicului să fie fără plată;</w:t>
      </w:r>
    </w:p>
    <w:p w14:paraId="5E375A43" w14:textId="77777777" w:rsidR="0004639F" w:rsidRPr="0004639F" w:rsidRDefault="0004639F" w:rsidP="0004639F">
      <w:r w:rsidRPr="0004639F">
        <w:rPr>
          <w:b/>
          <w:bCs/>
        </w:rPr>
        <w:t>   h)</w:t>
      </w:r>
      <w:r w:rsidRPr="0004639F">
        <w:t> utilizarea operelor în timpul celebrărilor religioase sau al ceremoniilor oficiale organizate de o autoritate publică;</w:t>
      </w:r>
    </w:p>
    <w:p w14:paraId="0C8EA9D0" w14:textId="77777777" w:rsidR="0004639F" w:rsidRPr="0004639F" w:rsidRDefault="0004639F" w:rsidP="0004639F">
      <w:r w:rsidRPr="0004639F">
        <w:rPr>
          <w:b/>
          <w:bCs/>
        </w:rPr>
        <w:lastRenderedPageBreak/>
        <w:t>   i)</w:t>
      </w:r>
      <w:r w:rsidRPr="0004639F">
        <w:t> utilizarea, în scopuri publicitare, a imaginilor operelor prezentate în cadrul expoziţiilor cu acces public sau cu vânzare, al târgurilor, licitaţiilor publice de opere de artă, ca mijloc de promovare a evenimentului, excluzând orice utilizare comercială.</w:t>
      </w:r>
    </w:p>
    <w:p w14:paraId="58155280" w14:textId="77777777" w:rsidR="0004639F" w:rsidRPr="0004639F" w:rsidRDefault="0004639F" w:rsidP="0004639F">
      <w:r w:rsidRPr="0004639F">
        <w:rPr>
          <w:b/>
          <w:bCs/>
        </w:rPr>
        <w:t>   (2)</w:t>
      </w:r>
      <w:r w:rsidRPr="0004639F">
        <w:t> În condiţiile prevăzute la alin. (1), sunt permise reproducerea, distribuirea, radiodifuzarea sau comunicarea către public, fără un avantaj direct sau indirect, comercial sau economic:</w:t>
      </w:r>
    </w:p>
    <w:p w14:paraId="450ACC58" w14:textId="77777777" w:rsidR="0004639F" w:rsidRPr="0004639F" w:rsidRDefault="0004639F" w:rsidP="0004639F">
      <w:r w:rsidRPr="0004639F">
        <w:rPr>
          <w:b/>
          <w:bCs/>
        </w:rPr>
        <w:t>   a)</w:t>
      </w:r>
      <w:r w:rsidRPr="0004639F">
        <w:t> de scurte extrase din articole de presă şi reportaje radiofonice sau televizate, în scopul informării asupra problemelor de actualitate, cu excepţia celor pentru care o astfel de utilizare este, în mod expres, rezervată;</w:t>
      </w:r>
    </w:p>
    <w:p w14:paraId="4A4E2FA0" w14:textId="77777777" w:rsidR="0004639F" w:rsidRPr="0004639F" w:rsidRDefault="0004639F" w:rsidP="0004639F">
      <w:r w:rsidRPr="0004639F">
        <w:rPr>
          <w:b/>
          <w:bCs/>
        </w:rPr>
        <w:t>   b)</w:t>
      </w:r>
      <w:r w:rsidRPr="0004639F">
        <w:t> de scurte fragmente ale conferinţelor, alocuţiunilor, pledoariilor şi ale altor opere de acelaşi fel, care au fost exprimate oral în public, cu condiţia ca aceste utilizări să aibă ca unic scop informarea privind actualitatea;</w:t>
      </w:r>
    </w:p>
    <w:p w14:paraId="3485D6EE" w14:textId="77777777" w:rsidR="0004639F" w:rsidRPr="0004639F" w:rsidRDefault="0004639F" w:rsidP="0004639F">
      <w:r w:rsidRPr="0004639F">
        <w:rPr>
          <w:b/>
          <w:bCs/>
        </w:rPr>
        <w:t>   c)</w:t>
      </w:r>
      <w:r w:rsidRPr="0004639F">
        <w:t> de scurte fragmente ale operelor, în cadrul informaţiilor privind evenimentele de actualitate, dar numai în măsura justificată de scopul informării;</w:t>
      </w:r>
    </w:p>
    <w:p w14:paraId="0D933F15" w14:textId="77777777" w:rsidR="0004639F" w:rsidRPr="0004639F" w:rsidRDefault="0004639F" w:rsidP="0004639F">
      <w:r w:rsidRPr="0004639F">
        <w:rPr>
          <w:b/>
          <w:bCs/>
        </w:rPr>
        <w:t>   d)</w:t>
      </w:r>
      <w:r w:rsidRPr="0004639F">
        <w:t> de opere, în cazul utilizării exclusiv pentru ilustrare în învăţământ sau pentru cercetare ştiinţifică;</w:t>
      </w:r>
    </w:p>
    <w:p w14:paraId="64E7BB34" w14:textId="77777777" w:rsidR="0004639F" w:rsidRPr="0004639F" w:rsidRDefault="0004639F" w:rsidP="0004639F">
      <w:r w:rsidRPr="0004639F">
        <w:rPr>
          <w:b/>
          <w:bCs/>
        </w:rPr>
        <w:t>   e)</w:t>
      </w:r>
      <w:r w:rsidRPr="0004639F">
        <w:t> de opere, în beneficiul persoanelor cu handicap, care sunt direct legate de acel handicap şi în limita cerută de handicapul respectiv.</w:t>
      </w:r>
    </w:p>
    <w:p w14:paraId="2905AB09" w14:textId="77777777" w:rsidR="0004639F" w:rsidRPr="0004639F" w:rsidRDefault="0004639F" w:rsidP="0004639F">
      <w:r w:rsidRPr="0004639F">
        <w:rPr>
          <w:b/>
          <w:bCs/>
        </w:rPr>
        <w:t>   </w:t>
      </w:r>
      <w:r w:rsidRPr="0004639F">
        <w:t> ___________</w:t>
      </w:r>
    </w:p>
    <w:p w14:paraId="597F3662" w14:textId="77777777" w:rsidR="0004639F" w:rsidRPr="0004639F" w:rsidRDefault="0004639F" w:rsidP="0004639F">
      <w:r w:rsidRPr="0004639F">
        <w:rPr>
          <w:b/>
          <w:bCs/>
        </w:rPr>
        <w:t>   </w:t>
      </w:r>
      <w:r w:rsidRPr="0004639F">
        <w:t> Litera e) a fost modificată prin punctul 10. din Ordonanţă de urgenţă nr. 123/2005 începând cu 03.08.2006.</w:t>
      </w:r>
    </w:p>
    <w:p w14:paraId="00563DB3" w14:textId="77777777" w:rsidR="0004639F" w:rsidRPr="0004639F" w:rsidRDefault="0004639F" w:rsidP="0004639F"/>
    <w:p w14:paraId="0789A551" w14:textId="77777777" w:rsidR="0004639F" w:rsidRPr="0004639F" w:rsidRDefault="0004639F" w:rsidP="0004639F">
      <w:r w:rsidRPr="0004639F">
        <w:rPr>
          <w:b/>
          <w:bCs/>
        </w:rPr>
        <w:t>   (3)</w:t>
      </w:r>
      <w:r w:rsidRPr="0004639F">
        <w:t> Sunt exceptate de la dreptul de reproducere, în condiţiile prevăzute la alin. (1), actele provizorii de reproducere care sunt tranzitorii sau accesorii şi constituie o parte integrantă şi esenţială a unui proces tehnic şi al căror scop unic este să permită transmiterea, în cadrul unei reţele între terţi, de către un intermediar, sau utilizarea licită a unei opere ori a altui obiect protejat şi care nu au o semnificaţie economică de sine stătătoare.</w:t>
      </w:r>
    </w:p>
    <w:p w14:paraId="4697CB20" w14:textId="77777777" w:rsidR="0004639F" w:rsidRPr="0004639F" w:rsidRDefault="0004639F" w:rsidP="0004639F">
      <w:r w:rsidRPr="0004639F">
        <w:rPr>
          <w:b/>
          <w:bCs/>
        </w:rPr>
        <w:t>   </w:t>
      </w:r>
      <w:r w:rsidRPr="0004639F">
        <w:t> ___________</w:t>
      </w:r>
    </w:p>
    <w:p w14:paraId="48586368" w14:textId="77777777" w:rsidR="0004639F" w:rsidRPr="0004639F" w:rsidRDefault="0004639F" w:rsidP="0004639F">
      <w:r w:rsidRPr="0004639F">
        <w:rPr>
          <w:b/>
          <w:bCs/>
        </w:rPr>
        <w:t>   </w:t>
      </w:r>
      <w:r w:rsidRPr="0004639F">
        <w:t> Alineatul (3) a fost modificat prin punctul 11. din Ordonanţă de urgenţă nr. 123/2005 începând cu 19.09.2005.</w:t>
      </w:r>
    </w:p>
    <w:p w14:paraId="01EA60B4" w14:textId="77777777" w:rsidR="0004639F" w:rsidRPr="0004639F" w:rsidRDefault="0004639F" w:rsidP="0004639F"/>
    <w:p w14:paraId="178C9DA7" w14:textId="77777777" w:rsidR="0004639F" w:rsidRPr="0004639F" w:rsidRDefault="0004639F" w:rsidP="0004639F">
      <w:r w:rsidRPr="0004639F">
        <w:rPr>
          <w:b/>
          <w:bCs/>
        </w:rPr>
        <w:t>   (4)</w:t>
      </w:r>
      <w:r w:rsidRPr="0004639F">
        <w:t> În toate cazurile prevăzute la alin. (1) lit. b), c), e), f), i) şi la alin. (2) trebuie să se menţioneze sursa şi numele autorului, cu excepţia cazului în care acest lucru se dovedeşte a fi imposibil; în cazul operelor de artă plastică, fotografică sau de arhitectură trebuie să se menţioneze şi locul unde se găseşte originalul.</w:t>
      </w:r>
    </w:p>
    <w:p w14:paraId="0888D55B" w14:textId="77777777" w:rsidR="0004639F" w:rsidRPr="0004639F" w:rsidRDefault="0004639F" w:rsidP="0004639F">
      <w:r w:rsidRPr="0004639F">
        <w:rPr>
          <w:b/>
          <w:bCs/>
        </w:rPr>
        <w:t>   </w:t>
      </w:r>
      <w:r w:rsidRPr="0004639F">
        <w:t> ___________</w:t>
      </w:r>
    </w:p>
    <w:p w14:paraId="046DCBB2" w14:textId="77777777" w:rsidR="0004639F" w:rsidRPr="0004639F" w:rsidRDefault="0004639F" w:rsidP="0004639F">
      <w:r w:rsidRPr="0004639F">
        <w:rPr>
          <w:b/>
          <w:bCs/>
        </w:rPr>
        <w:t>   </w:t>
      </w:r>
      <w:r w:rsidRPr="0004639F">
        <w:t> Art. 33. a fost modificat prin punctul 21. din Lege nr. 285/2004 începând cu 30.07.2004.</w:t>
      </w:r>
    </w:p>
    <w:p w14:paraId="032C11A8" w14:textId="77777777" w:rsidR="0004639F" w:rsidRPr="0004639F" w:rsidRDefault="0004639F" w:rsidP="0004639F"/>
    <w:p w14:paraId="4CAE1107" w14:textId="77777777" w:rsidR="0004639F" w:rsidRPr="0004639F" w:rsidRDefault="0004639F" w:rsidP="0004639F">
      <w:r w:rsidRPr="0004639F">
        <w:rPr>
          <w:b/>
          <w:bCs/>
        </w:rPr>
        <w:lastRenderedPageBreak/>
        <w:t>   Art. 34.</w:t>
      </w:r>
      <w:r w:rsidRPr="0004639F">
        <w:t> - </w:t>
      </w:r>
      <w:r w:rsidRPr="0004639F">
        <w:rPr>
          <w:b/>
          <w:bCs/>
        </w:rPr>
        <w:t>(1)</w:t>
      </w:r>
      <w:r w:rsidRPr="0004639F">
        <w:t> Nu constituie o încălcare a dreptului de autor, în sensul prezentei legi, reproducerea unei opere fără consimţământul autorului, pentru uz personal sau pentru cercul normal al unei familii, cu condiţia ca opera să fi fost adusă anterior la cunoştinţa publică, iar reproducerea să nu contravină utilizării normale a operei şi să nu îl prejudicieze pe autor sau pe titularul drepturilor de utilizare.</w:t>
      </w:r>
    </w:p>
    <w:p w14:paraId="4CD01FD2" w14:textId="77777777" w:rsidR="0004639F" w:rsidRPr="0004639F" w:rsidRDefault="0004639F" w:rsidP="0004639F">
      <w:r w:rsidRPr="0004639F">
        <w:rPr>
          <w:b/>
          <w:bCs/>
        </w:rPr>
        <w:t>   (2)</w:t>
      </w:r>
      <w:r w:rsidRPr="0004639F">
        <w:t> Pentru suporturile pe care se pot realiza înregistrări sonore sau audiovizuale ori pe care se pot realiza reproduceri ale operelor exprimate grafic, precum şi pentru aparatele concepute pentru realizarea de copii, în situaţia prevăzută la alin. (1), se va plăti o remuneraţie compensatorie stabilită prin negociere, conform prevederilor prezentei legi.</w:t>
      </w:r>
    </w:p>
    <w:p w14:paraId="6761A9CE" w14:textId="77777777" w:rsidR="0004639F" w:rsidRPr="0004639F" w:rsidRDefault="0004639F" w:rsidP="0004639F">
      <w:r w:rsidRPr="0004639F">
        <w:rPr>
          <w:b/>
          <w:bCs/>
        </w:rPr>
        <w:t>   </w:t>
      </w:r>
      <w:r w:rsidRPr="0004639F">
        <w:t> ___________</w:t>
      </w:r>
    </w:p>
    <w:p w14:paraId="28BC40F8" w14:textId="77777777" w:rsidR="0004639F" w:rsidRPr="0004639F" w:rsidRDefault="0004639F" w:rsidP="0004639F">
      <w:r w:rsidRPr="0004639F">
        <w:rPr>
          <w:b/>
          <w:bCs/>
        </w:rPr>
        <w:t>   </w:t>
      </w:r>
      <w:r w:rsidRPr="0004639F">
        <w:t> Art. 34. a fost modificat prin punctul 12. din Ordonanţă de urgenţă nr. 123/2005 începând cu 03.08.2006.</w:t>
      </w:r>
    </w:p>
    <w:p w14:paraId="59152A9B" w14:textId="77777777" w:rsidR="0004639F" w:rsidRPr="0004639F" w:rsidRDefault="0004639F" w:rsidP="0004639F"/>
    <w:p w14:paraId="1C106536" w14:textId="77777777" w:rsidR="0004639F" w:rsidRPr="0004639F" w:rsidRDefault="0004639F" w:rsidP="0004639F">
      <w:r w:rsidRPr="0004639F">
        <w:rPr>
          <w:b/>
          <w:bCs/>
        </w:rPr>
        <w:t>   Art. 35.</w:t>
      </w:r>
      <w:r w:rsidRPr="0004639F">
        <w:t> - Transformarea unei opere, fără consimţământul autorului şi fără plata unei remuneraţii, este permisă în următoarele cazuri:</w:t>
      </w:r>
    </w:p>
    <w:p w14:paraId="3C07877C" w14:textId="77777777" w:rsidR="0004639F" w:rsidRPr="0004639F" w:rsidRDefault="0004639F" w:rsidP="0004639F">
      <w:r w:rsidRPr="0004639F">
        <w:rPr>
          <w:b/>
          <w:bCs/>
        </w:rPr>
        <w:t>   a)</w:t>
      </w:r>
      <w:r w:rsidRPr="0004639F">
        <w:t> dacă este o transformare privată, care nu este destinată şi nu este pusă la dispoziţia publicului;</w:t>
      </w:r>
    </w:p>
    <w:p w14:paraId="07E562BD" w14:textId="77777777" w:rsidR="0004639F" w:rsidRPr="0004639F" w:rsidRDefault="0004639F" w:rsidP="0004639F">
      <w:r w:rsidRPr="0004639F">
        <w:rPr>
          <w:b/>
          <w:bCs/>
        </w:rPr>
        <w:t>   b)</w:t>
      </w:r>
      <w:r w:rsidRPr="0004639F">
        <w:t> dacă rezultatul transformării este o parodie sau o caricatură, cu condiţia ca rezultatul să nu creeze confuzie în ce priveşte opera originală şi autorul acesteia;</w:t>
      </w:r>
    </w:p>
    <w:p w14:paraId="0609931A" w14:textId="77777777" w:rsidR="0004639F" w:rsidRPr="0004639F" w:rsidRDefault="0004639F" w:rsidP="0004639F">
      <w:r w:rsidRPr="0004639F">
        <w:rPr>
          <w:b/>
          <w:bCs/>
        </w:rPr>
        <w:t>   c)</w:t>
      </w:r>
      <w:r w:rsidRPr="0004639F">
        <w:t> dacă transformarea este impusă de scopul utilizării permise de autor.</w:t>
      </w:r>
    </w:p>
    <w:p w14:paraId="385D06E4" w14:textId="77777777" w:rsidR="0004639F" w:rsidRPr="0004639F" w:rsidRDefault="0004639F" w:rsidP="0004639F">
      <w:r w:rsidRPr="0004639F">
        <w:rPr>
          <w:b/>
          <w:bCs/>
        </w:rPr>
        <w:t>   d)</w:t>
      </w:r>
      <w:r w:rsidRPr="0004639F">
        <w:t> dacă rezultatul transformării este o prezentare rezumativă a operelor în scop didactic, cu menţionarea autorului.</w:t>
      </w:r>
    </w:p>
    <w:p w14:paraId="63DE2661" w14:textId="77777777" w:rsidR="0004639F" w:rsidRPr="0004639F" w:rsidRDefault="0004639F" w:rsidP="0004639F">
      <w:r w:rsidRPr="0004639F">
        <w:rPr>
          <w:b/>
          <w:bCs/>
        </w:rPr>
        <w:t>   </w:t>
      </w:r>
      <w:r w:rsidRPr="0004639F">
        <w:t> ___________</w:t>
      </w:r>
    </w:p>
    <w:p w14:paraId="5C733100" w14:textId="77777777" w:rsidR="0004639F" w:rsidRPr="0004639F" w:rsidRDefault="0004639F" w:rsidP="0004639F">
      <w:r w:rsidRPr="0004639F">
        <w:rPr>
          <w:b/>
          <w:bCs/>
        </w:rPr>
        <w:t>   </w:t>
      </w:r>
      <w:r w:rsidRPr="0004639F">
        <w:t> Litera d) a fost introdusă prin punctul 12</w:t>
      </w:r>
      <w:r w:rsidRPr="0004639F">
        <w:rPr>
          <w:vertAlign w:val="superscript"/>
        </w:rPr>
        <w:t>1</w:t>
      </w:r>
      <w:r w:rsidRPr="0004639F">
        <w:t>. din Ordonanţă de urgenţă nr. 123/2005 începând cu 03.08.2006.</w:t>
      </w:r>
    </w:p>
    <w:p w14:paraId="4A2BBE11" w14:textId="77777777" w:rsidR="0004639F" w:rsidRPr="0004639F" w:rsidRDefault="0004639F" w:rsidP="0004639F"/>
    <w:p w14:paraId="0B276FB1" w14:textId="77777777" w:rsidR="0004639F" w:rsidRPr="0004639F" w:rsidRDefault="0004639F" w:rsidP="0004639F">
      <w:r w:rsidRPr="0004639F">
        <w:rPr>
          <w:b/>
          <w:bCs/>
        </w:rPr>
        <w:t>   Art. 36.</w:t>
      </w:r>
      <w:r w:rsidRPr="0004639F">
        <w:t> Abrogat prin punctul 23. din Lege nr. 285/2004 începând cu 30.07.2004.</w:t>
      </w:r>
    </w:p>
    <w:p w14:paraId="02F480CB" w14:textId="77777777" w:rsidR="0004639F" w:rsidRPr="0004639F" w:rsidRDefault="0004639F" w:rsidP="0004639F">
      <w:r w:rsidRPr="0004639F">
        <w:rPr>
          <w:b/>
          <w:bCs/>
        </w:rPr>
        <w:t>   Art. 37.</w:t>
      </w:r>
      <w:r w:rsidRPr="0004639F">
        <w:t> - </w:t>
      </w:r>
      <w:r w:rsidRPr="0004639F">
        <w:rPr>
          <w:b/>
          <w:bCs/>
        </w:rPr>
        <w:t>(1)</w:t>
      </w:r>
      <w:r w:rsidRPr="0004639F">
        <w:t> În scopul de a testa funcţionarea produselor la momentul fabricării sau vânzării, societăţile reglementate de Legea nr. 31/1990, republicată, cu modificările şi completările ulterioare, care produc ori vând înregistrări sonore sau audiovizuale, echipament pentru reproducerea ori comunicarea publică a acestora, precum şi echipament pentru receptarea de emisiuni de radio şi de televiziune pot reproduce şi prezenta extrase din opere, cu condiţia ca aceste operaţiuni să fie reduse la dimensiunile necesare testării.</w:t>
      </w:r>
    </w:p>
    <w:p w14:paraId="78FD94A7" w14:textId="77777777" w:rsidR="0004639F" w:rsidRPr="0004639F" w:rsidRDefault="0004639F" w:rsidP="0004639F">
      <w:r w:rsidRPr="0004639F">
        <w:rPr>
          <w:b/>
          <w:bCs/>
        </w:rPr>
        <w:t>   </w:t>
      </w:r>
      <w:r w:rsidRPr="0004639F">
        <w:t> ___________</w:t>
      </w:r>
    </w:p>
    <w:p w14:paraId="333CD19E" w14:textId="77777777" w:rsidR="0004639F" w:rsidRPr="0004639F" w:rsidRDefault="0004639F" w:rsidP="0004639F">
      <w:r w:rsidRPr="0004639F">
        <w:rPr>
          <w:b/>
          <w:bCs/>
        </w:rPr>
        <w:t>   </w:t>
      </w:r>
      <w:r w:rsidRPr="0004639F">
        <w:t> Alineatul (1) a fost modificat prin alineatul din Lege nr. 76/2012 începând cu 15.02.2013.</w:t>
      </w:r>
    </w:p>
    <w:p w14:paraId="3F426A0C" w14:textId="77777777" w:rsidR="0004639F" w:rsidRPr="0004639F" w:rsidRDefault="0004639F" w:rsidP="0004639F"/>
    <w:p w14:paraId="71EB2B6B" w14:textId="77777777" w:rsidR="0004639F" w:rsidRPr="0004639F" w:rsidRDefault="0004639F" w:rsidP="0004639F">
      <w:r w:rsidRPr="0004639F">
        <w:rPr>
          <w:b/>
          <w:bCs/>
        </w:rPr>
        <w:t>   (2)</w:t>
      </w:r>
      <w:r w:rsidRPr="0004639F">
        <w:t xml:space="preserve"> Pentru supravegherea utilizării repertoriului propriu de către terţi, organismele de gestiune colectivă pot monitoriza prin orice mijloace activitatea utilizatorilor, fără a fi necesară </w:t>
      </w:r>
      <w:r w:rsidRPr="0004639F">
        <w:lastRenderedPageBreak/>
        <w:t>autorizarea acestora şi fără plată, putând solicita în acest scop şi informaţii de interes public, deţinute, potrivit legii, de instituţiile publice competente.</w:t>
      </w:r>
    </w:p>
    <w:p w14:paraId="65ED98A3" w14:textId="77777777" w:rsidR="0004639F" w:rsidRPr="0004639F" w:rsidRDefault="0004639F" w:rsidP="0004639F">
      <w:r w:rsidRPr="0004639F">
        <w:rPr>
          <w:b/>
          <w:bCs/>
        </w:rPr>
        <w:t>   </w:t>
      </w:r>
      <w:r w:rsidRPr="0004639F">
        <w:t> ___________</w:t>
      </w:r>
    </w:p>
    <w:p w14:paraId="67058D4A" w14:textId="77777777" w:rsidR="0004639F" w:rsidRPr="0004639F" w:rsidRDefault="0004639F" w:rsidP="0004639F">
      <w:r w:rsidRPr="0004639F">
        <w:rPr>
          <w:b/>
          <w:bCs/>
        </w:rPr>
        <w:t>   </w:t>
      </w:r>
      <w:r w:rsidRPr="0004639F">
        <w:t> Alineatul (2) a fost modificat prin punctul 13. din Ordonanţă de urgenţă nr. 123/2005 începând cu 03.08.2006.</w:t>
      </w:r>
    </w:p>
    <w:p w14:paraId="5B0A352F" w14:textId="77777777" w:rsidR="0004639F" w:rsidRPr="0004639F" w:rsidRDefault="0004639F" w:rsidP="0004639F">
      <w:r w:rsidRPr="0004639F">
        <w:rPr>
          <w:b/>
          <w:bCs/>
        </w:rPr>
        <w:t>   </w:t>
      </w:r>
      <w:r w:rsidRPr="0004639F">
        <w:t> ___________</w:t>
      </w:r>
    </w:p>
    <w:p w14:paraId="31A73C18" w14:textId="77777777" w:rsidR="0004639F" w:rsidRPr="0004639F" w:rsidRDefault="0004639F" w:rsidP="0004639F">
      <w:r w:rsidRPr="0004639F">
        <w:rPr>
          <w:b/>
          <w:bCs/>
        </w:rPr>
        <w:t>   </w:t>
      </w:r>
      <w:r w:rsidRPr="0004639F">
        <w:t> Art. 37. a fost modificat prin punctul 13. din Ordonanţă de urgenţă nr. 123/2005 începând cu 19.09.2005.</w:t>
      </w:r>
    </w:p>
    <w:p w14:paraId="77B92D65" w14:textId="77777777" w:rsidR="0004639F" w:rsidRPr="0004639F" w:rsidRDefault="0004639F" w:rsidP="0004639F"/>
    <w:p w14:paraId="160F833D" w14:textId="77777777" w:rsidR="0004639F" w:rsidRPr="0004639F" w:rsidRDefault="0004639F" w:rsidP="0004639F">
      <w:r w:rsidRPr="0004639F">
        <w:rPr>
          <w:b/>
          <w:bCs/>
        </w:rPr>
        <w:t>   Art. 38.</w:t>
      </w:r>
      <w:r w:rsidRPr="0004639F">
        <w:t> - </w:t>
      </w:r>
      <w:r w:rsidRPr="0004639F">
        <w:rPr>
          <w:b/>
          <w:bCs/>
        </w:rPr>
        <w:t>(1)</w:t>
      </w:r>
      <w:r w:rsidRPr="0004639F">
        <w:t> Cesiunea dreptului de radiodifuzare a unei opere către un organism de radiodifuziune sau de televiziune dă dreptul acestuia să înregistreze opera pentru nevoile propriilor emisiuni, în scopul realizării, o singură dată, a radiodifuzării autorizate. În cazul unei noi radiodifuzări a operei astfel înregistrate, este necesară o nouă autorizare din partea autorilor, în schimbul unei remuneraţii care nu poate face obiectul unei renunţări. Dacă în termen de 6 luni de la prima radiodifuzare nu se solicită această autorizare, înregistrarea trebuie distrusă.</w:t>
      </w:r>
    </w:p>
    <w:p w14:paraId="6C2A8543" w14:textId="77777777" w:rsidR="0004639F" w:rsidRPr="0004639F" w:rsidRDefault="0004639F" w:rsidP="0004639F">
      <w:r w:rsidRPr="0004639F">
        <w:rPr>
          <w:b/>
          <w:bCs/>
        </w:rPr>
        <w:t>   (2)</w:t>
      </w:r>
      <w:r w:rsidRPr="0004639F">
        <w:t> În cazul înregistrărilor temporare ale unor opere realizate prin mijloace proprii de organismele de radiodifuziune sau de televiziune pentru propriile emisiuni, conservarea acestor înregistrări în arhivele oficiale este permisă în cazul în care prezintă o valoare documentară deosebită.</w:t>
      </w:r>
    </w:p>
    <w:p w14:paraId="36474DD5" w14:textId="77777777" w:rsidR="0004639F" w:rsidRPr="0004639F" w:rsidRDefault="0004639F" w:rsidP="0004639F">
      <w:r w:rsidRPr="0004639F">
        <w:rPr>
          <w:b/>
          <w:bCs/>
        </w:rPr>
        <w:t>   </w:t>
      </w:r>
      <w:r w:rsidRPr="0004639F">
        <w:t> ___________</w:t>
      </w:r>
    </w:p>
    <w:p w14:paraId="6881ACD5" w14:textId="77777777" w:rsidR="0004639F" w:rsidRPr="0004639F" w:rsidRDefault="0004639F" w:rsidP="0004639F">
      <w:r w:rsidRPr="0004639F">
        <w:rPr>
          <w:b/>
          <w:bCs/>
        </w:rPr>
        <w:t>   </w:t>
      </w:r>
      <w:r w:rsidRPr="0004639F">
        <w:t> Art. 38. a fost modificat prin punctul 14. din Ordonanţă de urgenţă nr. 123/2005 începând cu 03.08.2006.</w:t>
      </w:r>
    </w:p>
    <w:p w14:paraId="51D05A05" w14:textId="77777777" w:rsidR="0004639F" w:rsidRPr="0004639F" w:rsidRDefault="0004639F" w:rsidP="0004639F"/>
    <w:p w14:paraId="411A4836" w14:textId="77777777" w:rsidR="0004639F" w:rsidRPr="0004639F" w:rsidRDefault="0004639F" w:rsidP="0004639F">
      <w:r w:rsidRPr="0004639F">
        <w:rPr>
          <w:b/>
          <w:bCs/>
        </w:rPr>
        <w:t>   </w:t>
      </w:r>
      <w:r w:rsidRPr="0004639F">
        <w:rPr>
          <w:b/>
          <w:bCs/>
        </w:rPr>
        <w:br/>
        <w:t>CAPITOLUL VII</w:t>
      </w:r>
      <w:r w:rsidRPr="0004639F">
        <w:br/>
        <w:t>Cesiunea drepturilor patrimoniale de autor</w:t>
      </w:r>
    </w:p>
    <w:p w14:paraId="285103A7" w14:textId="77777777" w:rsidR="0004639F" w:rsidRPr="0004639F" w:rsidRDefault="0004639F" w:rsidP="0004639F"/>
    <w:p w14:paraId="4705F4CF" w14:textId="77777777" w:rsidR="0004639F" w:rsidRPr="0004639F" w:rsidRDefault="0004639F" w:rsidP="0004639F">
      <w:r w:rsidRPr="0004639F">
        <w:rPr>
          <w:b/>
          <w:bCs/>
        </w:rPr>
        <w:t>   </w:t>
      </w:r>
      <w:r w:rsidRPr="0004639F">
        <w:rPr>
          <w:b/>
          <w:bCs/>
        </w:rPr>
        <w:br/>
        <w:t>Secţiunea I</w:t>
      </w:r>
      <w:r w:rsidRPr="0004639F">
        <w:br/>
        <w:t>Dispoziţii comune</w:t>
      </w:r>
    </w:p>
    <w:p w14:paraId="4A8D8C8E" w14:textId="77777777" w:rsidR="0004639F" w:rsidRPr="0004639F" w:rsidRDefault="0004639F" w:rsidP="0004639F"/>
    <w:p w14:paraId="3355F7E2" w14:textId="77777777" w:rsidR="0004639F" w:rsidRPr="0004639F" w:rsidRDefault="0004639F" w:rsidP="0004639F">
      <w:r w:rsidRPr="0004639F">
        <w:rPr>
          <w:b/>
          <w:bCs/>
        </w:rPr>
        <w:t>   Art. 39.</w:t>
      </w:r>
      <w:r w:rsidRPr="0004639F">
        <w:t> - </w:t>
      </w:r>
      <w:r w:rsidRPr="0004639F">
        <w:rPr>
          <w:b/>
          <w:bCs/>
        </w:rPr>
        <w:t>(1)</w:t>
      </w:r>
      <w:r w:rsidRPr="0004639F">
        <w:t> Autorul sau titularul dreptului de autor poate ceda prin contract altor persoane numai drepturile sale patrimoniale.</w:t>
      </w:r>
    </w:p>
    <w:p w14:paraId="041359D8" w14:textId="77777777" w:rsidR="0004639F" w:rsidRPr="0004639F" w:rsidRDefault="0004639F" w:rsidP="0004639F">
      <w:r w:rsidRPr="0004639F">
        <w:rPr>
          <w:b/>
          <w:bCs/>
        </w:rPr>
        <w:t>   (2)</w:t>
      </w:r>
      <w:r w:rsidRPr="0004639F">
        <w:t> Cesiunea drepturilor patrimoniale ale autorului poate fi limitată la anumite drepturi, pentru un anumit teritoriu şi pentru o anumită durată.</w:t>
      </w:r>
    </w:p>
    <w:p w14:paraId="756A648B" w14:textId="77777777" w:rsidR="0004639F" w:rsidRPr="0004639F" w:rsidRDefault="0004639F" w:rsidP="0004639F">
      <w:r w:rsidRPr="0004639F">
        <w:rPr>
          <w:b/>
          <w:bCs/>
        </w:rPr>
        <w:t>   (3)</w:t>
      </w:r>
      <w:r w:rsidRPr="0004639F">
        <w:t> Drepturile patrimoniale ale autorului sau ale titularului dreptului de autor se pot transmite prin cesiune exclusivă ori neexclusivă.</w:t>
      </w:r>
    </w:p>
    <w:p w14:paraId="0DA027BA" w14:textId="77777777" w:rsidR="0004639F" w:rsidRPr="0004639F" w:rsidRDefault="0004639F" w:rsidP="0004639F">
      <w:r w:rsidRPr="0004639F">
        <w:rPr>
          <w:b/>
          <w:bCs/>
        </w:rPr>
        <w:lastRenderedPageBreak/>
        <w:t>   (4)</w:t>
      </w:r>
      <w:r w:rsidRPr="0004639F">
        <w:t> În cazul cesiunii exclusive, însuşi titularul dreptului de autor nu mai poate utiliza opera în modalităţile, pe termenul şi pentru teritoriul convenite cu cesionarul şi nici nu mai poate transmite dreptul respectiv unei alte persoane. Caracterul exclusiv al cesiunii trebuie să fie expres prevăzut în contract.</w:t>
      </w:r>
    </w:p>
    <w:p w14:paraId="5420CE88" w14:textId="77777777" w:rsidR="0004639F" w:rsidRPr="0004639F" w:rsidRDefault="0004639F" w:rsidP="0004639F">
      <w:r w:rsidRPr="0004639F">
        <w:rPr>
          <w:b/>
          <w:bCs/>
        </w:rPr>
        <w:t>   (5)</w:t>
      </w:r>
      <w:r w:rsidRPr="0004639F">
        <w:t> În cazul cesiunii neexclusive, titularul dreptului de autor poate utiliza el însuşi opera şi poate transmite dreptul neexclusiv şi altor persoane.</w:t>
      </w:r>
    </w:p>
    <w:p w14:paraId="09A00795" w14:textId="77777777" w:rsidR="0004639F" w:rsidRPr="0004639F" w:rsidRDefault="0004639F" w:rsidP="0004639F">
      <w:r w:rsidRPr="0004639F">
        <w:rPr>
          <w:b/>
          <w:bCs/>
        </w:rPr>
        <w:t>   (6)</w:t>
      </w:r>
      <w:r w:rsidRPr="0004639F">
        <w:t> Cesionarul neexclusiv nu poate ceda dreptul său unei alte persoane decât cu consimţământul expres al cedentului.</w:t>
      </w:r>
    </w:p>
    <w:p w14:paraId="5B4FA03E" w14:textId="77777777" w:rsidR="0004639F" w:rsidRPr="0004639F" w:rsidRDefault="0004639F" w:rsidP="0004639F">
      <w:r w:rsidRPr="0004639F">
        <w:rPr>
          <w:b/>
          <w:bCs/>
        </w:rPr>
        <w:t>   (7)</w:t>
      </w:r>
      <w:r w:rsidRPr="0004639F">
        <w:t> Cesiunea unuia dintre drepturile patrimoniale ale titularului dreptului de autor nu are nici un efect asupra celorlalte drepturi ale sale, dacă nu s-a convenit altfel.</w:t>
      </w:r>
    </w:p>
    <w:p w14:paraId="18C33E72" w14:textId="77777777" w:rsidR="0004639F" w:rsidRPr="0004639F" w:rsidRDefault="0004639F" w:rsidP="0004639F">
      <w:r w:rsidRPr="0004639F">
        <w:rPr>
          <w:b/>
          <w:bCs/>
        </w:rPr>
        <w:t>   (8)</w:t>
      </w:r>
      <w:r w:rsidRPr="0004639F">
        <w:t> Consimţământul menţionat la alin. (6) nu este necesar în cazul în care cesionarul, persoană juridică, se transformă prin una dintre modalităţile prevăzute de lege.</w:t>
      </w:r>
    </w:p>
    <w:p w14:paraId="153F5FAD" w14:textId="77777777" w:rsidR="0004639F" w:rsidRPr="0004639F" w:rsidRDefault="0004639F" w:rsidP="0004639F">
      <w:r w:rsidRPr="0004639F">
        <w:rPr>
          <w:b/>
          <w:bCs/>
        </w:rPr>
        <w:t>   Art. 40.</w:t>
      </w:r>
      <w:r w:rsidRPr="0004639F">
        <w:t> - În cazul cesiunii dreptului la reproducere a unei opere se prezumă că dreptul la distribuirea copiilor unei astfel de opere a fost, de asemenea, cesionat, cu excepţia dreptului la import, dacă nu se prevede altfel prin contract.</w:t>
      </w:r>
    </w:p>
    <w:p w14:paraId="3B463588" w14:textId="77777777" w:rsidR="0004639F" w:rsidRPr="0004639F" w:rsidRDefault="0004639F" w:rsidP="0004639F">
      <w:r w:rsidRPr="0004639F">
        <w:rPr>
          <w:b/>
          <w:bCs/>
        </w:rPr>
        <w:t>   </w:t>
      </w:r>
      <w:r w:rsidRPr="0004639F">
        <w:t> ___________</w:t>
      </w:r>
    </w:p>
    <w:p w14:paraId="0F807967" w14:textId="77777777" w:rsidR="0004639F" w:rsidRPr="0004639F" w:rsidRDefault="0004639F" w:rsidP="0004639F">
      <w:r w:rsidRPr="0004639F">
        <w:rPr>
          <w:b/>
          <w:bCs/>
        </w:rPr>
        <w:t>   </w:t>
      </w:r>
      <w:r w:rsidRPr="0004639F">
        <w:t> Art. 40. a fost modificat prin punctul 25. din Lege nr. 285/2004 începând cu 30.07.2004.</w:t>
      </w:r>
    </w:p>
    <w:p w14:paraId="4EBE1379" w14:textId="77777777" w:rsidR="0004639F" w:rsidRPr="0004639F" w:rsidRDefault="0004639F" w:rsidP="0004639F"/>
    <w:p w14:paraId="6CFDE57E" w14:textId="77777777" w:rsidR="0004639F" w:rsidRPr="0004639F" w:rsidRDefault="0004639F" w:rsidP="0004639F">
      <w:r w:rsidRPr="0004639F">
        <w:rPr>
          <w:b/>
          <w:bCs/>
        </w:rPr>
        <w:t>   Art. 41.</w:t>
      </w:r>
      <w:r w:rsidRPr="0004639F">
        <w:t> - </w:t>
      </w:r>
      <w:r w:rsidRPr="0004639F">
        <w:rPr>
          <w:b/>
          <w:bCs/>
        </w:rPr>
        <w:t>(1)</w:t>
      </w:r>
      <w:r w:rsidRPr="0004639F">
        <w:t> Contractul de cesiune a drepturilor patrimoniale trebuie să prevadă drepturile patrimoniale transmise şi să menţioneze, pentru fiecare dintre acestea, modalităţile de utilizare, durata şi întinderea cesiunii, precum şi remuneraţia titularului dreptului de autor. Absenţa oricăreia dintre aceste prevederi dă dreptul părţii interesate de a cere rezilierea contractului.</w:t>
      </w:r>
    </w:p>
    <w:p w14:paraId="6359F920" w14:textId="77777777" w:rsidR="0004639F" w:rsidRPr="0004639F" w:rsidRDefault="0004639F" w:rsidP="0004639F">
      <w:r w:rsidRPr="0004639F">
        <w:rPr>
          <w:b/>
          <w:bCs/>
        </w:rPr>
        <w:t>   </w:t>
      </w:r>
      <w:r w:rsidRPr="0004639F">
        <w:t> ___________</w:t>
      </w:r>
    </w:p>
    <w:p w14:paraId="0DB71F43" w14:textId="77777777" w:rsidR="0004639F" w:rsidRPr="0004639F" w:rsidRDefault="0004639F" w:rsidP="0004639F">
      <w:r w:rsidRPr="0004639F">
        <w:rPr>
          <w:b/>
          <w:bCs/>
        </w:rPr>
        <w:t>   </w:t>
      </w:r>
      <w:r w:rsidRPr="0004639F">
        <w:t> Alineatul (1) a fost modificat prin punctul 15. din Ordonanţă de urgenţă nr. 123/2005 începând cu 03.08.2006.</w:t>
      </w:r>
    </w:p>
    <w:p w14:paraId="453710A0" w14:textId="77777777" w:rsidR="0004639F" w:rsidRPr="0004639F" w:rsidRDefault="0004639F" w:rsidP="0004639F"/>
    <w:p w14:paraId="6C85A84F" w14:textId="77777777" w:rsidR="0004639F" w:rsidRPr="0004639F" w:rsidRDefault="0004639F" w:rsidP="0004639F">
      <w:r w:rsidRPr="0004639F">
        <w:rPr>
          <w:b/>
          <w:bCs/>
        </w:rPr>
        <w:t>   (2)</w:t>
      </w:r>
      <w:r w:rsidRPr="0004639F">
        <w:t> Cesiunea drepturilor patrimoniale privind totalitatea operelor viitoare ale autorului, nominalizate sau nenominalizate, este lovită de nulitate absolută.</w:t>
      </w:r>
    </w:p>
    <w:p w14:paraId="5E96C4E6" w14:textId="77777777" w:rsidR="0004639F" w:rsidRPr="0004639F" w:rsidRDefault="0004639F" w:rsidP="0004639F">
      <w:r w:rsidRPr="0004639F">
        <w:rPr>
          <w:b/>
          <w:bCs/>
        </w:rPr>
        <w:t>   Art. 42.</w:t>
      </w:r>
      <w:r w:rsidRPr="0004639F">
        <w:t> - Existenţa şi conţinutul contractului de cesiune a drepturilor patrimoniale se pot dovedi numai prin forma scrisă a acestuia. Fac excepţie contractele având drept obiect opere utilizate în presă.</w:t>
      </w:r>
    </w:p>
    <w:p w14:paraId="590CA277" w14:textId="77777777" w:rsidR="0004639F" w:rsidRPr="0004639F" w:rsidRDefault="0004639F" w:rsidP="0004639F">
      <w:r w:rsidRPr="0004639F">
        <w:rPr>
          <w:b/>
          <w:bCs/>
        </w:rPr>
        <w:t>   Art. 43.</w:t>
      </w:r>
      <w:r w:rsidRPr="0004639F">
        <w:t> - </w:t>
      </w:r>
      <w:r w:rsidRPr="0004639F">
        <w:rPr>
          <w:b/>
          <w:bCs/>
        </w:rPr>
        <w:t>(1)</w:t>
      </w:r>
      <w:r w:rsidRPr="0004639F">
        <w:t> Remuneraţia cuvenită în temeiul unui contract de cesiune a drepturilor patrimoniale se stabileşte prin acordul părţilor. Cuantumul remuneraţiei se calculează fie proporţional cu încasările provenite din utilizarea operei, fie în sumă fixă sau în orice alt mod.</w:t>
      </w:r>
    </w:p>
    <w:p w14:paraId="54C1932F" w14:textId="77777777" w:rsidR="0004639F" w:rsidRPr="0004639F" w:rsidRDefault="0004639F" w:rsidP="0004639F">
      <w:r w:rsidRPr="0004639F">
        <w:rPr>
          <w:b/>
          <w:bCs/>
        </w:rPr>
        <w:t>   </w:t>
      </w:r>
      <w:r w:rsidRPr="0004639F">
        <w:t> ___________</w:t>
      </w:r>
    </w:p>
    <w:p w14:paraId="213857C1" w14:textId="77777777" w:rsidR="0004639F" w:rsidRPr="0004639F" w:rsidRDefault="0004639F" w:rsidP="0004639F">
      <w:r w:rsidRPr="0004639F">
        <w:rPr>
          <w:b/>
          <w:bCs/>
        </w:rPr>
        <w:t>   </w:t>
      </w:r>
      <w:r w:rsidRPr="0004639F">
        <w:t> Alineatul (1) a fost modificat prin punctul 27. din Lege nr. 285/2004 începând cu 30.07.2004.</w:t>
      </w:r>
    </w:p>
    <w:p w14:paraId="098B4D40" w14:textId="77777777" w:rsidR="0004639F" w:rsidRPr="0004639F" w:rsidRDefault="0004639F" w:rsidP="0004639F"/>
    <w:p w14:paraId="401F4453" w14:textId="77777777" w:rsidR="0004639F" w:rsidRPr="0004639F" w:rsidRDefault="0004639F" w:rsidP="0004639F">
      <w:r w:rsidRPr="0004639F">
        <w:rPr>
          <w:b/>
          <w:bCs/>
        </w:rPr>
        <w:lastRenderedPageBreak/>
        <w:t>   (2)</w:t>
      </w:r>
      <w:r w:rsidRPr="0004639F">
        <w:t> Când remuneraţia nu a fost stabilită prin contract, autorul poate solicita organelor jurisdicţionale competente, potrivit legii, stabilirea remuneraţiei. Aceasta se va face avându-se în vedere sumele plătite uzual pentru aceeaşi categorie de opere, destinaţia şi durata utilizării, precum şi alte circumstanţe ale cazului.</w:t>
      </w:r>
    </w:p>
    <w:p w14:paraId="0A8D0736" w14:textId="77777777" w:rsidR="0004639F" w:rsidRPr="0004639F" w:rsidRDefault="0004639F" w:rsidP="0004639F">
      <w:r w:rsidRPr="0004639F">
        <w:rPr>
          <w:b/>
          <w:bCs/>
        </w:rPr>
        <w:t>   </w:t>
      </w:r>
      <w:r w:rsidRPr="0004639F">
        <w:t> ___________</w:t>
      </w:r>
    </w:p>
    <w:p w14:paraId="5F5A5B09" w14:textId="77777777" w:rsidR="0004639F" w:rsidRPr="0004639F" w:rsidRDefault="0004639F" w:rsidP="0004639F">
      <w:r w:rsidRPr="0004639F">
        <w:rPr>
          <w:b/>
          <w:bCs/>
        </w:rPr>
        <w:t>   </w:t>
      </w:r>
      <w:r w:rsidRPr="0004639F">
        <w:t> Alineatul (2) a fost modificat prin punctul 27. din Lege nr. 285/2004 începând cu 30.07.2004.</w:t>
      </w:r>
    </w:p>
    <w:p w14:paraId="28635FDB" w14:textId="77777777" w:rsidR="0004639F" w:rsidRPr="0004639F" w:rsidRDefault="0004639F" w:rsidP="0004639F"/>
    <w:p w14:paraId="07612A81" w14:textId="77777777" w:rsidR="0004639F" w:rsidRPr="0004639F" w:rsidRDefault="0004639F" w:rsidP="0004639F">
      <w:r w:rsidRPr="0004639F">
        <w:rPr>
          <w:b/>
          <w:bCs/>
        </w:rPr>
        <w:t>   (3)</w:t>
      </w:r>
      <w:r w:rsidRPr="0004639F">
        <w:t> În cazul unei disproporţii evidente între remuneraţia autorului operei şi beneficiile celui care a obţinut cesiunea drepturilor patrimoniale, autorul poate solicita organelor jurisdicţionale competente revizuirea contractului sau mărirea convenabilă a remuneraţiei.</w:t>
      </w:r>
    </w:p>
    <w:p w14:paraId="35A85774" w14:textId="77777777" w:rsidR="0004639F" w:rsidRPr="0004639F" w:rsidRDefault="0004639F" w:rsidP="0004639F">
      <w:r w:rsidRPr="0004639F">
        <w:rPr>
          <w:b/>
          <w:bCs/>
        </w:rPr>
        <w:t>   (4)</w:t>
      </w:r>
      <w:r w:rsidRPr="0004639F">
        <w:t> Autorul nu poate să renunţe anticipat la exerciţiul dreptului prevăzut la alin. (3).</w:t>
      </w:r>
    </w:p>
    <w:p w14:paraId="162FC6A6" w14:textId="77777777" w:rsidR="0004639F" w:rsidRPr="0004639F" w:rsidRDefault="0004639F" w:rsidP="0004639F">
      <w:r w:rsidRPr="0004639F">
        <w:rPr>
          <w:b/>
          <w:bCs/>
        </w:rPr>
        <w:t>   Art. 44.</w:t>
      </w:r>
      <w:r w:rsidRPr="0004639F">
        <w:t> - </w:t>
      </w:r>
      <w:r w:rsidRPr="0004639F">
        <w:rPr>
          <w:b/>
          <w:bCs/>
        </w:rPr>
        <w:t>(1)</w:t>
      </w:r>
      <w:r w:rsidRPr="0004639F">
        <w:t> În lipsa unei clauze contractuale contrare, pentru operele create în îndeplinirea atribuţiilor de serviciu precizate în contractul individual de muncă, drepturile patrimoniale aparţin autorului operei create. În acest caz, autorul poate autoriza utilizarea operei de către terţi, numai cu consimţământul angajatorului şi cu recompensarea acestuia pentru contribuţia la costurile creaţiei. Utilizarea operei de către angajator, în cadrul obiectului de activitate, nu necesită autorizarea angajatului autor.</w:t>
      </w:r>
    </w:p>
    <w:p w14:paraId="41E4890C" w14:textId="77777777" w:rsidR="0004639F" w:rsidRPr="0004639F" w:rsidRDefault="0004639F" w:rsidP="0004639F">
      <w:r w:rsidRPr="0004639F">
        <w:rPr>
          <w:b/>
          <w:bCs/>
        </w:rPr>
        <w:t>   (2)</w:t>
      </w:r>
      <w:r w:rsidRPr="0004639F">
        <w:t> În cazul în care clauza prevăzută la alin. (1) există, aceasta urmează să cuprindă termenul pentru care au fost cesionate drepturile patrimoniale de autor. În absenţa precizării termenului, acesta este de trei ani de la data predării operei.</w:t>
      </w:r>
    </w:p>
    <w:p w14:paraId="776A7AC8" w14:textId="77777777" w:rsidR="0004639F" w:rsidRPr="0004639F" w:rsidRDefault="0004639F" w:rsidP="0004639F">
      <w:r w:rsidRPr="0004639F">
        <w:rPr>
          <w:b/>
          <w:bCs/>
        </w:rPr>
        <w:t>   (3)</w:t>
      </w:r>
      <w:r w:rsidRPr="0004639F">
        <w:t> După expirarea termenelor prevăzute la alin. (2), în lipsa unei clauze contrare, angajatorul este îndreptăţit să îi pretindă autorului plata unei cote rezonabile din veniturile obţinute din utilizarea operei sale, pentru a compensa costurile suportate de angajator pentru crearea operei de către angajat, în cadrul atribuţiilor de serviciu.</w:t>
      </w:r>
    </w:p>
    <w:p w14:paraId="4AF53A4D" w14:textId="77777777" w:rsidR="0004639F" w:rsidRPr="0004639F" w:rsidRDefault="0004639F" w:rsidP="0004639F">
      <w:r w:rsidRPr="0004639F">
        <w:rPr>
          <w:b/>
          <w:bCs/>
        </w:rPr>
        <w:t>   (4)</w:t>
      </w:r>
      <w:r w:rsidRPr="0004639F">
        <w:t> La expirarea termenului menţionat la alin. (2) drepturile patrimoniale revin autorului.</w:t>
      </w:r>
    </w:p>
    <w:p w14:paraId="3CCA6853" w14:textId="77777777" w:rsidR="0004639F" w:rsidRPr="0004639F" w:rsidRDefault="0004639F" w:rsidP="0004639F">
      <w:r w:rsidRPr="0004639F">
        <w:rPr>
          <w:b/>
          <w:bCs/>
        </w:rPr>
        <w:t>   (5)</w:t>
      </w:r>
      <w:r w:rsidRPr="0004639F">
        <w:t> Autorul unei opere create în cadrul unui contract individual de muncă îşi păstrează dreptul exclusiv de utilizare a operei, ca parte din ansamblul creaţiei sale.</w:t>
      </w:r>
    </w:p>
    <w:p w14:paraId="3C111583" w14:textId="77777777" w:rsidR="0004639F" w:rsidRPr="0004639F" w:rsidRDefault="0004639F" w:rsidP="0004639F">
      <w:r w:rsidRPr="0004639F">
        <w:rPr>
          <w:b/>
          <w:bCs/>
        </w:rPr>
        <w:t>   </w:t>
      </w:r>
      <w:r w:rsidRPr="0004639F">
        <w:t> ___________</w:t>
      </w:r>
    </w:p>
    <w:p w14:paraId="767328DD" w14:textId="77777777" w:rsidR="0004639F" w:rsidRPr="0004639F" w:rsidRDefault="0004639F" w:rsidP="0004639F">
      <w:r w:rsidRPr="0004639F">
        <w:rPr>
          <w:b/>
          <w:bCs/>
        </w:rPr>
        <w:t>   </w:t>
      </w:r>
      <w:r w:rsidRPr="0004639F">
        <w:t> Art. 44. a fost modificat prin punctul 28. din Lege nr. 285/2004 începând cu 30.07.2004.</w:t>
      </w:r>
    </w:p>
    <w:p w14:paraId="3AF3A42A" w14:textId="77777777" w:rsidR="0004639F" w:rsidRPr="0004639F" w:rsidRDefault="0004639F" w:rsidP="0004639F"/>
    <w:p w14:paraId="2FEDBF18" w14:textId="77777777" w:rsidR="0004639F" w:rsidRPr="0004639F" w:rsidRDefault="0004639F" w:rsidP="0004639F">
      <w:r w:rsidRPr="0004639F">
        <w:rPr>
          <w:b/>
          <w:bCs/>
        </w:rPr>
        <w:t>   Art. 45.</w:t>
      </w:r>
      <w:r w:rsidRPr="0004639F">
        <w:t> - </w:t>
      </w:r>
      <w:r w:rsidRPr="0004639F">
        <w:rPr>
          <w:b/>
          <w:bCs/>
        </w:rPr>
        <w:t>(1)</w:t>
      </w:r>
      <w:r w:rsidRPr="0004639F">
        <w:t> În lipsa unei convenţii contrare, titularul dreptului de autor asupra unei opere apărute într-o publicaţie periodică păstrează dreptul de a o utiliza sub orice formă, cu condiţia să nu prejudicieze publicaţia în care a apărut opera.</w:t>
      </w:r>
    </w:p>
    <w:p w14:paraId="4EC8BB68" w14:textId="77777777" w:rsidR="0004639F" w:rsidRPr="0004639F" w:rsidRDefault="0004639F" w:rsidP="0004639F">
      <w:r w:rsidRPr="0004639F">
        <w:rPr>
          <w:b/>
          <w:bCs/>
        </w:rPr>
        <w:t>   (2)</w:t>
      </w:r>
      <w:r w:rsidRPr="0004639F">
        <w:t> În lipsa unei convenţii contrare, titularul dreptului de autor poate dispune liber de operă, dacă aceasta nu a fost publicată în termen de o lună de la data acceptării, în cazul unui cotidian, sau în termen de 6 luni, în cazul altor publicaţii.</w:t>
      </w:r>
    </w:p>
    <w:p w14:paraId="05CA6DC2" w14:textId="77777777" w:rsidR="0004639F" w:rsidRPr="0004639F" w:rsidRDefault="0004639F" w:rsidP="0004639F">
      <w:r w:rsidRPr="0004639F">
        <w:rPr>
          <w:b/>
          <w:bCs/>
        </w:rPr>
        <w:t>   Art. 46.</w:t>
      </w:r>
      <w:r w:rsidRPr="0004639F">
        <w:t> - </w:t>
      </w:r>
      <w:r w:rsidRPr="0004639F">
        <w:rPr>
          <w:b/>
          <w:bCs/>
        </w:rPr>
        <w:t>(1)</w:t>
      </w:r>
      <w:r w:rsidRPr="0004639F">
        <w:t> În cazul contractului de comandă pentru opere viitoare, în lipsa unei clauze contrare, drepturile patrimoniale aparţin autorului.</w:t>
      </w:r>
    </w:p>
    <w:p w14:paraId="41E1714F" w14:textId="77777777" w:rsidR="0004639F" w:rsidRPr="0004639F" w:rsidRDefault="0004639F" w:rsidP="0004639F">
      <w:r w:rsidRPr="0004639F">
        <w:rPr>
          <w:b/>
          <w:bCs/>
        </w:rPr>
        <w:lastRenderedPageBreak/>
        <w:t>   (2)</w:t>
      </w:r>
      <w:r w:rsidRPr="0004639F">
        <w:t> Contractul de comandă a unei opere viitoare trebuie să cuprindă atât termenul de predare, cât şi termenul de acceptare a operei.</w:t>
      </w:r>
    </w:p>
    <w:p w14:paraId="00C4C8A2" w14:textId="77777777" w:rsidR="0004639F" w:rsidRPr="0004639F" w:rsidRDefault="0004639F" w:rsidP="0004639F">
      <w:r w:rsidRPr="0004639F">
        <w:rPr>
          <w:b/>
          <w:bCs/>
        </w:rPr>
        <w:t>   (3)</w:t>
      </w:r>
      <w:r w:rsidRPr="0004639F">
        <w:t> Persoana care comandă opera are dreptul să denunţe contractul dacă opera nu îndeplineşte condiţiile stabilite. În caz de denunţare a contractului, sumele încasate de autor îi rămân acestuia. Dacă, în vederea creării unei opere care a făcut obiectul unui contrat de comandă, s-au executat lucrări pregătitoare, autorul are dreptul la restituirea cheltuielilor efectuate.</w:t>
      </w:r>
    </w:p>
    <w:p w14:paraId="185195AB" w14:textId="77777777" w:rsidR="0004639F" w:rsidRPr="0004639F" w:rsidRDefault="0004639F" w:rsidP="0004639F">
      <w:r w:rsidRPr="0004639F">
        <w:rPr>
          <w:b/>
          <w:bCs/>
        </w:rPr>
        <w:t>   </w:t>
      </w:r>
      <w:r w:rsidRPr="0004639F">
        <w:t> ___________</w:t>
      </w:r>
    </w:p>
    <w:p w14:paraId="0CE7780C" w14:textId="77777777" w:rsidR="0004639F" w:rsidRPr="0004639F" w:rsidRDefault="0004639F" w:rsidP="0004639F">
      <w:r w:rsidRPr="0004639F">
        <w:rPr>
          <w:b/>
          <w:bCs/>
        </w:rPr>
        <w:t>   </w:t>
      </w:r>
      <w:r w:rsidRPr="0004639F">
        <w:t> Alineatul (3) a fost modificat prin punctul 15</w:t>
      </w:r>
      <w:r w:rsidRPr="0004639F">
        <w:rPr>
          <w:vertAlign w:val="superscript"/>
        </w:rPr>
        <w:t>1</w:t>
      </w:r>
      <w:r w:rsidRPr="0004639F">
        <w:t>. din Ordonanţă de urgenţă nr. 123/2005 începând cu 03.08.2006.</w:t>
      </w:r>
    </w:p>
    <w:p w14:paraId="26F528CF" w14:textId="77777777" w:rsidR="0004639F" w:rsidRPr="0004639F" w:rsidRDefault="0004639F" w:rsidP="0004639F">
      <w:r w:rsidRPr="0004639F">
        <w:rPr>
          <w:b/>
          <w:bCs/>
        </w:rPr>
        <w:t>   </w:t>
      </w:r>
      <w:r w:rsidRPr="0004639F">
        <w:t> ___________</w:t>
      </w:r>
    </w:p>
    <w:p w14:paraId="262B5120" w14:textId="77777777" w:rsidR="0004639F" w:rsidRPr="0004639F" w:rsidRDefault="0004639F" w:rsidP="0004639F">
      <w:r w:rsidRPr="0004639F">
        <w:rPr>
          <w:b/>
          <w:bCs/>
        </w:rPr>
        <w:t>   </w:t>
      </w:r>
      <w:r w:rsidRPr="0004639F">
        <w:t> Art. 46. a fost modificat prin punctul 29. din Lege nr. 285/2004 începând cu 30.07.2004.</w:t>
      </w:r>
    </w:p>
    <w:p w14:paraId="66D3F221" w14:textId="77777777" w:rsidR="0004639F" w:rsidRPr="0004639F" w:rsidRDefault="0004639F" w:rsidP="0004639F"/>
    <w:p w14:paraId="6BFCD8B4" w14:textId="77777777" w:rsidR="0004639F" w:rsidRPr="0004639F" w:rsidRDefault="0004639F" w:rsidP="0004639F">
      <w:r w:rsidRPr="0004639F">
        <w:rPr>
          <w:b/>
          <w:bCs/>
        </w:rPr>
        <w:t>   Art. 47.</w:t>
      </w:r>
      <w:r w:rsidRPr="0004639F">
        <w:t> - </w:t>
      </w:r>
      <w:r w:rsidRPr="0004639F">
        <w:rPr>
          <w:b/>
          <w:bCs/>
        </w:rPr>
        <w:t>(1)</w:t>
      </w:r>
      <w:r w:rsidRPr="0004639F">
        <w:t> Autorul poate solicita desfiinţarea contractului de cesiune a dreptului patrimonial în cazul în care cesionarul nu îl utilizează sau îl utilizează într-o măsură insuficientă şi dacă, prin aceasta, interesele justificate ale autorului sunt afectate considerabil.</w:t>
      </w:r>
    </w:p>
    <w:p w14:paraId="5E126B86" w14:textId="77777777" w:rsidR="0004639F" w:rsidRPr="0004639F" w:rsidRDefault="0004639F" w:rsidP="0004639F">
      <w:r w:rsidRPr="0004639F">
        <w:rPr>
          <w:b/>
          <w:bCs/>
        </w:rPr>
        <w:t>   </w:t>
      </w:r>
      <w:r w:rsidRPr="0004639F">
        <w:t> ___________</w:t>
      </w:r>
    </w:p>
    <w:p w14:paraId="03B3D085" w14:textId="77777777" w:rsidR="0004639F" w:rsidRPr="0004639F" w:rsidRDefault="0004639F" w:rsidP="0004639F">
      <w:r w:rsidRPr="0004639F">
        <w:rPr>
          <w:b/>
          <w:bCs/>
        </w:rPr>
        <w:t>   </w:t>
      </w:r>
      <w:r w:rsidRPr="0004639F">
        <w:t> Alineatul (1) a fost modificat prin punctul 30. din Lege nr. 285/2004 începând cu 30.07.2004.</w:t>
      </w:r>
    </w:p>
    <w:p w14:paraId="245333D1" w14:textId="77777777" w:rsidR="0004639F" w:rsidRPr="0004639F" w:rsidRDefault="0004639F" w:rsidP="0004639F"/>
    <w:p w14:paraId="26F7A6EE" w14:textId="77777777" w:rsidR="0004639F" w:rsidRPr="0004639F" w:rsidRDefault="0004639F" w:rsidP="0004639F">
      <w:r w:rsidRPr="0004639F">
        <w:rPr>
          <w:b/>
          <w:bCs/>
        </w:rPr>
        <w:t>   (2)</w:t>
      </w:r>
      <w:r w:rsidRPr="0004639F">
        <w:t> Autorul nu poate solicita desfiinţarea contractului de cesiune, dacă motivele de neutilizare sau de utilizare insuficientă se datorează propriei culpe, faptei unui terţ, unui caz fortuit sau de forţă majoră.</w:t>
      </w:r>
    </w:p>
    <w:p w14:paraId="05CBAF50" w14:textId="77777777" w:rsidR="0004639F" w:rsidRPr="0004639F" w:rsidRDefault="0004639F" w:rsidP="0004639F">
      <w:r w:rsidRPr="0004639F">
        <w:rPr>
          <w:b/>
          <w:bCs/>
        </w:rPr>
        <w:t>   </w:t>
      </w:r>
      <w:r w:rsidRPr="0004639F">
        <w:t> ___________</w:t>
      </w:r>
    </w:p>
    <w:p w14:paraId="72114209" w14:textId="77777777" w:rsidR="0004639F" w:rsidRPr="0004639F" w:rsidRDefault="0004639F" w:rsidP="0004639F">
      <w:r w:rsidRPr="0004639F">
        <w:rPr>
          <w:b/>
          <w:bCs/>
        </w:rPr>
        <w:t>   </w:t>
      </w:r>
      <w:r w:rsidRPr="0004639F">
        <w:t> Alineatul (2) a fost modificat prin punctul 30. din Lege nr. 285/2004 începând cu 30.07.2004.</w:t>
      </w:r>
    </w:p>
    <w:p w14:paraId="1B1F5965" w14:textId="77777777" w:rsidR="0004639F" w:rsidRPr="0004639F" w:rsidRDefault="0004639F" w:rsidP="0004639F"/>
    <w:p w14:paraId="1CB53091" w14:textId="77777777" w:rsidR="0004639F" w:rsidRPr="0004639F" w:rsidRDefault="0004639F" w:rsidP="0004639F">
      <w:r w:rsidRPr="0004639F">
        <w:rPr>
          <w:b/>
          <w:bCs/>
        </w:rPr>
        <w:t>   (3)</w:t>
      </w:r>
      <w:r w:rsidRPr="0004639F">
        <w:t> Desfiinţarea contractului de cesiune, menţionată la alin. (1), nu poate fi solicitată înainte de expirarea a doi ani de la data cesionării dreptului patrimonial asupra unei opere. În cazul operelor cedate pentru publicaţiile cotidiene, acest termen va fi de trei luni, iar în cazul publicaţiilor periodice, de un an.</w:t>
      </w:r>
    </w:p>
    <w:p w14:paraId="6E14D8FB" w14:textId="77777777" w:rsidR="0004639F" w:rsidRPr="0004639F" w:rsidRDefault="0004639F" w:rsidP="0004639F">
      <w:r w:rsidRPr="0004639F">
        <w:rPr>
          <w:b/>
          <w:bCs/>
        </w:rPr>
        <w:t>   </w:t>
      </w:r>
      <w:r w:rsidRPr="0004639F">
        <w:t> ___________</w:t>
      </w:r>
    </w:p>
    <w:p w14:paraId="30D4F8C4" w14:textId="77777777" w:rsidR="0004639F" w:rsidRPr="0004639F" w:rsidRDefault="0004639F" w:rsidP="0004639F">
      <w:r w:rsidRPr="0004639F">
        <w:rPr>
          <w:b/>
          <w:bCs/>
        </w:rPr>
        <w:t>   </w:t>
      </w:r>
      <w:r w:rsidRPr="0004639F">
        <w:t> Alineatul (3) a fost modificat prin punctul 30. din Lege nr. 285/2004 începând cu 30.07.2004.</w:t>
      </w:r>
    </w:p>
    <w:p w14:paraId="75583A1C" w14:textId="77777777" w:rsidR="0004639F" w:rsidRPr="0004639F" w:rsidRDefault="0004639F" w:rsidP="0004639F"/>
    <w:p w14:paraId="54BA4C3E" w14:textId="77777777" w:rsidR="0004639F" w:rsidRPr="0004639F" w:rsidRDefault="0004639F" w:rsidP="0004639F">
      <w:r w:rsidRPr="0004639F">
        <w:rPr>
          <w:b/>
          <w:bCs/>
        </w:rPr>
        <w:t>   (4)</w:t>
      </w:r>
      <w:r w:rsidRPr="0004639F">
        <w:t> Proprietarul originalului unei opere de artă plastică sau fotografică are dreptul să o expună public, chiar dacă aceasta nu a fost adusă la cunoştinţă publică, în afara cazului în care autorul a exclus în mod expres acest drept prin actul de înstrăinare a originalului.</w:t>
      </w:r>
    </w:p>
    <w:p w14:paraId="0A0BBAF9" w14:textId="77777777" w:rsidR="0004639F" w:rsidRPr="0004639F" w:rsidRDefault="0004639F" w:rsidP="0004639F">
      <w:r w:rsidRPr="0004639F">
        <w:rPr>
          <w:b/>
          <w:bCs/>
        </w:rPr>
        <w:t>   (5)</w:t>
      </w:r>
      <w:r w:rsidRPr="0004639F">
        <w:t> Autorul nu poate renunţa anticipat la execitarea dreptului său de a solicita desfiinţarea contractului de cesiune menţionat la alin. (1).</w:t>
      </w:r>
    </w:p>
    <w:p w14:paraId="7F108AC4" w14:textId="77777777" w:rsidR="0004639F" w:rsidRPr="0004639F" w:rsidRDefault="0004639F" w:rsidP="0004639F">
      <w:r w:rsidRPr="0004639F">
        <w:rPr>
          <w:b/>
          <w:bCs/>
        </w:rPr>
        <w:lastRenderedPageBreak/>
        <w:t>   (6)</w:t>
      </w:r>
      <w:r w:rsidRPr="0004639F">
        <w:t> Dobândirea proprietăţii asupra suportului material al operei nu conferă prin ea însăşi un drept de utilizare asupra operei.</w:t>
      </w:r>
    </w:p>
    <w:p w14:paraId="38A876C4" w14:textId="77777777" w:rsidR="0004639F" w:rsidRPr="0004639F" w:rsidRDefault="0004639F" w:rsidP="0004639F">
      <w:r w:rsidRPr="0004639F">
        <w:rPr>
          <w:b/>
          <w:bCs/>
        </w:rPr>
        <w:t>   </w:t>
      </w:r>
      <w:r w:rsidRPr="0004639F">
        <w:t> ___________</w:t>
      </w:r>
    </w:p>
    <w:p w14:paraId="31E116E5" w14:textId="77777777" w:rsidR="0004639F" w:rsidRPr="0004639F" w:rsidRDefault="0004639F" w:rsidP="0004639F">
      <w:r w:rsidRPr="0004639F">
        <w:rPr>
          <w:b/>
          <w:bCs/>
        </w:rPr>
        <w:t>   </w:t>
      </w:r>
      <w:r w:rsidRPr="0004639F">
        <w:t> Alineatul (6) a fost modificat prin punctul 30. din Lege nr. 285/2004 începând cu 30.07.2004.</w:t>
      </w:r>
    </w:p>
    <w:p w14:paraId="233812EE" w14:textId="77777777" w:rsidR="0004639F" w:rsidRPr="0004639F" w:rsidRDefault="0004639F" w:rsidP="0004639F"/>
    <w:p w14:paraId="393AEFBB" w14:textId="77777777" w:rsidR="0004639F" w:rsidRPr="0004639F" w:rsidRDefault="0004639F" w:rsidP="0004639F">
      <w:r w:rsidRPr="0004639F">
        <w:rPr>
          <w:b/>
          <w:bCs/>
        </w:rPr>
        <w:t>   </w:t>
      </w:r>
      <w:r w:rsidRPr="0004639F">
        <w:rPr>
          <w:b/>
          <w:bCs/>
        </w:rPr>
        <w:br/>
        <w:t>Secţiunea a II-a</w:t>
      </w:r>
      <w:r w:rsidRPr="0004639F">
        <w:br/>
        <w:t>Contractul de editare</w:t>
      </w:r>
    </w:p>
    <w:p w14:paraId="250BA669" w14:textId="77777777" w:rsidR="0004639F" w:rsidRPr="0004639F" w:rsidRDefault="0004639F" w:rsidP="0004639F"/>
    <w:p w14:paraId="4AFBDCF1" w14:textId="77777777" w:rsidR="0004639F" w:rsidRPr="0004639F" w:rsidRDefault="0004639F" w:rsidP="0004639F">
      <w:r w:rsidRPr="0004639F">
        <w:rPr>
          <w:b/>
          <w:bCs/>
        </w:rPr>
        <w:t>   Art. 48.</w:t>
      </w:r>
      <w:r w:rsidRPr="0004639F">
        <w:t> - </w:t>
      </w:r>
      <w:r w:rsidRPr="0004639F">
        <w:rPr>
          <w:b/>
          <w:bCs/>
        </w:rPr>
        <w:t>(1)</w:t>
      </w:r>
      <w:r w:rsidRPr="0004639F">
        <w:t> Prin contractul de editare, titularul dreptului de autor cedează editorului, în schimbul unei remuneraţii, dreptul de a reproduce şi de a distribui opera.</w:t>
      </w:r>
    </w:p>
    <w:p w14:paraId="3B57D860" w14:textId="77777777" w:rsidR="0004639F" w:rsidRPr="0004639F" w:rsidRDefault="0004639F" w:rsidP="0004639F">
      <w:r w:rsidRPr="0004639F">
        <w:rPr>
          <w:b/>
          <w:bCs/>
        </w:rPr>
        <w:t>   </w:t>
      </w:r>
      <w:r w:rsidRPr="0004639F">
        <w:t> ___________</w:t>
      </w:r>
    </w:p>
    <w:p w14:paraId="3414B803" w14:textId="77777777" w:rsidR="0004639F" w:rsidRPr="0004639F" w:rsidRDefault="0004639F" w:rsidP="0004639F">
      <w:r w:rsidRPr="0004639F">
        <w:rPr>
          <w:b/>
          <w:bCs/>
        </w:rPr>
        <w:t>   </w:t>
      </w:r>
      <w:r w:rsidRPr="0004639F">
        <w:t> Alineatul (1) a fost modificat prin punctul 31. din Lege nr. 285/2004 începând cu 30.07.2004.</w:t>
      </w:r>
    </w:p>
    <w:p w14:paraId="19E41C77" w14:textId="77777777" w:rsidR="0004639F" w:rsidRPr="0004639F" w:rsidRDefault="0004639F" w:rsidP="0004639F"/>
    <w:p w14:paraId="5F24BEBF" w14:textId="77777777" w:rsidR="0004639F" w:rsidRPr="0004639F" w:rsidRDefault="0004639F" w:rsidP="0004639F">
      <w:r w:rsidRPr="0004639F">
        <w:rPr>
          <w:b/>
          <w:bCs/>
        </w:rPr>
        <w:t>   (2)</w:t>
      </w:r>
      <w:r w:rsidRPr="0004639F">
        <w:t> Nu constituie contract de editare convenţia prin care titularul dreptului de autor îl împuterniceşte, pe cheltuiala sa, pe un editor, pentru a reproduce şi, eventual, a distribui opera.</w:t>
      </w:r>
    </w:p>
    <w:p w14:paraId="1FB68419" w14:textId="77777777" w:rsidR="0004639F" w:rsidRPr="0004639F" w:rsidRDefault="0004639F" w:rsidP="0004639F">
      <w:r w:rsidRPr="0004639F">
        <w:rPr>
          <w:b/>
          <w:bCs/>
        </w:rPr>
        <w:t>   </w:t>
      </w:r>
      <w:r w:rsidRPr="0004639F">
        <w:t> ___________</w:t>
      </w:r>
    </w:p>
    <w:p w14:paraId="37F67D56" w14:textId="77777777" w:rsidR="0004639F" w:rsidRPr="0004639F" w:rsidRDefault="0004639F" w:rsidP="0004639F">
      <w:r w:rsidRPr="0004639F">
        <w:rPr>
          <w:b/>
          <w:bCs/>
        </w:rPr>
        <w:t>   </w:t>
      </w:r>
      <w:r w:rsidRPr="0004639F">
        <w:t> Alineatul (2) a fost modificat prin punctul 31. din Lege nr. 285/2004 începând cu 30.07.2004.</w:t>
      </w:r>
    </w:p>
    <w:p w14:paraId="0633264F" w14:textId="77777777" w:rsidR="0004639F" w:rsidRPr="0004639F" w:rsidRDefault="0004639F" w:rsidP="0004639F"/>
    <w:p w14:paraId="735164E9" w14:textId="77777777" w:rsidR="0004639F" w:rsidRPr="0004639F" w:rsidRDefault="0004639F" w:rsidP="0004639F">
      <w:r w:rsidRPr="0004639F">
        <w:rPr>
          <w:b/>
          <w:bCs/>
        </w:rPr>
        <w:t>   (3)</w:t>
      </w:r>
      <w:r w:rsidRPr="0004639F">
        <w:t> În situaţia prevăzută la alin. (2) se aplică prevederile de drept comun referitoare la contractul de antrepriză.</w:t>
      </w:r>
    </w:p>
    <w:p w14:paraId="14993209" w14:textId="77777777" w:rsidR="0004639F" w:rsidRPr="0004639F" w:rsidRDefault="0004639F" w:rsidP="0004639F">
      <w:r w:rsidRPr="0004639F">
        <w:rPr>
          <w:b/>
          <w:bCs/>
        </w:rPr>
        <w:t>   Art. 49.</w:t>
      </w:r>
      <w:r w:rsidRPr="0004639F">
        <w:t> - Titularul dreptului de autor poate ceda editorului şi dreptul de a autoriza traducerea şi adaptarea operei.</w:t>
      </w:r>
    </w:p>
    <w:p w14:paraId="5421529E" w14:textId="77777777" w:rsidR="0004639F" w:rsidRPr="0004639F" w:rsidRDefault="0004639F" w:rsidP="0004639F">
      <w:r w:rsidRPr="0004639F">
        <w:rPr>
          <w:b/>
          <w:bCs/>
        </w:rPr>
        <w:t>   Art. 50.</w:t>
      </w:r>
      <w:r w:rsidRPr="0004639F">
        <w:t> - Cesiunea către editor a dreptului de a autoriza alte persoane să adapteze opera sau să o utilizeze în orice alt mod trebuie să facă obiectul unei prevederi contractuale exprese.</w:t>
      </w:r>
    </w:p>
    <w:p w14:paraId="1D6B5EF4" w14:textId="77777777" w:rsidR="0004639F" w:rsidRPr="0004639F" w:rsidRDefault="0004639F" w:rsidP="0004639F">
      <w:r w:rsidRPr="0004639F">
        <w:rPr>
          <w:b/>
          <w:bCs/>
        </w:rPr>
        <w:t>   </w:t>
      </w:r>
      <w:r w:rsidRPr="0004639F">
        <w:t> ___________</w:t>
      </w:r>
    </w:p>
    <w:p w14:paraId="3B266B2A" w14:textId="77777777" w:rsidR="0004639F" w:rsidRPr="0004639F" w:rsidRDefault="0004639F" w:rsidP="0004639F">
      <w:r w:rsidRPr="0004639F">
        <w:rPr>
          <w:b/>
          <w:bCs/>
        </w:rPr>
        <w:t>   </w:t>
      </w:r>
      <w:r w:rsidRPr="0004639F">
        <w:t> Art. 50. a fost modificat prin punctul 32. din Lege nr. 285/2004 începând cu 30.07.2004.</w:t>
      </w:r>
    </w:p>
    <w:p w14:paraId="4BEA10C2" w14:textId="77777777" w:rsidR="0004639F" w:rsidRPr="0004639F" w:rsidRDefault="0004639F" w:rsidP="0004639F"/>
    <w:p w14:paraId="6D91CEE5" w14:textId="77777777" w:rsidR="0004639F" w:rsidRPr="0004639F" w:rsidRDefault="0004639F" w:rsidP="0004639F">
      <w:r w:rsidRPr="0004639F">
        <w:rPr>
          <w:b/>
          <w:bCs/>
        </w:rPr>
        <w:t>   Art. 51.</w:t>
      </w:r>
      <w:r w:rsidRPr="0004639F">
        <w:t> - </w:t>
      </w:r>
      <w:r w:rsidRPr="0004639F">
        <w:rPr>
          <w:b/>
          <w:bCs/>
        </w:rPr>
        <w:t>(1)</w:t>
      </w:r>
      <w:r w:rsidRPr="0004639F">
        <w:t> Contractul de editare trebuie să cuprindă clauze cu privire la:</w:t>
      </w:r>
    </w:p>
    <w:p w14:paraId="0DBB2107" w14:textId="77777777" w:rsidR="0004639F" w:rsidRPr="0004639F" w:rsidRDefault="0004639F" w:rsidP="0004639F">
      <w:r w:rsidRPr="0004639F">
        <w:rPr>
          <w:b/>
          <w:bCs/>
        </w:rPr>
        <w:t>   a)</w:t>
      </w:r>
      <w:r w:rsidRPr="0004639F">
        <w:t> durata cesiunii;</w:t>
      </w:r>
    </w:p>
    <w:p w14:paraId="5EEECA81" w14:textId="77777777" w:rsidR="0004639F" w:rsidRPr="0004639F" w:rsidRDefault="0004639F" w:rsidP="0004639F">
      <w:r w:rsidRPr="0004639F">
        <w:rPr>
          <w:b/>
          <w:bCs/>
        </w:rPr>
        <w:t>   b)</w:t>
      </w:r>
      <w:r w:rsidRPr="0004639F">
        <w:t> natura exclusivă sau neexclusivă şi întinderea teritorială a cesiunii;</w:t>
      </w:r>
    </w:p>
    <w:p w14:paraId="09DBA337" w14:textId="77777777" w:rsidR="0004639F" w:rsidRPr="0004639F" w:rsidRDefault="0004639F" w:rsidP="0004639F">
      <w:r w:rsidRPr="0004639F">
        <w:rPr>
          <w:b/>
          <w:bCs/>
        </w:rPr>
        <w:t>   c)</w:t>
      </w:r>
      <w:r w:rsidRPr="0004639F">
        <w:t> numărul maxim şi minim al exemplarelor;</w:t>
      </w:r>
    </w:p>
    <w:p w14:paraId="4A111B1E" w14:textId="77777777" w:rsidR="0004639F" w:rsidRPr="0004639F" w:rsidRDefault="0004639F" w:rsidP="0004639F">
      <w:r w:rsidRPr="0004639F">
        <w:rPr>
          <w:b/>
          <w:bCs/>
        </w:rPr>
        <w:t>   d)</w:t>
      </w:r>
      <w:r w:rsidRPr="0004639F">
        <w:t> remuneraţia autorului, stabilită în condiţiile prezentei legi;</w:t>
      </w:r>
    </w:p>
    <w:p w14:paraId="0D4A3933" w14:textId="77777777" w:rsidR="0004639F" w:rsidRPr="0004639F" w:rsidRDefault="0004639F" w:rsidP="0004639F">
      <w:r w:rsidRPr="0004639F">
        <w:rPr>
          <w:b/>
          <w:bCs/>
        </w:rPr>
        <w:t>   e)</w:t>
      </w:r>
      <w:r w:rsidRPr="0004639F">
        <w:t> numărul de exemplare rezervate autorului cu titlu gratuit;</w:t>
      </w:r>
    </w:p>
    <w:p w14:paraId="73811132" w14:textId="77777777" w:rsidR="0004639F" w:rsidRPr="0004639F" w:rsidRDefault="0004639F" w:rsidP="0004639F">
      <w:r w:rsidRPr="0004639F">
        <w:rPr>
          <w:b/>
          <w:bCs/>
        </w:rPr>
        <w:lastRenderedPageBreak/>
        <w:t>   f)</w:t>
      </w:r>
      <w:r w:rsidRPr="0004639F">
        <w:t> termenul pentru apariţia şi difuzarea exemplarelor fiecărei ediţii sau, după caz, ale fiecărui tiraj;</w:t>
      </w:r>
    </w:p>
    <w:p w14:paraId="397DA9CB" w14:textId="77777777" w:rsidR="0004639F" w:rsidRPr="0004639F" w:rsidRDefault="0004639F" w:rsidP="0004639F">
      <w:r w:rsidRPr="0004639F">
        <w:rPr>
          <w:b/>
          <w:bCs/>
        </w:rPr>
        <w:t>   g)</w:t>
      </w:r>
      <w:r w:rsidRPr="0004639F">
        <w:t> termenul de predare a originalului operei de către autor;</w:t>
      </w:r>
    </w:p>
    <w:p w14:paraId="24E7A9B0" w14:textId="77777777" w:rsidR="0004639F" w:rsidRPr="0004639F" w:rsidRDefault="0004639F" w:rsidP="0004639F">
      <w:r w:rsidRPr="0004639F">
        <w:rPr>
          <w:b/>
          <w:bCs/>
        </w:rPr>
        <w:t>   h)</w:t>
      </w:r>
      <w:r w:rsidRPr="0004639F">
        <w:t> procedura de control al numărului de exemplare produse de către editor.</w:t>
      </w:r>
    </w:p>
    <w:p w14:paraId="66658FB7" w14:textId="77777777" w:rsidR="0004639F" w:rsidRPr="0004639F" w:rsidRDefault="0004639F" w:rsidP="0004639F">
      <w:r w:rsidRPr="0004639F">
        <w:rPr>
          <w:b/>
          <w:bCs/>
        </w:rPr>
        <w:t>   (2)</w:t>
      </w:r>
      <w:r w:rsidRPr="0004639F">
        <w:t> Absenţa oricăreia dintre clauzele prevăzute la lit. a), b) şi d) dă dreptul părţii interesate de a cere anularea contractului.</w:t>
      </w:r>
    </w:p>
    <w:p w14:paraId="614743F5" w14:textId="77777777" w:rsidR="0004639F" w:rsidRPr="0004639F" w:rsidRDefault="0004639F" w:rsidP="0004639F">
      <w:r w:rsidRPr="0004639F">
        <w:rPr>
          <w:b/>
          <w:bCs/>
        </w:rPr>
        <w:t>   Art. 52.</w:t>
      </w:r>
      <w:r w:rsidRPr="0004639F">
        <w:t> - </w:t>
      </w:r>
      <w:r w:rsidRPr="0004639F">
        <w:rPr>
          <w:b/>
          <w:bCs/>
        </w:rPr>
        <w:t>(1)</w:t>
      </w:r>
      <w:r w:rsidRPr="0004639F">
        <w:t> Editorul care a dobândit dreptul de publicare a operei sub forma unui volum are, faţă de alţi ofertanţi similari, la preţ egal, dreptul prioritar de publicare a operei în formă electronică. Editorul trebuie să opteze în scris, în cel mult 30 de zile de la primirea ofertei scrise a autorului.</w:t>
      </w:r>
    </w:p>
    <w:p w14:paraId="0606FE1A" w14:textId="77777777" w:rsidR="0004639F" w:rsidRPr="0004639F" w:rsidRDefault="0004639F" w:rsidP="0004639F">
      <w:r w:rsidRPr="0004639F">
        <w:rPr>
          <w:b/>
          <w:bCs/>
        </w:rPr>
        <w:t>   (2)</w:t>
      </w:r>
      <w:r w:rsidRPr="0004639F">
        <w:t> Dreptul menţionat la alin. (1) este valabil timp de 3 ani de la data publicării operei.</w:t>
      </w:r>
    </w:p>
    <w:p w14:paraId="554ED4BB" w14:textId="77777777" w:rsidR="0004639F" w:rsidRPr="0004639F" w:rsidRDefault="0004639F" w:rsidP="0004639F">
      <w:r w:rsidRPr="0004639F">
        <w:rPr>
          <w:b/>
          <w:bCs/>
        </w:rPr>
        <w:t>   Art. 53.</w:t>
      </w:r>
      <w:r w:rsidRPr="0004639F">
        <w:t> - Editorul este obligat să permită autorului să aducă îmbunătăţiri sau alte modificări operei în cazul unei ediţii noi, cu condiţia ca aceste îmbunătăţiri sau modificări să nu mărească esenţial costurile editorului şi să nu schimbe caracterul operei, dacă în contract nu se prevede altfel.</w:t>
      </w:r>
    </w:p>
    <w:p w14:paraId="4C43E6FE" w14:textId="77777777" w:rsidR="0004639F" w:rsidRPr="0004639F" w:rsidRDefault="0004639F" w:rsidP="0004639F">
      <w:r w:rsidRPr="0004639F">
        <w:rPr>
          <w:b/>
          <w:bCs/>
        </w:rPr>
        <w:t>   Art. 54.</w:t>
      </w:r>
      <w:r w:rsidRPr="0004639F">
        <w:t> - Editorul va putea ceda contractul de editare numai cu consimţământul autorului.</w:t>
      </w:r>
    </w:p>
    <w:p w14:paraId="64018F0A" w14:textId="77777777" w:rsidR="0004639F" w:rsidRPr="0004639F" w:rsidRDefault="0004639F" w:rsidP="0004639F">
      <w:r w:rsidRPr="0004639F">
        <w:rPr>
          <w:b/>
          <w:bCs/>
        </w:rPr>
        <w:t>   Art. 55.</w:t>
      </w:r>
      <w:r w:rsidRPr="0004639F">
        <w:t> - Editorul este obligat să înapoieze autorului originalul operei, originalele operelor de artă, ilustraţiile şi orice alte documente primite pentru publicare, dacă nu s-a convenit altfel.</w:t>
      </w:r>
    </w:p>
    <w:p w14:paraId="2AD95AA3" w14:textId="77777777" w:rsidR="0004639F" w:rsidRPr="0004639F" w:rsidRDefault="0004639F" w:rsidP="0004639F">
      <w:r w:rsidRPr="0004639F">
        <w:rPr>
          <w:b/>
          <w:bCs/>
        </w:rPr>
        <w:t>   Art. 56.</w:t>
      </w:r>
      <w:r w:rsidRPr="0004639F">
        <w:t> - </w:t>
      </w:r>
      <w:r w:rsidRPr="0004639F">
        <w:rPr>
          <w:b/>
          <w:bCs/>
        </w:rPr>
        <w:t>(1)</w:t>
      </w:r>
      <w:r w:rsidRPr="0004639F">
        <w:t> În lipsa unei clauze contrare, contractul de editare va înceta după expirarea duratei stabilite sau după epuizarea ultimei ediţii convenite.</w:t>
      </w:r>
    </w:p>
    <w:p w14:paraId="6F76D72F" w14:textId="77777777" w:rsidR="0004639F" w:rsidRPr="0004639F" w:rsidRDefault="0004639F" w:rsidP="0004639F">
      <w:r w:rsidRPr="0004639F">
        <w:rPr>
          <w:b/>
          <w:bCs/>
        </w:rPr>
        <w:t>   </w:t>
      </w:r>
      <w:r w:rsidRPr="0004639F">
        <w:t> ___________</w:t>
      </w:r>
    </w:p>
    <w:p w14:paraId="3D2A1A37" w14:textId="77777777" w:rsidR="0004639F" w:rsidRPr="0004639F" w:rsidRDefault="0004639F" w:rsidP="0004639F">
      <w:r w:rsidRPr="0004639F">
        <w:rPr>
          <w:b/>
          <w:bCs/>
        </w:rPr>
        <w:t>   </w:t>
      </w:r>
      <w:r w:rsidRPr="0004639F">
        <w:t> Alineatul (1) a fost modificat prin punctul 33. din Lege nr. 285/2004 începând cu 30.07.2004.</w:t>
      </w:r>
    </w:p>
    <w:p w14:paraId="133C7870" w14:textId="77777777" w:rsidR="0004639F" w:rsidRPr="0004639F" w:rsidRDefault="0004639F" w:rsidP="0004639F"/>
    <w:p w14:paraId="11E52CF8" w14:textId="77777777" w:rsidR="0004639F" w:rsidRPr="0004639F" w:rsidRDefault="0004639F" w:rsidP="0004639F">
      <w:r w:rsidRPr="0004639F">
        <w:rPr>
          <w:b/>
          <w:bCs/>
        </w:rPr>
        <w:t>   (2)</w:t>
      </w:r>
      <w:r w:rsidRPr="0004639F">
        <w:t> Se consideră epuizate ediţia sau tirajul al căror număr de exemplare nevândute este mai mic de 5% din numărul total de exemplare şi, în orice caz, dacă este mai mic de 100 de exemplare.</w:t>
      </w:r>
    </w:p>
    <w:p w14:paraId="1FFAD620" w14:textId="77777777" w:rsidR="0004639F" w:rsidRPr="0004639F" w:rsidRDefault="0004639F" w:rsidP="0004639F">
      <w:r w:rsidRPr="0004639F">
        <w:rPr>
          <w:b/>
          <w:bCs/>
        </w:rPr>
        <w:t>   (3)</w:t>
      </w:r>
      <w:r w:rsidRPr="0004639F">
        <w:t> Dacă editorul nu publică opera în termenul convenit, autorul poate solicita, potrivit dreptului comun, desfiinţarea contractului şi daune pentru neexecutare. În acest caz, autorul păstrează remuneraţia primită sau, după caz, poate solicita plata remuneraţiei integrale prevăzute în contract.</w:t>
      </w:r>
    </w:p>
    <w:p w14:paraId="74F54DA8" w14:textId="77777777" w:rsidR="0004639F" w:rsidRPr="0004639F" w:rsidRDefault="0004639F" w:rsidP="0004639F">
      <w:r w:rsidRPr="0004639F">
        <w:rPr>
          <w:b/>
          <w:bCs/>
        </w:rPr>
        <w:t>   (4)</w:t>
      </w:r>
      <w:r w:rsidRPr="0004639F">
        <w:t> Dacă termenul pentru publicarea operei nu este prevăzut în contract, editorul este obligat să o publice în termen de cel mult un an de la data acceptării acesteia.</w:t>
      </w:r>
    </w:p>
    <w:p w14:paraId="01B1238A" w14:textId="77777777" w:rsidR="0004639F" w:rsidRPr="0004639F" w:rsidRDefault="0004639F" w:rsidP="0004639F">
      <w:r w:rsidRPr="0004639F">
        <w:rPr>
          <w:b/>
          <w:bCs/>
        </w:rPr>
        <w:t>   (5)</w:t>
      </w:r>
      <w:r w:rsidRPr="0004639F">
        <w:t> În cazul în care editorul intenţionează să distrugă copiile operei, rămase în stoc după o perioadă de 2 ani de la data publicării, şi dacă în contract nu se prevede o altă perioadă, acesta este obligat să le ofere mai întâi autorului.</w:t>
      </w:r>
    </w:p>
    <w:p w14:paraId="03AD2234" w14:textId="77777777" w:rsidR="0004639F" w:rsidRPr="0004639F" w:rsidRDefault="0004639F" w:rsidP="0004639F">
      <w:r w:rsidRPr="0004639F">
        <w:rPr>
          <w:b/>
          <w:bCs/>
        </w:rPr>
        <w:t>   </w:t>
      </w:r>
      <w:r w:rsidRPr="0004639F">
        <w:t> ___________</w:t>
      </w:r>
    </w:p>
    <w:p w14:paraId="2405D9CB" w14:textId="77777777" w:rsidR="0004639F" w:rsidRPr="0004639F" w:rsidRDefault="0004639F" w:rsidP="0004639F">
      <w:r w:rsidRPr="0004639F">
        <w:rPr>
          <w:b/>
          <w:bCs/>
        </w:rPr>
        <w:t>   </w:t>
      </w:r>
      <w:r w:rsidRPr="0004639F">
        <w:t> Alineatul (5) a fost modificat prin punctul 16. din Ordonanţă de urgenţă nr. 123/2005 începând cu 03.08.2006.</w:t>
      </w:r>
    </w:p>
    <w:p w14:paraId="0F81145C" w14:textId="77777777" w:rsidR="0004639F" w:rsidRPr="0004639F" w:rsidRDefault="0004639F" w:rsidP="0004639F"/>
    <w:p w14:paraId="65F6CCEC" w14:textId="77777777" w:rsidR="0004639F" w:rsidRPr="0004639F" w:rsidRDefault="0004639F" w:rsidP="0004639F">
      <w:r w:rsidRPr="0004639F">
        <w:rPr>
          <w:b/>
          <w:bCs/>
        </w:rPr>
        <w:t>   Art. 57.</w:t>
      </w:r>
      <w:r w:rsidRPr="0004639F">
        <w:t> - </w:t>
      </w:r>
      <w:r w:rsidRPr="0004639F">
        <w:rPr>
          <w:b/>
          <w:bCs/>
        </w:rPr>
        <w:t>(1)</w:t>
      </w:r>
      <w:r w:rsidRPr="0004639F">
        <w:t> În cazul distrugerii operei datorită forţei majore, autorul este îndreptăţit la o remuneraţie care îi va fi plătită numai dacă opera s-a publicat.</w:t>
      </w:r>
    </w:p>
    <w:p w14:paraId="48206478" w14:textId="77777777" w:rsidR="0004639F" w:rsidRPr="0004639F" w:rsidRDefault="0004639F" w:rsidP="0004639F">
      <w:r w:rsidRPr="0004639F">
        <w:rPr>
          <w:b/>
          <w:bCs/>
        </w:rPr>
        <w:t>   (2)</w:t>
      </w:r>
      <w:r w:rsidRPr="0004639F">
        <w:t> Dacă o ediţie pregătită este distrusă total, datorită forţei majore, înainte de a fi pusă în circulaţie, editorul este îndreptăţit să pregătească o ediţie nouă, iar autorul va avea drept de remuneraţie numai pentru una dintre aceste ediţii.</w:t>
      </w:r>
    </w:p>
    <w:p w14:paraId="1DBB32F3" w14:textId="77777777" w:rsidR="0004639F" w:rsidRPr="0004639F" w:rsidRDefault="0004639F" w:rsidP="0004639F">
      <w:r w:rsidRPr="0004639F">
        <w:rPr>
          <w:b/>
          <w:bCs/>
        </w:rPr>
        <w:t>   </w:t>
      </w:r>
      <w:r w:rsidRPr="0004639F">
        <w:t> ___________</w:t>
      </w:r>
    </w:p>
    <w:p w14:paraId="319E6893" w14:textId="77777777" w:rsidR="0004639F" w:rsidRPr="0004639F" w:rsidRDefault="0004639F" w:rsidP="0004639F">
      <w:r w:rsidRPr="0004639F">
        <w:rPr>
          <w:b/>
          <w:bCs/>
        </w:rPr>
        <w:t>   </w:t>
      </w:r>
      <w:r w:rsidRPr="0004639F">
        <w:t> Alineatul (2) a fost modificat prin punctul 16</w:t>
      </w:r>
      <w:r w:rsidRPr="0004639F">
        <w:rPr>
          <w:vertAlign w:val="superscript"/>
        </w:rPr>
        <w:t>1</w:t>
      </w:r>
      <w:r w:rsidRPr="0004639F">
        <w:t>. din Ordonanţă de urgenţă nr. 123/2005 începând cu 03.08.2006.</w:t>
      </w:r>
    </w:p>
    <w:p w14:paraId="251E9024" w14:textId="77777777" w:rsidR="0004639F" w:rsidRPr="0004639F" w:rsidRDefault="0004639F" w:rsidP="0004639F"/>
    <w:p w14:paraId="208C8C86" w14:textId="77777777" w:rsidR="0004639F" w:rsidRPr="0004639F" w:rsidRDefault="0004639F" w:rsidP="0004639F">
      <w:r w:rsidRPr="0004639F">
        <w:rPr>
          <w:b/>
          <w:bCs/>
        </w:rPr>
        <w:t>   (3)</w:t>
      </w:r>
      <w:r w:rsidRPr="0004639F">
        <w:t> Dacă o ediţie pregătită este distrusă parţial, datorită forţei majore, înainte de a fi pusă în circulaţie, editorul este îndreptăţit să reproducă, fără plata remuneraţiei către autor, numai atâtea copii câte au fost distruse.</w:t>
      </w:r>
    </w:p>
    <w:p w14:paraId="4AF7A32E" w14:textId="77777777" w:rsidR="0004639F" w:rsidRPr="0004639F" w:rsidRDefault="0004639F" w:rsidP="0004639F">
      <w:r w:rsidRPr="0004639F">
        <w:rPr>
          <w:b/>
          <w:bCs/>
        </w:rPr>
        <w:t>   </w:t>
      </w:r>
      <w:r w:rsidRPr="0004639F">
        <w:t> ___________</w:t>
      </w:r>
    </w:p>
    <w:p w14:paraId="193C05E3" w14:textId="77777777" w:rsidR="0004639F" w:rsidRPr="0004639F" w:rsidRDefault="0004639F" w:rsidP="0004639F">
      <w:r w:rsidRPr="0004639F">
        <w:rPr>
          <w:b/>
          <w:bCs/>
        </w:rPr>
        <w:t>   </w:t>
      </w:r>
      <w:r w:rsidRPr="0004639F">
        <w:t> Alineatul (3) a fost modificat prin punctul 16</w:t>
      </w:r>
      <w:r w:rsidRPr="0004639F">
        <w:rPr>
          <w:vertAlign w:val="superscript"/>
        </w:rPr>
        <w:t>1</w:t>
      </w:r>
      <w:r w:rsidRPr="0004639F">
        <w:t>. din Ordonanţă de urgenţă nr. 123/2005 începând cu 03.08.2006.</w:t>
      </w:r>
    </w:p>
    <w:p w14:paraId="2EBA97B4" w14:textId="77777777" w:rsidR="0004639F" w:rsidRPr="0004639F" w:rsidRDefault="0004639F" w:rsidP="0004639F"/>
    <w:p w14:paraId="475A9DBF" w14:textId="77777777" w:rsidR="0004639F" w:rsidRPr="0004639F" w:rsidRDefault="0004639F" w:rsidP="0004639F">
      <w:r w:rsidRPr="0004639F">
        <w:rPr>
          <w:b/>
          <w:bCs/>
        </w:rPr>
        <w:t>   </w:t>
      </w:r>
      <w:r w:rsidRPr="0004639F">
        <w:rPr>
          <w:b/>
          <w:bCs/>
        </w:rPr>
        <w:br/>
        <w:t>Secţiunea a III-a</w:t>
      </w:r>
      <w:r w:rsidRPr="0004639F">
        <w:br/>
        <w:t>Contractul de reprezentare teatrală sau de execuţie muzicală</w:t>
      </w:r>
    </w:p>
    <w:p w14:paraId="7A627B8E" w14:textId="77777777" w:rsidR="0004639F" w:rsidRPr="0004639F" w:rsidRDefault="0004639F" w:rsidP="0004639F"/>
    <w:p w14:paraId="2F2AE841" w14:textId="77777777" w:rsidR="0004639F" w:rsidRPr="0004639F" w:rsidRDefault="0004639F" w:rsidP="0004639F">
      <w:r w:rsidRPr="0004639F">
        <w:rPr>
          <w:b/>
          <w:bCs/>
        </w:rPr>
        <w:t>   Art. 58.</w:t>
      </w:r>
      <w:r w:rsidRPr="0004639F">
        <w:t> - </w:t>
      </w:r>
      <w:r w:rsidRPr="0004639F">
        <w:rPr>
          <w:b/>
          <w:bCs/>
        </w:rPr>
        <w:t>(1)</w:t>
      </w:r>
      <w:r w:rsidRPr="0004639F">
        <w:t> Prin contractul de reprezentare teatrală ori de execuţie muzicală titularul dreptului de autor cedează unei persoane fizice sau juridice dreptul de a reprezenta ori de a executa în public o operă actuală sau viitoare, literară, dramatică, muzicală, dramatico-muzicală, coregrafică ori o pantomimă, în schimbul unei remuneraţii, iar cesionarul se obligă să o reprezinte ori să o execute în condiţiile convenite.</w:t>
      </w:r>
    </w:p>
    <w:p w14:paraId="1C1CCE39" w14:textId="77777777" w:rsidR="0004639F" w:rsidRPr="0004639F" w:rsidRDefault="0004639F" w:rsidP="0004639F">
      <w:r w:rsidRPr="0004639F">
        <w:rPr>
          <w:b/>
          <w:bCs/>
        </w:rPr>
        <w:t>   </w:t>
      </w:r>
      <w:r w:rsidRPr="0004639F">
        <w:t> ___________</w:t>
      </w:r>
    </w:p>
    <w:p w14:paraId="1820148F" w14:textId="77777777" w:rsidR="0004639F" w:rsidRPr="0004639F" w:rsidRDefault="0004639F" w:rsidP="0004639F">
      <w:r w:rsidRPr="0004639F">
        <w:rPr>
          <w:b/>
          <w:bCs/>
        </w:rPr>
        <w:t>   </w:t>
      </w:r>
      <w:r w:rsidRPr="0004639F">
        <w:t> Alineatul (1) a fost modificat prin punctul 16</w:t>
      </w:r>
      <w:r w:rsidRPr="0004639F">
        <w:rPr>
          <w:vertAlign w:val="superscript"/>
        </w:rPr>
        <w:t>2</w:t>
      </w:r>
      <w:r w:rsidRPr="0004639F">
        <w:t>. din Ordonanţă de urgenţă nr. 123/2005 începând cu 03.08.2006.</w:t>
      </w:r>
    </w:p>
    <w:p w14:paraId="21C1801A" w14:textId="77777777" w:rsidR="0004639F" w:rsidRPr="0004639F" w:rsidRDefault="0004639F" w:rsidP="0004639F"/>
    <w:p w14:paraId="175C2A3B" w14:textId="77777777" w:rsidR="0004639F" w:rsidRPr="0004639F" w:rsidRDefault="0004639F" w:rsidP="0004639F">
      <w:r w:rsidRPr="0004639F">
        <w:rPr>
          <w:b/>
          <w:bCs/>
        </w:rPr>
        <w:t>   (2)</w:t>
      </w:r>
      <w:r w:rsidRPr="0004639F">
        <w:t> Se pot încheia contracte generale de reprezentare teatrală sau de execuţie muzicală şi prin intermediul organismelor de gestiune colectivă, în condiţiile prevăzute la art. 130 alin. (1) lit. c).</w:t>
      </w:r>
    </w:p>
    <w:p w14:paraId="45CCE988" w14:textId="77777777" w:rsidR="0004639F" w:rsidRPr="0004639F" w:rsidRDefault="0004639F" w:rsidP="0004639F">
      <w:r w:rsidRPr="0004639F">
        <w:rPr>
          <w:b/>
          <w:bCs/>
        </w:rPr>
        <w:t>   </w:t>
      </w:r>
      <w:r w:rsidRPr="0004639F">
        <w:t> ___________</w:t>
      </w:r>
    </w:p>
    <w:p w14:paraId="6127E6EA" w14:textId="77777777" w:rsidR="0004639F" w:rsidRPr="0004639F" w:rsidRDefault="0004639F" w:rsidP="0004639F">
      <w:r w:rsidRPr="0004639F">
        <w:rPr>
          <w:b/>
          <w:bCs/>
        </w:rPr>
        <w:t>   </w:t>
      </w:r>
      <w:r w:rsidRPr="0004639F">
        <w:t> Art. 58. a fost modificat prin punctul 34. din Lege nr. 285/2004 începând cu 30.07.2004.</w:t>
      </w:r>
    </w:p>
    <w:p w14:paraId="52D2770C" w14:textId="77777777" w:rsidR="0004639F" w:rsidRPr="0004639F" w:rsidRDefault="0004639F" w:rsidP="0004639F"/>
    <w:p w14:paraId="6F2DF19B" w14:textId="77777777" w:rsidR="0004639F" w:rsidRPr="0004639F" w:rsidRDefault="0004639F" w:rsidP="0004639F">
      <w:r w:rsidRPr="0004639F">
        <w:rPr>
          <w:b/>
          <w:bCs/>
        </w:rPr>
        <w:t>   Art. 59.</w:t>
      </w:r>
      <w:r w:rsidRPr="0004639F">
        <w:t> - </w:t>
      </w:r>
      <w:r w:rsidRPr="0004639F">
        <w:rPr>
          <w:b/>
          <w:bCs/>
        </w:rPr>
        <w:t>(1)</w:t>
      </w:r>
      <w:r w:rsidRPr="0004639F">
        <w:t> Contractul de reprezentare teatrală sau de execuţie muzicală se încheie în scris, pe o durată determinată ori pentru un număr determinat de comunicări publice.</w:t>
      </w:r>
    </w:p>
    <w:p w14:paraId="509AB6E0" w14:textId="77777777" w:rsidR="0004639F" w:rsidRPr="0004639F" w:rsidRDefault="0004639F" w:rsidP="0004639F">
      <w:r w:rsidRPr="0004639F">
        <w:rPr>
          <w:b/>
          <w:bCs/>
        </w:rPr>
        <w:lastRenderedPageBreak/>
        <w:t>   </w:t>
      </w:r>
      <w:r w:rsidRPr="0004639F">
        <w:t> ___________</w:t>
      </w:r>
    </w:p>
    <w:p w14:paraId="5A669B0C" w14:textId="77777777" w:rsidR="0004639F" w:rsidRPr="0004639F" w:rsidRDefault="0004639F" w:rsidP="0004639F">
      <w:r w:rsidRPr="0004639F">
        <w:rPr>
          <w:b/>
          <w:bCs/>
        </w:rPr>
        <w:t>   </w:t>
      </w:r>
      <w:r w:rsidRPr="0004639F">
        <w:t> Alineatul (1) a fost modificat prin punctul 35. din Lege nr. 285/2004 începând cu 30.07.2004.</w:t>
      </w:r>
    </w:p>
    <w:p w14:paraId="2D56F5E0" w14:textId="77777777" w:rsidR="0004639F" w:rsidRPr="0004639F" w:rsidRDefault="0004639F" w:rsidP="0004639F"/>
    <w:p w14:paraId="7C235608" w14:textId="77777777" w:rsidR="0004639F" w:rsidRPr="0004639F" w:rsidRDefault="0004639F" w:rsidP="0004639F">
      <w:r w:rsidRPr="0004639F">
        <w:rPr>
          <w:b/>
          <w:bCs/>
        </w:rPr>
        <w:t>   (2)</w:t>
      </w:r>
      <w:r w:rsidRPr="0004639F">
        <w:t> Contractul trebuie să prevadă termenul în care va avea loc premiera sau singura reprezentare ori execuţie a operei, după caz, caracterul exclusiv sau neexclusiv al cesiunii, teritoriul, precum şi remuneraţia autorului.</w:t>
      </w:r>
    </w:p>
    <w:p w14:paraId="72A871EE" w14:textId="77777777" w:rsidR="0004639F" w:rsidRPr="0004639F" w:rsidRDefault="0004639F" w:rsidP="0004639F">
      <w:r w:rsidRPr="0004639F">
        <w:rPr>
          <w:b/>
          <w:bCs/>
        </w:rPr>
        <w:t>   </w:t>
      </w:r>
      <w:r w:rsidRPr="0004639F">
        <w:t> ___________</w:t>
      </w:r>
    </w:p>
    <w:p w14:paraId="4327AF92" w14:textId="77777777" w:rsidR="0004639F" w:rsidRPr="0004639F" w:rsidRDefault="0004639F" w:rsidP="0004639F">
      <w:r w:rsidRPr="0004639F">
        <w:rPr>
          <w:b/>
          <w:bCs/>
        </w:rPr>
        <w:t>   </w:t>
      </w:r>
      <w:r w:rsidRPr="0004639F">
        <w:t> Alineatul (2) a fost modificat prin punctul 35. din Lege nr. 285/2004 începând cu 30.07.2004.</w:t>
      </w:r>
    </w:p>
    <w:p w14:paraId="64875478" w14:textId="77777777" w:rsidR="0004639F" w:rsidRPr="0004639F" w:rsidRDefault="0004639F" w:rsidP="0004639F"/>
    <w:p w14:paraId="36C07708" w14:textId="77777777" w:rsidR="0004639F" w:rsidRPr="0004639F" w:rsidRDefault="0004639F" w:rsidP="0004639F">
      <w:r w:rsidRPr="0004639F">
        <w:rPr>
          <w:b/>
          <w:bCs/>
        </w:rPr>
        <w:t>   (3)</w:t>
      </w:r>
      <w:r w:rsidRPr="0004639F">
        <w:t> Întreruperea reprezentărilor sau execuţiilor timp de 2 ani consecutivi, dacă nu s-a prevăzut un alt termen prin contract, dă dreptul autorului de a solicita rezilierea contractului şi daune pentru neexecutare, potrivit dreptului comun.</w:t>
      </w:r>
    </w:p>
    <w:p w14:paraId="10A335EA" w14:textId="77777777" w:rsidR="0004639F" w:rsidRPr="0004639F" w:rsidRDefault="0004639F" w:rsidP="0004639F">
      <w:r w:rsidRPr="0004639F">
        <w:rPr>
          <w:b/>
          <w:bCs/>
        </w:rPr>
        <w:t>   </w:t>
      </w:r>
      <w:r w:rsidRPr="0004639F">
        <w:t> ___________</w:t>
      </w:r>
    </w:p>
    <w:p w14:paraId="60581AD6" w14:textId="77777777" w:rsidR="0004639F" w:rsidRPr="0004639F" w:rsidRDefault="0004639F" w:rsidP="0004639F">
      <w:r w:rsidRPr="0004639F">
        <w:rPr>
          <w:b/>
          <w:bCs/>
        </w:rPr>
        <w:t>   </w:t>
      </w:r>
      <w:r w:rsidRPr="0004639F">
        <w:t> Alineatul (3) a fost modificat prin punctul 16</w:t>
      </w:r>
      <w:r w:rsidRPr="0004639F">
        <w:rPr>
          <w:vertAlign w:val="superscript"/>
        </w:rPr>
        <w:t>3</w:t>
      </w:r>
      <w:r w:rsidRPr="0004639F">
        <w:t>. din Ordonanţă de urgenţă nr. 123/2005 începând cu 03.08.2006.</w:t>
      </w:r>
    </w:p>
    <w:p w14:paraId="2F0A72DD" w14:textId="77777777" w:rsidR="0004639F" w:rsidRPr="0004639F" w:rsidRDefault="0004639F" w:rsidP="0004639F"/>
    <w:p w14:paraId="3EE54A13" w14:textId="77777777" w:rsidR="0004639F" w:rsidRPr="0004639F" w:rsidRDefault="0004639F" w:rsidP="0004639F">
      <w:r w:rsidRPr="0004639F">
        <w:rPr>
          <w:b/>
          <w:bCs/>
        </w:rPr>
        <w:t>   (4)</w:t>
      </w:r>
      <w:r w:rsidRPr="0004639F">
        <w:t> Beneficiarul unui contract de reprezentare teatrală sau de execuţie muzicală nu îl poate ceda unui terţ, organizator de spectacole, fără consimţământul scris al autorului sau al reprezentantului său, în afară de cazul cesiunii concomitente, totală sau parţială, a acestei activităţi.</w:t>
      </w:r>
    </w:p>
    <w:p w14:paraId="7D5780CF" w14:textId="77777777" w:rsidR="0004639F" w:rsidRPr="0004639F" w:rsidRDefault="0004639F" w:rsidP="0004639F">
      <w:r w:rsidRPr="0004639F">
        <w:rPr>
          <w:b/>
          <w:bCs/>
        </w:rPr>
        <w:t>   </w:t>
      </w:r>
      <w:r w:rsidRPr="0004639F">
        <w:t> ___________</w:t>
      </w:r>
    </w:p>
    <w:p w14:paraId="20F57119" w14:textId="77777777" w:rsidR="0004639F" w:rsidRPr="0004639F" w:rsidRDefault="0004639F" w:rsidP="0004639F">
      <w:r w:rsidRPr="0004639F">
        <w:rPr>
          <w:b/>
          <w:bCs/>
        </w:rPr>
        <w:t>   </w:t>
      </w:r>
      <w:r w:rsidRPr="0004639F">
        <w:t> Alineatul (4) a fost modificat prin punctul 16</w:t>
      </w:r>
      <w:r w:rsidRPr="0004639F">
        <w:rPr>
          <w:vertAlign w:val="superscript"/>
        </w:rPr>
        <w:t>3</w:t>
      </w:r>
      <w:r w:rsidRPr="0004639F">
        <w:t>. din Ordonanţă de urgenţă nr. 123/2005 începând cu 03.08.2006.</w:t>
      </w:r>
    </w:p>
    <w:p w14:paraId="03009524" w14:textId="77777777" w:rsidR="0004639F" w:rsidRPr="0004639F" w:rsidRDefault="0004639F" w:rsidP="0004639F"/>
    <w:p w14:paraId="48663D60" w14:textId="77777777" w:rsidR="0004639F" w:rsidRPr="0004639F" w:rsidRDefault="0004639F" w:rsidP="0004639F">
      <w:r w:rsidRPr="0004639F">
        <w:rPr>
          <w:b/>
          <w:bCs/>
        </w:rPr>
        <w:t>   Art. 60.</w:t>
      </w:r>
      <w:r w:rsidRPr="0004639F">
        <w:t> - </w:t>
      </w:r>
      <w:r w:rsidRPr="0004639F">
        <w:rPr>
          <w:b/>
          <w:bCs/>
        </w:rPr>
        <w:t>(1)</w:t>
      </w:r>
      <w:r w:rsidRPr="0004639F">
        <w:t> Cesionarul este obligat să permită autorului să controleze reprezentarea sau executarea operei şi să susţină în mod adecvat realizarea condiţiilor tehnice pentru interpretarea lucrării. De asemenea, cesionarul trebuie să trimită autorului programul, afişele şi alte materiale tipărite, recenzii publice despre spectacol, dacă nu este prevăzut altfel în contract.</w:t>
      </w:r>
    </w:p>
    <w:p w14:paraId="154D67AB" w14:textId="77777777" w:rsidR="0004639F" w:rsidRPr="0004639F" w:rsidRDefault="0004639F" w:rsidP="0004639F">
      <w:r w:rsidRPr="0004639F">
        <w:rPr>
          <w:b/>
          <w:bCs/>
        </w:rPr>
        <w:t>   (2)</w:t>
      </w:r>
      <w:r w:rsidRPr="0004639F">
        <w:t> Cesionarul este obligat să asigure reprezentarea sau executarea publică a operei în condiţii tehnice adecvate, precum şi respectarea drepturilor autorului.</w:t>
      </w:r>
    </w:p>
    <w:p w14:paraId="558EC2CB" w14:textId="77777777" w:rsidR="0004639F" w:rsidRPr="0004639F" w:rsidRDefault="0004639F" w:rsidP="0004639F">
      <w:r w:rsidRPr="0004639F">
        <w:rPr>
          <w:b/>
          <w:bCs/>
        </w:rPr>
        <w:t>   Art. 61.</w:t>
      </w:r>
      <w:r w:rsidRPr="0004639F">
        <w:t> - </w:t>
      </w:r>
      <w:r w:rsidRPr="0004639F">
        <w:rPr>
          <w:b/>
          <w:bCs/>
        </w:rPr>
        <w:t>(1)</w:t>
      </w:r>
      <w:r w:rsidRPr="0004639F">
        <w:t> Cesionarul este obligat să comunice periodic titularului dreptului de autor numărul de reprezentaţii sau de execuţii muzicale, precum şi situaţia încasărilor. În acest scop, contractul de reprezentare teatrală sau de execuţie muzicală trebuie să prevadă şi perioadele de comunicare, dar nu mai puţin de o dată pe an.</w:t>
      </w:r>
    </w:p>
    <w:p w14:paraId="60D3BE03" w14:textId="77777777" w:rsidR="0004639F" w:rsidRPr="0004639F" w:rsidRDefault="0004639F" w:rsidP="0004639F">
      <w:r w:rsidRPr="0004639F">
        <w:rPr>
          <w:b/>
          <w:bCs/>
        </w:rPr>
        <w:t>   (2)</w:t>
      </w:r>
      <w:r w:rsidRPr="0004639F">
        <w:t> Cesionarul trebuie să plătească autorului, la termenele prevăzute în contract, sumele în cuantumul convenit.</w:t>
      </w:r>
    </w:p>
    <w:p w14:paraId="362D51E1" w14:textId="77777777" w:rsidR="0004639F" w:rsidRPr="0004639F" w:rsidRDefault="0004639F" w:rsidP="0004639F">
      <w:r w:rsidRPr="0004639F">
        <w:rPr>
          <w:b/>
          <w:bCs/>
        </w:rPr>
        <w:lastRenderedPageBreak/>
        <w:t>   Art. 62.</w:t>
      </w:r>
      <w:r w:rsidRPr="0004639F">
        <w:t> - Dacă cesionarul nu reprezintă sau nu execută opera în termenul stabilit, autorul poate solicita, potrivit dreptului comun, desfiinţarea contractului şi daune pentru neexecutare. În această situaţie, autorul păstrează remuneraţia primită sau, după caz, poate solicita plata remuneraţiei integrale prevăzute în contract.</w:t>
      </w:r>
    </w:p>
    <w:p w14:paraId="03AB07F3" w14:textId="77777777" w:rsidR="0004639F" w:rsidRPr="0004639F" w:rsidRDefault="0004639F" w:rsidP="0004639F"/>
    <w:p w14:paraId="535C9545" w14:textId="77777777" w:rsidR="0004639F" w:rsidRPr="0004639F" w:rsidRDefault="0004639F" w:rsidP="0004639F">
      <w:r w:rsidRPr="0004639F">
        <w:rPr>
          <w:b/>
          <w:bCs/>
        </w:rPr>
        <w:t>   </w:t>
      </w:r>
      <w:r w:rsidRPr="0004639F">
        <w:rPr>
          <w:b/>
          <w:bCs/>
        </w:rPr>
        <w:br/>
        <w:t>Secţiunea a IV-a</w:t>
      </w:r>
      <w:r w:rsidRPr="0004639F">
        <w:br/>
        <w:t>Contractul de închiriere</w:t>
      </w:r>
    </w:p>
    <w:p w14:paraId="21D76769" w14:textId="77777777" w:rsidR="0004639F" w:rsidRPr="0004639F" w:rsidRDefault="0004639F" w:rsidP="0004639F"/>
    <w:p w14:paraId="5FA6FDD6" w14:textId="77777777" w:rsidR="0004639F" w:rsidRPr="0004639F" w:rsidRDefault="0004639F" w:rsidP="0004639F">
      <w:r w:rsidRPr="0004639F">
        <w:rPr>
          <w:b/>
          <w:bCs/>
        </w:rPr>
        <w:t>   Art. 63.</w:t>
      </w:r>
      <w:r w:rsidRPr="0004639F">
        <w:t> - </w:t>
      </w:r>
      <w:r w:rsidRPr="0004639F">
        <w:rPr>
          <w:b/>
          <w:bCs/>
        </w:rPr>
        <w:t>(1)</w:t>
      </w:r>
      <w:r w:rsidRPr="0004639F">
        <w:t> Prin contractul de închiriere a unei opere, autorul se angajează să permită utilizarea, pe timp determinat, cel puţin a unui exemplar al operei sale, în original sau în copie, în special programe pentru calculator ori opere fixate în înregistrări sonore sau audiovizuale. Beneficiarul dreptului de închiriere se angajează să plătească o remuneraţie autorului pe perioada cât foloseşte acel exemplar al operei.</w:t>
      </w:r>
    </w:p>
    <w:p w14:paraId="2464DAA7" w14:textId="77777777" w:rsidR="0004639F" w:rsidRPr="0004639F" w:rsidRDefault="0004639F" w:rsidP="0004639F">
      <w:r w:rsidRPr="0004639F">
        <w:rPr>
          <w:b/>
          <w:bCs/>
        </w:rPr>
        <w:t>   (2)</w:t>
      </w:r>
      <w:r w:rsidRPr="0004639F">
        <w:t> Contractul de închiriere a unei opere este supus dispoziţiilor de drept comun privind contractul de locaţiune.</w:t>
      </w:r>
    </w:p>
    <w:p w14:paraId="4C24FF53" w14:textId="77777777" w:rsidR="0004639F" w:rsidRPr="0004639F" w:rsidRDefault="0004639F" w:rsidP="0004639F">
      <w:r w:rsidRPr="0004639F">
        <w:rPr>
          <w:b/>
          <w:bCs/>
        </w:rPr>
        <w:t>   (3)</w:t>
      </w:r>
      <w:r w:rsidRPr="0004639F">
        <w:t> Autorul păstrează dreptul de autor asupra operei închiriate, cu excepţia dreptului de distribuire, dacă nu s-a convenit altfel.</w:t>
      </w:r>
    </w:p>
    <w:p w14:paraId="4263F802" w14:textId="77777777" w:rsidR="0004639F" w:rsidRPr="0004639F" w:rsidRDefault="0004639F" w:rsidP="0004639F">
      <w:r w:rsidRPr="0004639F">
        <w:rPr>
          <w:b/>
          <w:bCs/>
        </w:rPr>
        <w:t>   </w:t>
      </w:r>
      <w:r w:rsidRPr="0004639F">
        <w:t> ___________</w:t>
      </w:r>
    </w:p>
    <w:p w14:paraId="102E2AF0" w14:textId="77777777" w:rsidR="0004639F" w:rsidRPr="0004639F" w:rsidRDefault="0004639F" w:rsidP="0004639F">
      <w:r w:rsidRPr="0004639F">
        <w:rPr>
          <w:b/>
          <w:bCs/>
        </w:rPr>
        <w:t>   </w:t>
      </w:r>
      <w:r w:rsidRPr="0004639F">
        <w:t> Art. 63. a fost modificat prin punctul 36. din Lege nr. 285/2004 începând cu 30.07.2004.</w:t>
      </w:r>
    </w:p>
    <w:p w14:paraId="5631F43B" w14:textId="77777777" w:rsidR="0004639F" w:rsidRPr="0004639F" w:rsidRDefault="0004639F" w:rsidP="0004639F"/>
    <w:p w14:paraId="55735A5E" w14:textId="77777777" w:rsidR="0004639F" w:rsidRPr="0004639F" w:rsidRDefault="0004639F" w:rsidP="0004639F">
      <w:r w:rsidRPr="0004639F">
        <w:rPr>
          <w:b/>
          <w:bCs/>
        </w:rPr>
        <w:t>   </w:t>
      </w:r>
      <w:r w:rsidRPr="0004639F">
        <w:rPr>
          <w:b/>
          <w:bCs/>
        </w:rPr>
        <w:br/>
        <w:t>PARTEA a II-a</w:t>
      </w:r>
      <w:r w:rsidRPr="0004639F">
        <w:br/>
        <w:t>Dispoziţii speciale</w:t>
      </w:r>
    </w:p>
    <w:p w14:paraId="455EA74F" w14:textId="77777777" w:rsidR="0004639F" w:rsidRPr="0004639F" w:rsidRDefault="0004639F" w:rsidP="0004639F"/>
    <w:p w14:paraId="5B454F66" w14:textId="77777777" w:rsidR="0004639F" w:rsidRPr="0004639F" w:rsidRDefault="0004639F" w:rsidP="0004639F">
      <w:r w:rsidRPr="0004639F">
        <w:rPr>
          <w:b/>
          <w:bCs/>
        </w:rPr>
        <w:t>   </w:t>
      </w:r>
      <w:r w:rsidRPr="0004639F">
        <w:rPr>
          <w:b/>
          <w:bCs/>
        </w:rPr>
        <w:br/>
        <w:t>CAPITOLUL VIII</w:t>
      </w:r>
      <w:r w:rsidRPr="0004639F">
        <w:br/>
        <w:t>Operele cinematografice şi alte opere audiovizuale</w:t>
      </w:r>
    </w:p>
    <w:p w14:paraId="0D03E3C2" w14:textId="77777777" w:rsidR="0004639F" w:rsidRPr="0004639F" w:rsidRDefault="0004639F" w:rsidP="0004639F"/>
    <w:p w14:paraId="69454BF0" w14:textId="77777777" w:rsidR="0004639F" w:rsidRPr="0004639F" w:rsidRDefault="0004639F" w:rsidP="0004639F">
      <w:r w:rsidRPr="0004639F">
        <w:rPr>
          <w:b/>
          <w:bCs/>
        </w:rPr>
        <w:t>   Art. 64.</w:t>
      </w:r>
      <w:r w:rsidRPr="0004639F">
        <w:t> - Opera audiovizuală este opera cinematografică, opera exprimată printr-un procedeu similar cinematografiei sau orice altă operă constând dintr-o succesiune de imagini în mişcare, însoţite sau nu de sunete.</w:t>
      </w:r>
    </w:p>
    <w:p w14:paraId="227F1473" w14:textId="77777777" w:rsidR="0004639F" w:rsidRPr="0004639F" w:rsidRDefault="0004639F" w:rsidP="0004639F">
      <w:r w:rsidRPr="0004639F">
        <w:rPr>
          <w:b/>
          <w:bCs/>
        </w:rPr>
        <w:t>   </w:t>
      </w:r>
      <w:r w:rsidRPr="0004639F">
        <w:t> ___________</w:t>
      </w:r>
    </w:p>
    <w:p w14:paraId="00404697" w14:textId="77777777" w:rsidR="0004639F" w:rsidRPr="0004639F" w:rsidRDefault="0004639F" w:rsidP="0004639F">
      <w:r w:rsidRPr="0004639F">
        <w:rPr>
          <w:b/>
          <w:bCs/>
        </w:rPr>
        <w:t>   </w:t>
      </w:r>
      <w:r w:rsidRPr="0004639F">
        <w:t> Art. 64. a fost modificat prin punctul 37. din Lege nr. 285/2004 începând cu 30.07.2004.</w:t>
      </w:r>
    </w:p>
    <w:p w14:paraId="3CE0B4EB" w14:textId="77777777" w:rsidR="0004639F" w:rsidRPr="0004639F" w:rsidRDefault="0004639F" w:rsidP="0004639F"/>
    <w:p w14:paraId="13897FB4" w14:textId="77777777" w:rsidR="0004639F" w:rsidRPr="0004639F" w:rsidRDefault="0004639F" w:rsidP="0004639F">
      <w:r w:rsidRPr="0004639F">
        <w:rPr>
          <w:b/>
          <w:bCs/>
        </w:rPr>
        <w:t>   Art. 65.</w:t>
      </w:r>
      <w:r w:rsidRPr="0004639F">
        <w:t> - </w:t>
      </w:r>
      <w:r w:rsidRPr="0004639F">
        <w:rPr>
          <w:b/>
          <w:bCs/>
        </w:rPr>
        <w:t>(1)</w:t>
      </w:r>
      <w:r w:rsidRPr="0004639F">
        <w:t> Regizorul sau, după caz, realizatorul operei audiovizuale este persoana fizică care, în contractul cu producătorul, îşi asumă conducerea creării şi realizării operei audiovizuale, în calitate de autor principal.</w:t>
      </w:r>
    </w:p>
    <w:p w14:paraId="1CF4E692" w14:textId="77777777" w:rsidR="0004639F" w:rsidRPr="0004639F" w:rsidRDefault="0004639F" w:rsidP="0004639F">
      <w:r w:rsidRPr="0004639F">
        <w:rPr>
          <w:b/>
          <w:bCs/>
        </w:rPr>
        <w:lastRenderedPageBreak/>
        <w:t>   </w:t>
      </w:r>
      <w:r w:rsidRPr="0004639F">
        <w:t> ___________</w:t>
      </w:r>
    </w:p>
    <w:p w14:paraId="7A3E4222" w14:textId="77777777" w:rsidR="0004639F" w:rsidRPr="0004639F" w:rsidRDefault="0004639F" w:rsidP="0004639F">
      <w:r w:rsidRPr="0004639F">
        <w:rPr>
          <w:b/>
          <w:bCs/>
        </w:rPr>
        <w:t>   </w:t>
      </w:r>
      <w:r w:rsidRPr="0004639F">
        <w:t> Alineatul (1) a fost modificat prin punctul 16</w:t>
      </w:r>
      <w:r w:rsidRPr="0004639F">
        <w:rPr>
          <w:vertAlign w:val="superscript"/>
        </w:rPr>
        <w:t>4</w:t>
      </w:r>
      <w:r w:rsidRPr="0004639F">
        <w:t>. din Ordonanţă de urgenţă nr. 123/2005 începând cu 03.08.2006.</w:t>
      </w:r>
    </w:p>
    <w:p w14:paraId="417BFD0D" w14:textId="77777777" w:rsidR="0004639F" w:rsidRPr="0004639F" w:rsidRDefault="0004639F" w:rsidP="0004639F"/>
    <w:p w14:paraId="4CA7A860" w14:textId="77777777" w:rsidR="0004639F" w:rsidRPr="0004639F" w:rsidRDefault="0004639F" w:rsidP="0004639F">
      <w:r w:rsidRPr="0004639F">
        <w:rPr>
          <w:b/>
          <w:bCs/>
        </w:rPr>
        <w:t>   (2)</w:t>
      </w:r>
      <w:r w:rsidRPr="0004639F">
        <w:t> Producătorul unei opere audiovizuale este persoana fizică sau juridică ce îşi asumă responsabilitatea producerii operei şi, în această calitate, organizează realizarea operei şi furnizează mijloacele necesare tehnice şi financiare.</w:t>
      </w:r>
    </w:p>
    <w:p w14:paraId="56F33DBF" w14:textId="77777777" w:rsidR="0004639F" w:rsidRPr="0004639F" w:rsidRDefault="0004639F" w:rsidP="0004639F">
      <w:r w:rsidRPr="0004639F">
        <w:rPr>
          <w:b/>
          <w:bCs/>
        </w:rPr>
        <w:t>   (3)</w:t>
      </w:r>
      <w:r w:rsidRPr="0004639F">
        <w:t> Pentru realizarea unei opere audiovizuale, forma scrisă a contractului dintre producător şi autorul principal este obligatorie.</w:t>
      </w:r>
    </w:p>
    <w:p w14:paraId="4C949E2E" w14:textId="77777777" w:rsidR="0004639F" w:rsidRPr="0004639F" w:rsidRDefault="0004639F" w:rsidP="0004639F">
      <w:r w:rsidRPr="0004639F">
        <w:rPr>
          <w:b/>
          <w:bCs/>
        </w:rPr>
        <w:t>   </w:t>
      </w:r>
      <w:r w:rsidRPr="0004639F">
        <w:t> ___________</w:t>
      </w:r>
    </w:p>
    <w:p w14:paraId="7C8523B9" w14:textId="77777777" w:rsidR="0004639F" w:rsidRPr="0004639F" w:rsidRDefault="0004639F" w:rsidP="0004639F">
      <w:r w:rsidRPr="0004639F">
        <w:rPr>
          <w:b/>
          <w:bCs/>
        </w:rPr>
        <w:t>   </w:t>
      </w:r>
      <w:r w:rsidRPr="0004639F">
        <w:t> Alineatul (3) a fost introdus prin punctul 17. din Ordonanţă de urgenţă nr. 123/2005 începând cu 19.09.2005.</w:t>
      </w:r>
    </w:p>
    <w:p w14:paraId="1AB86852" w14:textId="77777777" w:rsidR="0004639F" w:rsidRPr="0004639F" w:rsidRDefault="0004639F" w:rsidP="0004639F"/>
    <w:p w14:paraId="2F86CBDC" w14:textId="77777777" w:rsidR="0004639F" w:rsidRPr="0004639F" w:rsidRDefault="0004639F" w:rsidP="0004639F">
      <w:r w:rsidRPr="0004639F">
        <w:rPr>
          <w:b/>
          <w:bCs/>
        </w:rPr>
        <w:t>   Art. 66.</w:t>
      </w:r>
      <w:r w:rsidRPr="0004639F">
        <w:t> - Sunt autori ai operei audiovizuale, în condiţiile prevăzute la art. 5, regizorul sau realizatorul, autorul adaptării, autorul scenariului, autorul dialogului, autorul muzicii special create pentru opera audiovizuală şi autorul grafic pentru operele de animaţie sau al secvenţelor de animaţie, când acestea din urmă reprezintă o parte importantă a operei. În contractul dintre producătorul şi regizorul sau realizatorul operei părţile pot conveni să fie incluşi ca autori ai operei audiovizuale şi alţi creatori care au contribuit substanţial la crearea acesteia.</w:t>
      </w:r>
    </w:p>
    <w:p w14:paraId="614787FE" w14:textId="77777777" w:rsidR="0004639F" w:rsidRPr="0004639F" w:rsidRDefault="0004639F" w:rsidP="0004639F">
      <w:r w:rsidRPr="0004639F">
        <w:rPr>
          <w:b/>
          <w:bCs/>
        </w:rPr>
        <w:t>   </w:t>
      </w:r>
      <w:r w:rsidRPr="0004639F">
        <w:t> ___________</w:t>
      </w:r>
    </w:p>
    <w:p w14:paraId="103909A5" w14:textId="77777777" w:rsidR="0004639F" w:rsidRPr="0004639F" w:rsidRDefault="0004639F" w:rsidP="0004639F">
      <w:r w:rsidRPr="0004639F">
        <w:rPr>
          <w:b/>
          <w:bCs/>
        </w:rPr>
        <w:t>   </w:t>
      </w:r>
      <w:r w:rsidRPr="0004639F">
        <w:t> Art. 66. a fost modificat prin punctul 18. din Ordonanţă de urgenţă nr. 123/2005 începând cu 19.09.2005.</w:t>
      </w:r>
    </w:p>
    <w:p w14:paraId="7733C7C5" w14:textId="77777777" w:rsidR="0004639F" w:rsidRPr="0004639F" w:rsidRDefault="0004639F" w:rsidP="0004639F"/>
    <w:p w14:paraId="1883BFB0" w14:textId="77777777" w:rsidR="0004639F" w:rsidRPr="0004639F" w:rsidRDefault="0004639F" w:rsidP="0004639F">
      <w:r w:rsidRPr="0004639F">
        <w:rPr>
          <w:b/>
          <w:bCs/>
        </w:rPr>
        <w:t>   Art. 67.</w:t>
      </w:r>
      <w:r w:rsidRPr="0004639F">
        <w:t> - </w:t>
      </w:r>
      <w:r w:rsidRPr="0004639F">
        <w:rPr>
          <w:b/>
          <w:bCs/>
        </w:rPr>
        <w:t>(1)</w:t>
      </w:r>
      <w:r w:rsidRPr="0004639F">
        <w:t> În cazul în care unul dintre autorii prevăzuţi la art. 66 refuză să definitiveze contribuţia sa la opera audiovizuală sau se află în imposibilitatea de a o face, el nu se va putea opune folosirii acesteia în vederea definitivării operei audiovizuale. Acest autor va avea dreptul la remuneraţie pentru contribuţia avută.</w:t>
      </w:r>
    </w:p>
    <w:p w14:paraId="115D84CD" w14:textId="77777777" w:rsidR="0004639F" w:rsidRPr="0004639F" w:rsidRDefault="0004639F" w:rsidP="0004639F">
      <w:r w:rsidRPr="0004639F">
        <w:rPr>
          <w:b/>
          <w:bCs/>
        </w:rPr>
        <w:t>   </w:t>
      </w:r>
      <w:r w:rsidRPr="0004639F">
        <w:t> ___________</w:t>
      </w:r>
    </w:p>
    <w:p w14:paraId="4BBC7959" w14:textId="77777777" w:rsidR="0004639F" w:rsidRPr="0004639F" w:rsidRDefault="0004639F" w:rsidP="0004639F">
      <w:r w:rsidRPr="0004639F">
        <w:rPr>
          <w:b/>
          <w:bCs/>
        </w:rPr>
        <w:t>   </w:t>
      </w:r>
      <w:r w:rsidRPr="0004639F">
        <w:t> Alineatul (1) a fost modificat prin punctul 38. din Lege nr. 285/2004 începând cu 30.07.2004.</w:t>
      </w:r>
    </w:p>
    <w:p w14:paraId="1888331C" w14:textId="77777777" w:rsidR="0004639F" w:rsidRPr="0004639F" w:rsidRDefault="0004639F" w:rsidP="0004639F"/>
    <w:p w14:paraId="3C1D829A" w14:textId="77777777" w:rsidR="0004639F" w:rsidRPr="0004639F" w:rsidRDefault="0004639F" w:rsidP="0004639F">
      <w:r w:rsidRPr="0004639F">
        <w:rPr>
          <w:b/>
          <w:bCs/>
        </w:rPr>
        <w:t>   (2)</w:t>
      </w:r>
      <w:r w:rsidRPr="0004639F">
        <w:t> Opera audiovizuală se consideră finită, când versiunea definitivă a fost stabilită de comun acord între autorul principal şi producător.</w:t>
      </w:r>
    </w:p>
    <w:p w14:paraId="53282815" w14:textId="77777777" w:rsidR="0004639F" w:rsidRPr="0004639F" w:rsidRDefault="0004639F" w:rsidP="0004639F">
      <w:r w:rsidRPr="0004639F">
        <w:rPr>
          <w:b/>
          <w:bCs/>
        </w:rPr>
        <w:t>   (3)</w:t>
      </w:r>
      <w:r w:rsidRPr="0004639F">
        <w:t> Este interzisă distrugerea suportului original al versiunii definitive a operei audiovizuale în forma copiei standard.</w:t>
      </w:r>
    </w:p>
    <w:p w14:paraId="46969B2D" w14:textId="77777777" w:rsidR="0004639F" w:rsidRPr="0004639F" w:rsidRDefault="0004639F" w:rsidP="0004639F">
      <w:r w:rsidRPr="0004639F">
        <w:rPr>
          <w:b/>
          <w:bCs/>
        </w:rPr>
        <w:t>   (4)</w:t>
      </w:r>
      <w:r w:rsidRPr="0004639F">
        <w:t> Autorii operei audiovizuale, alţii decât autorul principal, nu se pot opune aducerii la cunoştinţă publică, precum şi utilizării specifice a versiunii definitive a operei, integral sau parţial.</w:t>
      </w:r>
    </w:p>
    <w:p w14:paraId="1ACBD641" w14:textId="77777777" w:rsidR="0004639F" w:rsidRPr="0004639F" w:rsidRDefault="0004639F" w:rsidP="0004639F">
      <w:r w:rsidRPr="0004639F">
        <w:rPr>
          <w:b/>
          <w:bCs/>
        </w:rPr>
        <w:lastRenderedPageBreak/>
        <w:t>   </w:t>
      </w:r>
      <w:r w:rsidRPr="0004639F">
        <w:t> ___________</w:t>
      </w:r>
    </w:p>
    <w:p w14:paraId="18E74B57" w14:textId="77777777" w:rsidR="0004639F" w:rsidRPr="0004639F" w:rsidRDefault="0004639F" w:rsidP="0004639F">
      <w:r w:rsidRPr="0004639F">
        <w:rPr>
          <w:b/>
          <w:bCs/>
        </w:rPr>
        <w:t>   </w:t>
      </w:r>
      <w:r w:rsidRPr="0004639F">
        <w:t> Alineatul (4) a fost modificat prin punctul 38. din Lege nr. 285/2004 începând cu 30.07.2004.</w:t>
      </w:r>
    </w:p>
    <w:p w14:paraId="7C420645" w14:textId="77777777" w:rsidR="0004639F" w:rsidRPr="0004639F" w:rsidRDefault="0004639F" w:rsidP="0004639F"/>
    <w:p w14:paraId="0BF771B7" w14:textId="77777777" w:rsidR="0004639F" w:rsidRPr="0004639F" w:rsidRDefault="0004639F" w:rsidP="0004639F">
      <w:r w:rsidRPr="0004639F">
        <w:rPr>
          <w:b/>
          <w:bCs/>
        </w:rPr>
        <w:t>   Art. 68.</w:t>
      </w:r>
      <w:r w:rsidRPr="0004639F">
        <w:t> - </w:t>
      </w:r>
      <w:r w:rsidRPr="0004639F">
        <w:rPr>
          <w:b/>
          <w:bCs/>
        </w:rPr>
        <w:t>(1)</w:t>
      </w:r>
      <w:r w:rsidRPr="0004639F">
        <w:t> Dreptul la adaptarea audiovizuală este dreptul exclusiv al titularului dreptului de autor asupra unei opere preexistente de a o transforma sau de a o include într-o operă audiovizuală.</w:t>
      </w:r>
    </w:p>
    <w:p w14:paraId="2ED23BA5" w14:textId="77777777" w:rsidR="0004639F" w:rsidRPr="0004639F" w:rsidRDefault="0004639F" w:rsidP="0004639F">
      <w:r w:rsidRPr="0004639F">
        <w:rPr>
          <w:b/>
          <w:bCs/>
        </w:rPr>
        <w:t>   (2)</w:t>
      </w:r>
      <w:r w:rsidRPr="0004639F">
        <w:t> Cesiunea dreptului prevăzut la alin. (1) se poate face numai pe baza unui contract scris între titularul dreptului de autor şi producătorul operei audiovizuale, distinct de contractul de editare a operei.</w:t>
      </w:r>
    </w:p>
    <w:p w14:paraId="5246EB54" w14:textId="77777777" w:rsidR="0004639F" w:rsidRPr="0004639F" w:rsidRDefault="0004639F" w:rsidP="0004639F">
      <w:r w:rsidRPr="0004639F">
        <w:rPr>
          <w:b/>
          <w:bCs/>
        </w:rPr>
        <w:t>   (3)</w:t>
      </w:r>
      <w:r w:rsidRPr="0004639F">
        <w:t> Prin încheierea contractului de adaptare, titularul dreptului de autor asupra unei opere preexistente transferă unui producător dreptul exclusiv de transformare şi de includere a operei respective într-o operă audiovizuală.</w:t>
      </w:r>
    </w:p>
    <w:p w14:paraId="05BECCD0" w14:textId="77777777" w:rsidR="0004639F" w:rsidRPr="0004639F" w:rsidRDefault="0004639F" w:rsidP="0004639F">
      <w:r w:rsidRPr="0004639F">
        <w:rPr>
          <w:b/>
          <w:bCs/>
        </w:rPr>
        <w:t>   (4)</w:t>
      </w:r>
      <w:r w:rsidRPr="0004639F">
        <w:t> Autorizarea acordată de titularul dreptului de autor asupra operei preexistente trebuie să prevadă expres condiţiile producţiei, difuzării şi proiecţiei operei audiovizuale.</w:t>
      </w:r>
    </w:p>
    <w:p w14:paraId="03C3EC22" w14:textId="77777777" w:rsidR="0004639F" w:rsidRPr="0004639F" w:rsidRDefault="0004639F" w:rsidP="0004639F">
      <w:r w:rsidRPr="0004639F">
        <w:rPr>
          <w:b/>
          <w:bCs/>
        </w:rPr>
        <w:t>   Art. 69.</w:t>
      </w:r>
      <w:r w:rsidRPr="0004639F">
        <w:t> - Drepturile morale asupra operei finite sunt recunoscute numai autorilor stabiliţi potrivit art. 66 din prezenta lege.</w:t>
      </w:r>
    </w:p>
    <w:p w14:paraId="0E467A0B" w14:textId="77777777" w:rsidR="0004639F" w:rsidRPr="0004639F" w:rsidRDefault="0004639F" w:rsidP="0004639F">
      <w:r w:rsidRPr="0004639F">
        <w:rPr>
          <w:b/>
          <w:bCs/>
        </w:rPr>
        <w:t>   Art. 70.</w:t>
      </w:r>
      <w:r w:rsidRPr="0004639F">
        <w:t> - </w:t>
      </w:r>
      <w:r w:rsidRPr="0004639F">
        <w:rPr>
          <w:b/>
          <w:bCs/>
        </w:rPr>
        <w:t>(1)</w:t>
      </w:r>
      <w:r w:rsidRPr="0004639F">
        <w:t> Prin contractele încheiate între autorii operei audiovizuale şi producător, în lipsa unei clauze contrare, se prezumă că aceştia, cu excepţia autorilor muzicii special create, îi cedează producătorului drepturile exclusive privind utilizarea operei în ansamblul său, prevăzute la art. 13, precum şi dreptul de a autoriza dublarea şi subtitrarea, în schimbul unei remuneraţii echitabile.</w:t>
      </w:r>
    </w:p>
    <w:p w14:paraId="40C4B97C" w14:textId="77777777" w:rsidR="0004639F" w:rsidRPr="0004639F" w:rsidRDefault="0004639F" w:rsidP="0004639F">
      <w:r w:rsidRPr="0004639F">
        <w:rPr>
          <w:b/>
          <w:bCs/>
        </w:rPr>
        <w:t>   </w:t>
      </w:r>
      <w:r w:rsidRPr="0004639F">
        <w:t> ___________</w:t>
      </w:r>
    </w:p>
    <w:p w14:paraId="560C9A72" w14:textId="77777777" w:rsidR="0004639F" w:rsidRPr="0004639F" w:rsidRDefault="0004639F" w:rsidP="0004639F">
      <w:r w:rsidRPr="0004639F">
        <w:rPr>
          <w:b/>
          <w:bCs/>
        </w:rPr>
        <w:t>   </w:t>
      </w:r>
      <w:r w:rsidRPr="0004639F">
        <w:t> Alineatul (1) a fost modificat prin punctul 19. din Ordonanţă de urgenţă nr. 123/2005 începând cu 19.09.2005.</w:t>
      </w:r>
    </w:p>
    <w:p w14:paraId="3C8DDD6F" w14:textId="77777777" w:rsidR="0004639F" w:rsidRPr="0004639F" w:rsidRDefault="0004639F" w:rsidP="0004639F"/>
    <w:p w14:paraId="2974B2E2" w14:textId="77777777" w:rsidR="0004639F" w:rsidRPr="0004639F" w:rsidRDefault="0004639F" w:rsidP="0004639F">
      <w:r w:rsidRPr="0004639F">
        <w:rPr>
          <w:b/>
          <w:bCs/>
        </w:rPr>
        <w:t>   (2)</w:t>
      </w:r>
      <w:r w:rsidRPr="0004639F">
        <w:t> În lipsa unei clauze contrare, autorii operei audiovizuale, precum şi alţi autori ai unor contribuţii la aceasta, îşi păstrează toate drepturile de utilizare separată a propriilor contribuţii, precum şi dreptul de a autoriza şi/sau de a interzice utilizări în afara celei specifice a operei, integral sau parţial, cum ar fi utilizarea unor fragmente din opera cinematografică pentru publicitate, alta decât pentru promovarea operei, în condiţiile prezentei legi.</w:t>
      </w:r>
    </w:p>
    <w:p w14:paraId="7CFF4D7B" w14:textId="77777777" w:rsidR="0004639F" w:rsidRPr="0004639F" w:rsidRDefault="0004639F" w:rsidP="0004639F">
      <w:r w:rsidRPr="0004639F">
        <w:rPr>
          <w:b/>
          <w:bCs/>
        </w:rPr>
        <w:t>   </w:t>
      </w:r>
      <w:r w:rsidRPr="0004639F">
        <w:t> ___________</w:t>
      </w:r>
    </w:p>
    <w:p w14:paraId="694C6F87" w14:textId="77777777" w:rsidR="0004639F" w:rsidRPr="0004639F" w:rsidRDefault="0004639F" w:rsidP="0004639F">
      <w:r w:rsidRPr="0004639F">
        <w:rPr>
          <w:b/>
          <w:bCs/>
        </w:rPr>
        <w:t>   </w:t>
      </w:r>
      <w:r w:rsidRPr="0004639F">
        <w:t> Art. 70. a fost modificat prin punctul 39. din Lege nr. 285/2004 începând cu 30.07.2004.</w:t>
      </w:r>
    </w:p>
    <w:p w14:paraId="345F7405" w14:textId="77777777" w:rsidR="0004639F" w:rsidRPr="0004639F" w:rsidRDefault="0004639F" w:rsidP="0004639F"/>
    <w:p w14:paraId="4CF2C5D2" w14:textId="77777777" w:rsidR="0004639F" w:rsidRPr="0004639F" w:rsidRDefault="0004639F" w:rsidP="0004639F">
      <w:r w:rsidRPr="0004639F">
        <w:rPr>
          <w:b/>
          <w:bCs/>
        </w:rPr>
        <w:t>   Art. 71.</w:t>
      </w:r>
      <w:r w:rsidRPr="0004639F">
        <w:t> - </w:t>
      </w:r>
      <w:r w:rsidRPr="0004639F">
        <w:rPr>
          <w:b/>
          <w:bCs/>
        </w:rPr>
        <w:t>(1)</w:t>
      </w:r>
      <w:r w:rsidRPr="0004639F">
        <w:t> În lipsa unei clauze contrare, remuneraţia pentru fiecare mod de utilizare a operei audiovizuale este proporţională cu încasările brute rezultate din utilizarea operei.</w:t>
      </w:r>
    </w:p>
    <w:p w14:paraId="189BF99C" w14:textId="77777777" w:rsidR="0004639F" w:rsidRPr="0004639F" w:rsidRDefault="0004639F" w:rsidP="0004639F">
      <w:r w:rsidRPr="0004639F">
        <w:rPr>
          <w:b/>
          <w:bCs/>
        </w:rPr>
        <w:t>   (2)</w:t>
      </w:r>
      <w:r w:rsidRPr="0004639F">
        <w:t xml:space="preserve"> Producătorul este obligat să remită autorilor, periodic, situaţia încasărilor percepute după fiecare mod de utilizare. Autorii primesc remuneraţiile cuvenite fie prin intermediul producătorului, fie direct de la utilizatori, fie prin organismele de gestiune colectivă a drepturilor </w:t>
      </w:r>
      <w:r w:rsidRPr="0004639F">
        <w:lastRenderedPageBreak/>
        <w:t>de autor, pe baza contractelor generale încheiate de acestea cu utilizatorii. Pentru dreptul de închiriere, autorii primesc remuneraţia conform prevederilor art. 111</w:t>
      </w:r>
      <w:r w:rsidRPr="0004639F">
        <w:rPr>
          <w:vertAlign w:val="superscript"/>
        </w:rPr>
        <w:t>1</w:t>
      </w:r>
      <w:r w:rsidRPr="0004639F">
        <w:t>.</w:t>
      </w:r>
    </w:p>
    <w:p w14:paraId="32C393DD" w14:textId="77777777" w:rsidR="0004639F" w:rsidRPr="0004639F" w:rsidRDefault="0004639F" w:rsidP="0004639F">
      <w:r w:rsidRPr="0004639F">
        <w:rPr>
          <w:b/>
          <w:bCs/>
        </w:rPr>
        <w:t>   (3)</w:t>
      </w:r>
      <w:r w:rsidRPr="0004639F">
        <w:t> Dacă producătorul nu finalizează opera audiovizuală în timp de cinci ani de la încheierea contractului sau nu difuzează opera audiovizuală într-un an de la finalizarea acesteia, coautorii pot cere rezilierea contractului, dacă nu s-a convenit altfel.</w:t>
      </w:r>
    </w:p>
    <w:p w14:paraId="140C55FC" w14:textId="77777777" w:rsidR="0004639F" w:rsidRPr="0004639F" w:rsidRDefault="0004639F" w:rsidP="0004639F">
      <w:r w:rsidRPr="0004639F">
        <w:rPr>
          <w:b/>
          <w:bCs/>
        </w:rPr>
        <w:t>   </w:t>
      </w:r>
      <w:r w:rsidRPr="0004639F">
        <w:t> ___________</w:t>
      </w:r>
    </w:p>
    <w:p w14:paraId="384B7013" w14:textId="77777777" w:rsidR="0004639F" w:rsidRPr="0004639F" w:rsidRDefault="0004639F" w:rsidP="0004639F">
      <w:r w:rsidRPr="0004639F">
        <w:rPr>
          <w:b/>
          <w:bCs/>
        </w:rPr>
        <w:t>   </w:t>
      </w:r>
      <w:r w:rsidRPr="0004639F">
        <w:t> Art. 71. a fost modificat prin punctul 40. din Lege nr. 285/2004 începând cu 30.07.2004.</w:t>
      </w:r>
    </w:p>
    <w:p w14:paraId="41176657" w14:textId="77777777" w:rsidR="0004639F" w:rsidRPr="0004639F" w:rsidRDefault="0004639F" w:rsidP="0004639F"/>
    <w:p w14:paraId="39BDDE7D" w14:textId="77777777" w:rsidR="0004639F" w:rsidRPr="0004639F" w:rsidRDefault="0004639F" w:rsidP="0004639F">
      <w:r w:rsidRPr="0004639F">
        <w:rPr>
          <w:b/>
          <w:bCs/>
        </w:rPr>
        <w:t>   </w:t>
      </w:r>
      <w:r w:rsidRPr="0004639F">
        <w:rPr>
          <w:b/>
          <w:bCs/>
        </w:rPr>
        <w:br/>
        <w:t>CAPITOLUL IX</w:t>
      </w:r>
      <w:r w:rsidRPr="0004639F">
        <w:br/>
        <w:t>Programele pentru calculator</w:t>
      </w:r>
    </w:p>
    <w:p w14:paraId="440D34CE" w14:textId="77777777" w:rsidR="0004639F" w:rsidRPr="0004639F" w:rsidRDefault="0004639F" w:rsidP="0004639F"/>
    <w:p w14:paraId="49AFA30B" w14:textId="77777777" w:rsidR="0004639F" w:rsidRPr="0004639F" w:rsidRDefault="0004639F" w:rsidP="0004639F">
      <w:r w:rsidRPr="0004639F">
        <w:rPr>
          <w:b/>
          <w:bCs/>
        </w:rPr>
        <w:t>   Art. 72.</w:t>
      </w:r>
      <w:r w:rsidRPr="0004639F">
        <w:t> - </w:t>
      </w:r>
      <w:r w:rsidRPr="0004639F">
        <w:rPr>
          <w:b/>
          <w:bCs/>
        </w:rPr>
        <w:t>(1)</w:t>
      </w:r>
      <w:r w:rsidRPr="0004639F">
        <w:t> Prin prezenta lege, protecţia programelor pentru calculator include orice expresie a unui program, programele de aplicaţie şi sistemele de operare, exprimate în orice fel de limbaj, fie în cod-sursă sau cod-obiect, materialul de concepţie pregătitor, precum şi manualele.</w:t>
      </w:r>
    </w:p>
    <w:p w14:paraId="720EBF86" w14:textId="77777777" w:rsidR="0004639F" w:rsidRPr="0004639F" w:rsidRDefault="0004639F" w:rsidP="0004639F">
      <w:r w:rsidRPr="0004639F">
        <w:rPr>
          <w:b/>
          <w:bCs/>
        </w:rPr>
        <w:t>   (2)</w:t>
      </w:r>
      <w:r w:rsidRPr="0004639F">
        <w:t> Ideile, procedeele, metodele de funcţionare, conceptele matematice şi principiile care stau la baza oricărui element dintr-un program pentru calculator, inclusiv acelea care stau la baza interfeţelor sale, nu sunt protejate.</w:t>
      </w:r>
    </w:p>
    <w:p w14:paraId="3AD6726A" w14:textId="77777777" w:rsidR="0004639F" w:rsidRPr="0004639F" w:rsidRDefault="0004639F" w:rsidP="0004639F">
      <w:r w:rsidRPr="0004639F">
        <w:rPr>
          <w:b/>
          <w:bCs/>
        </w:rPr>
        <w:t>   Art. 73.</w:t>
      </w:r>
      <w:r w:rsidRPr="0004639F">
        <w:t> - Titularul dreptului de autor al unui program pentru calculator beneficiază în mod corespunzător de drepturile prevăzute de prezenta lege, în partea I a prezentului titlu, îndeosebi de dreptul exclusiv de a realiza şi de a autoriza:</w:t>
      </w:r>
    </w:p>
    <w:p w14:paraId="4FF0145D" w14:textId="77777777" w:rsidR="0004639F" w:rsidRPr="0004639F" w:rsidRDefault="0004639F" w:rsidP="0004639F">
      <w:r w:rsidRPr="0004639F">
        <w:rPr>
          <w:b/>
          <w:bCs/>
        </w:rPr>
        <w:t>   a)</w:t>
      </w:r>
      <w:r w:rsidRPr="0004639F">
        <w:t> reproducerea permanentă sau temporară a unui program, integral sau parţial, prin orice mijloc şi sub orice formă, inclusiv în cazul în care reproducerea este determinată de instalarea, stocarea, rularea sau executarea, afişarea sau transmiterea în reţea;</w:t>
      </w:r>
    </w:p>
    <w:p w14:paraId="484A150B" w14:textId="77777777" w:rsidR="0004639F" w:rsidRPr="0004639F" w:rsidRDefault="0004639F" w:rsidP="0004639F">
      <w:r w:rsidRPr="0004639F">
        <w:rPr>
          <w:b/>
          <w:bCs/>
        </w:rPr>
        <w:t>   </w:t>
      </w:r>
      <w:r w:rsidRPr="0004639F">
        <w:t> ___________</w:t>
      </w:r>
    </w:p>
    <w:p w14:paraId="5D1617FE" w14:textId="77777777" w:rsidR="0004639F" w:rsidRPr="0004639F" w:rsidRDefault="0004639F" w:rsidP="0004639F">
      <w:r w:rsidRPr="0004639F">
        <w:rPr>
          <w:b/>
          <w:bCs/>
        </w:rPr>
        <w:t>   </w:t>
      </w:r>
      <w:r w:rsidRPr="0004639F">
        <w:t> Litera a) a fost modificată prin punctul 41. din Lege nr. 285/2004 începând cu 30.07.2004.</w:t>
      </w:r>
    </w:p>
    <w:p w14:paraId="33A352AD" w14:textId="77777777" w:rsidR="0004639F" w:rsidRPr="0004639F" w:rsidRDefault="0004639F" w:rsidP="0004639F"/>
    <w:p w14:paraId="1BA783CD" w14:textId="77777777" w:rsidR="0004639F" w:rsidRPr="0004639F" w:rsidRDefault="0004639F" w:rsidP="0004639F">
      <w:r w:rsidRPr="0004639F">
        <w:rPr>
          <w:b/>
          <w:bCs/>
        </w:rPr>
        <w:t>   b)</w:t>
      </w:r>
      <w:r w:rsidRPr="0004639F">
        <w:t> traducerea, adaptarea, aranjarea şi orice alte transformări aduse unui program pentru calculator, precum şi reproducerea rezultatului acestor operaţiuni, fără a prejudicia drepturile persoanei care transformă programul pentru calculator;</w:t>
      </w:r>
    </w:p>
    <w:p w14:paraId="047817DB" w14:textId="77777777" w:rsidR="0004639F" w:rsidRPr="0004639F" w:rsidRDefault="0004639F" w:rsidP="0004639F">
      <w:r w:rsidRPr="0004639F">
        <w:rPr>
          <w:b/>
          <w:bCs/>
        </w:rPr>
        <w:t>   c)</w:t>
      </w:r>
      <w:r w:rsidRPr="0004639F">
        <w:t> distribuirea şi închirierea originalului sau ale copiilor, sub orice formă, ale unui program pentru calculator.</w:t>
      </w:r>
    </w:p>
    <w:p w14:paraId="0E37F1DF" w14:textId="77777777" w:rsidR="0004639F" w:rsidRPr="0004639F" w:rsidRDefault="0004639F" w:rsidP="0004639F">
      <w:r w:rsidRPr="0004639F">
        <w:rPr>
          <w:b/>
          <w:bCs/>
        </w:rPr>
        <w:t>   </w:t>
      </w:r>
      <w:r w:rsidRPr="0004639F">
        <w:t> ___________</w:t>
      </w:r>
    </w:p>
    <w:p w14:paraId="1346AC2A" w14:textId="77777777" w:rsidR="0004639F" w:rsidRPr="0004639F" w:rsidRDefault="0004639F" w:rsidP="0004639F">
      <w:r w:rsidRPr="0004639F">
        <w:rPr>
          <w:b/>
          <w:bCs/>
        </w:rPr>
        <w:t>   </w:t>
      </w:r>
      <w:r w:rsidRPr="0004639F">
        <w:t> Litera c) a fost modificată prin punctul 19</w:t>
      </w:r>
      <w:r w:rsidRPr="0004639F">
        <w:rPr>
          <w:vertAlign w:val="superscript"/>
        </w:rPr>
        <w:t>1</w:t>
      </w:r>
      <w:r w:rsidRPr="0004639F">
        <w:t>. din Ordonanţă de urgenţă nr. 123/2005 începând cu 03.08.2006.</w:t>
      </w:r>
    </w:p>
    <w:p w14:paraId="19478AEC" w14:textId="77777777" w:rsidR="0004639F" w:rsidRPr="0004639F" w:rsidRDefault="0004639F" w:rsidP="0004639F">
      <w:r w:rsidRPr="0004639F">
        <w:rPr>
          <w:b/>
          <w:bCs/>
        </w:rPr>
        <w:t>   </w:t>
      </w:r>
      <w:r w:rsidRPr="0004639F">
        <w:t> ___________</w:t>
      </w:r>
    </w:p>
    <w:p w14:paraId="68A93408" w14:textId="77777777" w:rsidR="0004639F" w:rsidRPr="0004639F" w:rsidRDefault="0004639F" w:rsidP="0004639F">
      <w:r w:rsidRPr="0004639F">
        <w:rPr>
          <w:b/>
          <w:bCs/>
        </w:rPr>
        <w:lastRenderedPageBreak/>
        <w:t>   </w:t>
      </w:r>
      <w:r w:rsidRPr="0004639F">
        <w:t> Alineatul a fost modificat prin punctul 41. din Lege nr. 285/2004 începând cu 30.07.2004.</w:t>
      </w:r>
    </w:p>
    <w:p w14:paraId="3E3E0EDE" w14:textId="77777777" w:rsidR="0004639F" w:rsidRPr="0004639F" w:rsidRDefault="0004639F" w:rsidP="0004639F"/>
    <w:p w14:paraId="6DCD2D11" w14:textId="77777777" w:rsidR="0004639F" w:rsidRPr="0004639F" w:rsidRDefault="0004639F" w:rsidP="0004639F">
      <w:r w:rsidRPr="0004639F">
        <w:rPr>
          <w:b/>
          <w:bCs/>
        </w:rPr>
        <w:t>   (2)</w:t>
      </w:r>
      <w:r w:rsidRPr="0004639F">
        <w:t> Prima vânzare a copiei unui program pentru calculator pe piaţa internă de către titularul drepturilor sau cea făcută cu consimţământul acestuia epuizează dreptul exclusiv de autorizare a distribuirii acestei copii pe piaţa internă.</w:t>
      </w:r>
    </w:p>
    <w:p w14:paraId="7346DDE2" w14:textId="77777777" w:rsidR="0004639F" w:rsidRPr="0004639F" w:rsidRDefault="0004639F" w:rsidP="0004639F">
      <w:r w:rsidRPr="0004639F">
        <w:rPr>
          <w:b/>
          <w:bCs/>
        </w:rPr>
        <w:t>   </w:t>
      </w:r>
      <w:r w:rsidRPr="0004639F">
        <w:t> ___________</w:t>
      </w:r>
    </w:p>
    <w:p w14:paraId="00BB18EC" w14:textId="77777777" w:rsidR="0004639F" w:rsidRPr="0004639F" w:rsidRDefault="0004639F" w:rsidP="0004639F">
      <w:r w:rsidRPr="0004639F">
        <w:rPr>
          <w:b/>
          <w:bCs/>
        </w:rPr>
        <w:t>   </w:t>
      </w:r>
      <w:r w:rsidRPr="0004639F">
        <w:t> Alineatul (2) a fost introdus prin punctul 20. din Ordonanţă de urgenţă nr. 123/2005 începând cu 03.08.2006.</w:t>
      </w:r>
    </w:p>
    <w:p w14:paraId="24B7C5EA" w14:textId="77777777" w:rsidR="0004639F" w:rsidRPr="0004639F" w:rsidRDefault="0004639F" w:rsidP="0004639F"/>
    <w:p w14:paraId="393073FB" w14:textId="77777777" w:rsidR="0004639F" w:rsidRPr="0004639F" w:rsidRDefault="0004639F" w:rsidP="0004639F">
      <w:r w:rsidRPr="0004639F">
        <w:rPr>
          <w:b/>
          <w:bCs/>
        </w:rPr>
        <w:t>   Art. 74.</w:t>
      </w:r>
      <w:r w:rsidRPr="0004639F">
        <w:t> - În lipsa unei clauze contrare, drepturile patrimoniale de autor asupra programelor pentru calculator, create de unul sau de mai mulţi angajaţi în exercitarea atribuţiilor de serviciu ori după instrucţiunile celui care angajează, aparţin acestuia din urmă.</w:t>
      </w:r>
    </w:p>
    <w:p w14:paraId="12DE3E96" w14:textId="77777777" w:rsidR="0004639F" w:rsidRPr="0004639F" w:rsidRDefault="0004639F" w:rsidP="0004639F">
      <w:r w:rsidRPr="0004639F">
        <w:rPr>
          <w:b/>
          <w:bCs/>
        </w:rPr>
        <w:t>   </w:t>
      </w:r>
      <w:r w:rsidRPr="0004639F">
        <w:t> ___________</w:t>
      </w:r>
    </w:p>
    <w:p w14:paraId="7313CCEB" w14:textId="77777777" w:rsidR="0004639F" w:rsidRPr="0004639F" w:rsidRDefault="0004639F" w:rsidP="0004639F">
      <w:r w:rsidRPr="0004639F">
        <w:rPr>
          <w:b/>
          <w:bCs/>
        </w:rPr>
        <w:t>   </w:t>
      </w:r>
      <w:r w:rsidRPr="0004639F">
        <w:t> Art. 74. a fost modificat prin punctul 42. din Lege nr. 285/2004 începând cu 30.07.2004.</w:t>
      </w:r>
    </w:p>
    <w:p w14:paraId="59A937B3" w14:textId="77777777" w:rsidR="0004639F" w:rsidRPr="0004639F" w:rsidRDefault="0004639F" w:rsidP="0004639F"/>
    <w:p w14:paraId="4BCAB042" w14:textId="77777777" w:rsidR="0004639F" w:rsidRPr="0004639F" w:rsidRDefault="0004639F" w:rsidP="0004639F">
      <w:r w:rsidRPr="0004639F">
        <w:rPr>
          <w:b/>
          <w:bCs/>
        </w:rPr>
        <w:t>   Art. 75.</w:t>
      </w:r>
      <w:r w:rsidRPr="0004639F">
        <w:t> - </w:t>
      </w:r>
      <w:r w:rsidRPr="0004639F">
        <w:rPr>
          <w:b/>
          <w:bCs/>
        </w:rPr>
        <w:t>(1)</w:t>
      </w:r>
      <w:r w:rsidRPr="0004639F">
        <w:t> În lipsa unei clauze contrare, printr-un contract de utilizare a unui program pentru calculator se prezumă că:</w:t>
      </w:r>
    </w:p>
    <w:p w14:paraId="39D8B2D6" w14:textId="77777777" w:rsidR="0004639F" w:rsidRPr="0004639F" w:rsidRDefault="0004639F" w:rsidP="0004639F">
      <w:r w:rsidRPr="0004639F">
        <w:rPr>
          <w:b/>
          <w:bCs/>
        </w:rPr>
        <w:t>   a)</w:t>
      </w:r>
      <w:r w:rsidRPr="0004639F">
        <w:t> utilizatorului i se acordă dreptul neexclusiv de utilizare a programului pentru calculator;</w:t>
      </w:r>
    </w:p>
    <w:p w14:paraId="495193EF" w14:textId="77777777" w:rsidR="0004639F" w:rsidRPr="0004639F" w:rsidRDefault="0004639F" w:rsidP="0004639F">
      <w:r w:rsidRPr="0004639F">
        <w:rPr>
          <w:b/>
          <w:bCs/>
        </w:rPr>
        <w:t>   b)</w:t>
      </w:r>
      <w:r w:rsidRPr="0004639F">
        <w:t> utilizatorul nu poate transmite unei alte persoane dreptul de utilizare a programului pentru calculator.</w:t>
      </w:r>
    </w:p>
    <w:p w14:paraId="59A509A5" w14:textId="77777777" w:rsidR="0004639F" w:rsidRPr="0004639F" w:rsidRDefault="0004639F" w:rsidP="0004639F">
      <w:r w:rsidRPr="0004639F">
        <w:rPr>
          <w:b/>
          <w:bCs/>
        </w:rPr>
        <w:t>   </w:t>
      </w:r>
      <w:r w:rsidRPr="0004639F">
        <w:t> ___________</w:t>
      </w:r>
    </w:p>
    <w:p w14:paraId="2B6FE645" w14:textId="77777777" w:rsidR="0004639F" w:rsidRPr="0004639F" w:rsidRDefault="0004639F" w:rsidP="0004639F">
      <w:r w:rsidRPr="0004639F">
        <w:rPr>
          <w:b/>
          <w:bCs/>
        </w:rPr>
        <w:t>   </w:t>
      </w:r>
      <w:r w:rsidRPr="0004639F">
        <w:t> Alineatul (1) a fost modificat prin punctul 43. din Lege nr. 285/2004 începând cu 30.07.2004.</w:t>
      </w:r>
    </w:p>
    <w:p w14:paraId="7EE1AB0C" w14:textId="77777777" w:rsidR="0004639F" w:rsidRPr="0004639F" w:rsidRDefault="0004639F" w:rsidP="0004639F"/>
    <w:p w14:paraId="326BDE3A" w14:textId="77777777" w:rsidR="0004639F" w:rsidRPr="0004639F" w:rsidRDefault="0004639F" w:rsidP="0004639F">
      <w:r w:rsidRPr="0004639F">
        <w:rPr>
          <w:b/>
          <w:bCs/>
        </w:rPr>
        <w:t>   (2)</w:t>
      </w:r>
      <w:r w:rsidRPr="0004639F">
        <w:t> Cesiunea dreptului de utilizare a unui program pentru calculator nu implică şi transferul dreptului de autor asupra acestuia.</w:t>
      </w:r>
    </w:p>
    <w:p w14:paraId="6F391C14" w14:textId="77777777" w:rsidR="0004639F" w:rsidRPr="0004639F" w:rsidRDefault="0004639F" w:rsidP="0004639F">
      <w:r w:rsidRPr="0004639F">
        <w:rPr>
          <w:b/>
          <w:bCs/>
        </w:rPr>
        <w:t>   Art. 76.</w:t>
      </w:r>
      <w:r w:rsidRPr="0004639F">
        <w:t> - În lipsa unei clauze contrare, nu sunt supuse autorizării titularului dreptului de autor actele prevăzute la art. 73 lit. a) şi b), dacă acestea sunt necesare pentru a permite dobânditorului legitim să utilizeze programul pentru calculator într-un mod corespunzător destinaţiei sale, inclusiv pentru corectarea erorilor.</w:t>
      </w:r>
    </w:p>
    <w:p w14:paraId="7CF71044" w14:textId="77777777" w:rsidR="0004639F" w:rsidRPr="0004639F" w:rsidRDefault="0004639F" w:rsidP="0004639F">
      <w:r w:rsidRPr="0004639F">
        <w:rPr>
          <w:b/>
          <w:bCs/>
        </w:rPr>
        <w:t>   </w:t>
      </w:r>
      <w:r w:rsidRPr="0004639F">
        <w:t> ___________</w:t>
      </w:r>
    </w:p>
    <w:p w14:paraId="2D37FB36" w14:textId="77777777" w:rsidR="0004639F" w:rsidRPr="0004639F" w:rsidRDefault="0004639F" w:rsidP="0004639F">
      <w:r w:rsidRPr="0004639F">
        <w:rPr>
          <w:b/>
          <w:bCs/>
        </w:rPr>
        <w:t>   </w:t>
      </w:r>
      <w:r w:rsidRPr="0004639F">
        <w:t> Art. 76. a fost modificat prin punctul 44. din Lege nr. 285/2004 începând cu 30.07.2004.</w:t>
      </w:r>
    </w:p>
    <w:p w14:paraId="57AD1FDB" w14:textId="77777777" w:rsidR="0004639F" w:rsidRPr="0004639F" w:rsidRDefault="0004639F" w:rsidP="0004639F"/>
    <w:p w14:paraId="27ABFB36" w14:textId="77777777" w:rsidR="0004639F" w:rsidRPr="0004639F" w:rsidRDefault="0004639F" w:rsidP="0004639F">
      <w:r w:rsidRPr="0004639F">
        <w:rPr>
          <w:b/>
          <w:bCs/>
        </w:rPr>
        <w:t>   Art. 77.</w:t>
      </w:r>
      <w:r w:rsidRPr="0004639F">
        <w:t> - </w:t>
      </w:r>
      <w:r w:rsidRPr="0004639F">
        <w:rPr>
          <w:b/>
          <w:bCs/>
        </w:rPr>
        <w:t>(1)</w:t>
      </w:r>
      <w:r w:rsidRPr="0004639F">
        <w:t> Utilizatorul autorizat al unui program pentru calculator poate face, fără autorizarea titularului dreptului de autor, o copie de arhivă sau de siguranţă, în măsura în care aceasta este necesară pentru asigurarea utilizării programului.</w:t>
      </w:r>
    </w:p>
    <w:p w14:paraId="0BD11A9E" w14:textId="77777777" w:rsidR="0004639F" w:rsidRPr="0004639F" w:rsidRDefault="0004639F" w:rsidP="0004639F">
      <w:r w:rsidRPr="0004639F">
        <w:rPr>
          <w:b/>
          <w:bCs/>
        </w:rPr>
        <w:t>   </w:t>
      </w:r>
      <w:r w:rsidRPr="0004639F">
        <w:t> ___________</w:t>
      </w:r>
    </w:p>
    <w:p w14:paraId="6FF6C443" w14:textId="77777777" w:rsidR="0004639F" w:rsidRPr="0004639F" w:rsidRDefault="0004639F" w:rsidP="0004639F">
      <w:r w:rsidRPr="0004639F">
        <w:rPr>
          <w:b/>
          <w:bCs/>
        </w:rPr>
        <w:lastRenderedPageBreak/>
        <w:t>   </w:t>
      </w:r>
      <w:r w:rsidRPr="0004639F">
        <w:t> Alineatul (1) a fost modificat prin punctul 45. din Lege nr. 285/2004 începând cu 30.07.2004.</w:t>
      </w:r>
    </w:p>
    <w:p w14:paraId="68D42643" w14:textId="77777777" w:rsidR="0004639F" w:rsidRPr="0004639F" w:rsidRDefault="0004639F" w:rsidP="0004639F"/>
    <w:p w14:paraId="2DCCD625" w14:textId="77777777" w:rsidR="0004639F" w:rsidRPr="0004639F" w:rsidRDefault="0004639F" w:rsidP="0004639F">
      <w:r w:rsidRPr="0004639F">
        <w:rPr>
          <w:b/>
          <w:bCs/>
        </w:rPr>
        <w:t>   (2)</w:t>
      </w:r>
      <w:r w:rsidRPr="0004639F">
        <w:t> Utilizatorul autorizat al copiei unui program pentru calculator poate, fără autorizarea titularului dreptului de autor, să analizeze, să studieze sau să testeze funcţionarea acestui program, în scopul de a determina ideile şi principiile care stau la baza oricărui element al acestuia, cu ocazia efectuării oricăror operaţiuni de instalare, afişare, rulare sau executare, transmitere ori stocare a programului, operaţiuni pe care este în drept să le efectueze.</w:t>
      </w:r>
    </w:p>
    <w:p w14:paraId="2640224F" w14:textId="77777777" w:rsidR="0004639F" w:rsidRPr="0004639F" w:rsidRDefault="0004639F" w:rsidP="0004639F">
      <w:r w:rsidRPr="0004639F">
        <w:rPr>
          <w:b/>
          <w:bCs/>
        </w:rPr>
        <w:t>   </w:t>
      </w:r>
      <w:r w:rsidRPr="0004639F">
        <w:t> ___________</w:t>
      </w:r>
    </w:p>
    <w:p w14:paraId="0570F483" w14:textId="77777777" w:rsidR="0004639F" w:rsidRPr="0004639F" w:rsidRDefault="0004639F" w:rsidP="0004639F">
      <w:r w:rsidRPr="0004639F">
        <w:rPr>
          <w:b/>
          <w:bCs/>
        </w:rPr>
        <w:t>   </w:t>
      </w:r>
      <w:r w:rsidRPr="0004639F">
        <w:t> Alineatul (2) a fost modificat prin punctul 45. din Lege nr. 285/2004 începând cu 30.07.2004.</w:t>
      </w:r>
    </w:p>
    <w:p w14:paraId="596107D3" w14:textId="77777777" w:rsidR="0004639F" w:rsidRPr="0004639F" w:rsidRDefault="0004639F" w:rsidP="0004639F"/>
    <w:p w14:paraId="7A76195E" w14:textId="77777777" w:rsidR="0004639F" w:rsidRPr="0004639F" w:rsidRDefault="0004639F" w:rsidP="0004639F">
      <w:r w:rsidRPr="0004639F">
        <w:rPr>
          <w:b/>
          <w:bCs/>
        </w:rPr>
        <w:t>   (3)</w:t>
      </w:r>
      <w:r w:rsidRPr="0004639F">
        <w:t> Dispoziţiile art. 10 lit. e) din prezenta lege nu se aplică programelor pentru calculator.</w:t>
      </w:r>
    </w:p>
    <w:p w14:paraId="1FB824AF" w14:textId="77777777" w:rsidR="0004639F" w:rsidRPr="0004639F" w:rsidRDefault="0004639F" w:rsidP="0004639F">
      <w:r w:rsidRPr="0004639F">
        <w:rPr>
          <w:b/>
          <w:bCs/>
        </w:rPr>
        <w:t>   Art. 78.</w:t>
      </w:r>
      <w:r w:rsidRPr="0004639F">
        <w:t> - Autorizarea titularului dreptului de autor nu este obligatorie atunci când reproducerea codului sau traducerea formei acestui cod este indispensabilă pentru obţinerea informaţiilor necesare interoperabilităţii unui program pentru calculator cu alte programe pentru calculator, dacă sunt îndeplinite următoarele condiţii:</w:t>
      </w:r>
    </w:p>
    <w:p w14:paraId="76641906" w14:textId="77777777" w:rsidR="0004639F" w:rsidRPr="0004639F" w:rsidRDefault="0004639F" w:rsidP="0004639F">
      <w:r w:rsidRPr="0004639F">
        <w:rPr>
          <w:b/>
          <w:bCs/>
        </w:rPr>
        <w:t>   a)</w:t>
      </w:r>
      <w:r w:rsidRPr="0004639F">
        <w:t> actele de reproducere şi de traducere sunt îndeplinite de o persoană care deţine dreptul de utilizare a unei copii a programului sau de o persoană care îndeplineşte aceste acţiuni în numele celei dintâi, fiind abilitată în acest scop;</w:t>
      </w:r>
    </w:p>
    <w:p w14:paraId="7920F802" w14:textId="77777777" w:rsidR="0004639F" w:rsidRPr="0004639F" w:rsidRDefault="0004639F" w:rsidP="0004639F">
      <w:r w:rsidRPr="0004639F">
        <w:rPr>
          <w:b/>
          <w:bCs/>
        </w:rPr>
        <w:t>   b)</w:t>
      </w:r>
      <w:r w:rsidRPr="0004639F">
        <w:t> informaţiile necesare interoperabilităţii nu sunt uşor şi rapid accesibile persoanelor prevăzute la lit. a) a prezentului articol;</w:t>
      </w:r>
    </w:p>
    <w:p w14:paraId="00D7563F" w14:textId="77777777" w:rsidR="0004639F" w:rsidRPr="0004639F" w:rsidRDefault="0004639F" w:rsidP="0004639F">
      <w:r w:rsidRPr="0004639F">
        <w:rPr>
          <w:b/>
          <w:bCs/>
        </w:rPr>
        <w:t>   c)</w:t>
      </w:r>
      <w:r w:rsidRPr="0004639F">
        <w:t> actele prevăzute la lit. a) a prezentului articol sunt limitate la părţile de program necesare interoperabilităţii.</w:t>
      </w:r>
    </w:p>
    <w:p w14:paraId="6014698E" w14:textId="77777777" w:rsidR="0004639F" w:rsidRPr="0004639F" w:rsidRDefault="0004639F" w:rsidP="0004639F">
      <w:r w:rsidRPr="0004639F">
        <w:rPr>
          <w:b/>
          <w:bCs/>
        </w:rPr>
        <w:t>   </w:t>
      </w:r>
      <w:r w:rsidRPr="0004639F">
        <w:t> ___________</w:t>
      </w:r>
    </w:p>
    <w:p w14:paraId="0A224F0C" w14:textId="77777777" w:rsidR="0004639F" w:rsidRPr="0004639F" w:rsidRDefault="0004639F" w:rsidP="0004639F">
      <w:r w:rsidRPr="0004639F">
        <w:rPr>
          <w:b/>
          <w:bCs/>
        </w:rPr>
        <w:t>   </w:t>
      </w:r>
      <w:r w:rsidRPr="0004639F">
        <w:t> Alineatul a fost modificat prin punctul 46. din Lege nr. 285/2004 începând cu 30.07.2004.</w:t>
      </w:r>
    </w:p>
    <w:p w14:paraId="613F31DC" w14:textId="77777777" w:rsidR="0004639F" w:rsidRPr="0004639F" w:rsidRDefault="0004639F" w:rsidP="0004639F"/>
    <w:p w14:paraId="5068AF18" w14:textId="77777777" w:rsidR="0004639F" w:rsidRPr="0004639F" w:rsidRDefault="0004639F" w:rsidP="0004639F">
      <w:r w:rsidRPr="0004639F">
        <w:rPr>
          <w:b/>
          <w:bCs/>
        </w:rPr>
        <w:t>   Art. 79.</w:t>
      </w:r>
      <w:r w:rsidRPr="0004639F">
        <w:t> - Informaţiile obţinute prin aplicarea art. 78:</w:t>
      </w:r>
    </w:p>
    <w:p w14:paraId="5B121451" w14:textId="77777777" w:rsidR="0004639F" w:rsidRPr="0004639F" w:rsidRDefault="0004639F" w:rsidP="0004639F">
      <w:r w:rsidRPr="0004639F">
        <w:rPr>
          <w:b/>
          <w:bCs/>
        </w:rPr>
        <w:t>   a)</w:t>
      </w:r>
      <w:r w:rsidRPr="0004639F">
        <w:t> nu pot fi utilizate în alte scopuri decât la realizarea interoperabilităţii programului pentru calculator, creat independent;</w:t>
      </w:r>
    </w:p>
    <w:p w14:paraId="5FA25724" w14:textId="77777777" w:rsidR="0004639F" w:rsidRPr="0004639F" w:rsidRDefault="0004639F" w:rsidP="0004639F">
      <w:r w:rsidRPr="0004639F">
        <w:rPr>
          <w:b/>
          <w:bCs/>
        </w:rPr>
        <w:t>   </w:t>
      </w:r>
      <w:r w:rsidRPr="0004639F">
        <w:t> ___________</w:t>
      </w:r>
    </w:p>
    <w:p w14:paraId="71F5F99C" w14:textId="77777777" w:rsidR="0004639F" w:rsidRPr="0004639F" w:rsidRDefault="0004639F" w:rsidP="0004639F">
      <w:r w:rsidRPr="0004639F">
        <w:rPr>
          <w:b/>
          <w:bCs/>
        </w:rPr>
        <w:t>   </w:t>
      </w:r>
      <w:r w:rsidRPr="0004639F">
        <w:t> Litera a) a fost modificată prin punctul 20</w:t>
      </w:r>
      <w:r w:rsidRPr="0004639F">
        <w:rPr>
          <w:vertAlign w:val="superscript"/>
        </w:rPr>
        <w:t>1</w:t>
      </w:r>
      <w:r w:rsidRPr="0004639F">
        <w:t>. din Ordonanţă de urgenţă nr. 123/2005 începând cu 03.08.2006.</w:t>
      </w:r>
    </w:p>
    <w:p w14:paraId="0475C758" w14:textId="77777777" w:rsidR="0004639F" w:rsidRPr="0004639F" w:rsidRDefault="0004639F" w:rsidP="0004639F"/>
    <w:p w14:paraId="356D1D36" w14:textId="77777777" w:rsidR="0004639F" w:rsidRPr="0004639F" w:rsidRDefault="0004639F" w:rsidP="0004639F">
      <w:r w:rsidRPr="0004639F">
        <w:rPr>
          <w:b/>
          <w:bCs/>
        </w:rPr>
        <w:t>   b)</w:t>
      </w:r>
      <w:r w:rsidRPr="0004639F">
        <w:t> nu pot fi comunicate altor persoane, în afara cazului în care comunicarea se dovedeşte necesară interoperabilităţii programului pentru calculator, creat independent;</w:t>
      </w:r>
    </w:p>
    <w:p w14:paraId="36067AD5" w14:textId="77777777" w:rsidR="0004639F" w:rsidRPr="0004639F" w:rsidRDefault="0004639F" w:rsidP="0004639F">
      <w:r w:rsidRPr="0004639F">
        <w:rPr>
          <w:b/>
          <w:bCs/>
        </w:rPr>
        <w:t>   c)</w:t>
      </w:r>
      <w:r w:rsidRPr="0004639F">
        <w:t> nu pot fi utilizate pentru definitivarea, producerea ori comercializarea unui program pentru calculator, a cărui expresie este fundamental similară, sau pentru orice alt act ce aduce atingere drepturilor titularului dreptului de autor.</w:t>
      </w:r>
    </w:p>
    <w:p w14:paraId="31A30B88" w14:textId="77777777" w:rsidR="0004639F" w:rsidRPr="0004639F" w:rsidRDefault="0004639F" w:rsidP="0004639F">
      <w:r w:rsidRPr="0004639F">
        <w:rPr>
          <w:b/>
          <w:bCs/>
        </w:rPr>
        <w:lastRenderedPageBreak/>
        <w:t>   </w:t>
      </w:r>
      <w:r w:rsidRPr="0004639F">
        <w:t> ___________</w:t>
      </w:r>
    </w:p>
    <w:p w14:paraId="56FE2530" w14:textId="77777777" w:rsidR="0004639F" w:rsidRPr="0004639F" w:rsidRDefault="0004639F" w:rsidP="0004639F">
      <w:r w:rsidRPr="0004639F">
        <w:rPr>
          <w:b/>
          <w:bCs/>
        </w:rPr>
        <w:t>   </w:t>
      </w:r>
      <w:r w:rsidRPr="0004639F">
        <w:t> Litera c) a fost modificată prin punctul 47. din Lege nr. 285/2004 începând cu 30.07.2004.</w:t>
      </w:r>
    </w:p>
    <w:p w14:paraId="6EE598E6" w14:textId="77777777" w:rsidR="0004639F" w:rsidRPr="0004639F" w:rsidRDefault="0004639F" w:rsidP="0004639F"/>
    <w:p w14:paraId="7927900F" w14:textId="77777777" w:rsidR="0004639F" w:rsidRPr="0004639F" w:rsidRDefault="0004639F" w:rsidP="0004639F">
      <w:r w:rsidRPr="0004639F">
        <w:rPr>
          <w:b/>
          <w:bCs/>
        </w:rPr>
        <w:t>   Art. 80.</w:t>
      </w:r>
      <w:r w:rsidRPr="0004639F">
        <w:t> - Dispoziţiile art. 78 şi 79 nu se aplică, dacă se cauzează un prejudiciu titularului dreptului de autor sau utilizării normale a programului pentru calculator.</w:t>
      </w:r>
    </w:p>
    <w:p w14:paraId="7DCE8DDA" w14:textId="77777777" w:rsidR="0004639F" w:rsidRPr="0004639F" w:rsidRDefault="0004639F" w:rsidP="0004639F">
      <w:r w:rsidRPr="0004639F">
        <w:rPr>
          <w:b/>
          <w:bCs/>
        </w:rPr>
        <w:t>   </w:t>
      </w:r>
      <w:r w:rsidRPr="0004639F">
        <w:t> ___________</w:t>
      </w:r>
    </w:p>
    <w:p w14:paraId="7824CE84" w14:textId="77777777" w:rsidR="0004639F" w:rsidRPr="0004639F" w:rsidRDefault="0004639F" w:rsidP="0004639F">
      <w:r w:rsidRPr="0004639F">
        <w:rPr>
          <w:b/>
          <w:bCs/>
        </w:rPr>
        <w:t>   </w:t>
      </w:r>
      <w:r w:rsidRPr="0004639F">
        <w:t> Art. 80. a fost modificat prin punctul 48. din Lege nr. 285/2004 începând cu 30.07.2004.</w:t>
      </w:r>
    </w:p>
    <w:p w14:paraId="37139491" w14:textId="77777777" w:rsidR="0004639F" w:rsidRPr="0004639F" w:rsidRDefault="0004639F" w:rsidP="0004639F"/>
    <w:p w14:paraId="053746D6" w14:textId="77777777" w:rsidR="0004639F" w:rsidRPr="0004639F" w:rsidRDefault="0004639F" w:rsidP="0004639F">
      <w:r w:rsidRPr="0004639F">
        <w:rPr>
          <w:b/>
          <w:bCs/>
        </w:rPr>
        <w:t>   Art. 81.</w:t>
      </w:r>
      <w:r w:rsidRPr="0004639F">
        <w:t> - Dispoziţiile cap. VI din prezentul titlu nu se aplică programelor pentru calculator.</w:t>
      </w:r>
    </w:p>
    <w:p w14:paraId="34A53026" w14:textId="77777777" w:rsidR="0004639F" w:rsidRPr="0004639F" w:rsidRDefault="0004639F" w:rsidP="0004639F"/>
    <w:p w14:paraId="4034E251" w14:textId="77777777" w:rsidR="0004639F" w:rsidRPr="0004639F" w:rsidRDefault="0004639F" w:rsidP="0004639F">
      <w:r w:rsidRPr="0004639F">
        <w:rPr>
          <w:b/>
          <w:bCs/>
        </w:rPr>
        <w:t>   </w:t>
      </w:r>
      <w:r w:rsidRPr="0004639F">
        <w:rPr>
          <w:b/>
          <w:bCs/>
        </w:rPr>
        <w:br/>
        <w:t>CAPITOLUL X</w:t>
      </w:r>
      <w:r w:rsidRPr="0004639F">
        <w:br/>
        <w:t>Operele de artă plastică, de arhitectură şi fotografice</w:t>
      </w:r>
    </w:p>
    <w:p w14:paraId="47DB2653" w14:textId="77777777" w:rsidR="0004639F" w:rsidRPr="0004639F" w:rsidRDefault="0004639F" w:rsidP="0004639F"/>
    <w:p w14:paraId="3D5A2362" w14:textId="77777777" w:rsidR="0004639F" w:rsidRPr="0004639F" w:rsidRDefault="0004639F" w:rsidP="0004639F">
      <w:r w:rsidRPr="0004639F">
        <w:rPr>
          <w:b/>
          <w:bCs/>
        </w:rPr>
        <w:t>   Art. 82.</w:t>
      </w:r>
      <w:r w:rsidRPr="0004639F">
        <w:t> - Persoana fizică sau juridică organizatoare a expoziţiilor de artă răspunde de integritatea operelor expuse, luând toate măsurile pentru înlăturarea oricărui risc.</w:t>
      </w:r>
    </w:p>
    <w:p w14:paraId="460C294A" w14:textId="77777777" w:rsidR="0004639F" w:rsidRPr="0004639F" w:rsidRDefault="0004639F" w:rsidP="0004639F">
      <w:r w:rsidRPr="0004639F">
        <w:rPr>
          <w:b/>
          <w:bCs/>
        </w:rPr>
        <w:t>   Art. 83.</w:t>
      </w:r>
      <w:r w:rsidRPr="0004639F">
        <w:t> - </w:t>
      </w:r>
      <w:r w:rsidRPr="0004639F">
        <w:rPr>
          <w:b/>
          <w:bCs/>
        </w:rPr>
        <w:t>(1)</w:t>
      </w:r>
      <w:r w:rsidRPr="0004639F">
        <w:t> Contractul de reproducere a unei opere de artă trebuie să conţină indicaţii care să permită identificarea operei, cum ar fi o descriere sumară, o schiţă, un desen, o fotografie, precum şi referiri la semnătura autorului.</w:t>
      </w:r>
    </w:p>
    <w:p w14:paraId="5B98C8AF" w14:textId="77777777" w:rsidR="0004639F" w:rsidRPr="0004639F" w:rsidRDefault="0004639F" w:rsidP="0004639F">
      <w:r w:rsidRPr="0004639F">
        <w:rPr>
          <w:b/>
          <w:bCs/>
        </w:rPr>
        <w:t>   (2)</w:t>
      </w:r>
      <w:r w:rsidRPr="0004639F">
        <w:t> Reproducerile nu vor putea fi puse în vânzare fără ca titularul dreptului de autor să fi aprobat exemplarul ce i-a fost supus spre examinare.</w:t>
      </w:r>
    </w:p>
    <w:p w14:paraId="0F57C263" w14:textId="77777777" w:rsidR="0004639F" w:rsidRPr="0004639F" w:rsidRDefault="0004639F" w:rsidP="0004639F">
      <w:r w:rsidRPr="0004639F">
        <w:rPr>
          <w:b/>
          <w:bCs/>
        </w:rPr>
        <w:t>   (3)</w:t>
      </w:r>
      <w:r w:rsidRPr="0004639F">
        <w:t> Pe toate exemplarele trebuie să figureze numele ori pseudonimul autorului sau orice alt semn convenit care să permită identificarea acestuia.</w:t>
      </w:r>
    </w:p>
    <w:p w14:paraId="34C8F727" w14:textId="77777777" w:rsidR="0004639F" w:rsidRPr="0004639F" w:rsidRDefault="0004639F" w:rsidP="0004639F">
      <w:r w:rsidRPr="0004639F">
        <w:rPr>
          <w:b/>
          <w:bCs/>
        </w:rPr>
        <w:t>   (4)</w:t>
      </w:r>
      <w:r w:rsidRPr="0004639F">
        <w:t> Modelele originale şi alte elemente ce au servit celui care a făcut reproducerile trebuie să fie restituite deţinătorului cu orice titlu al acestora, dacă nu s-a convenit altfel.</w:t>
      </w:r>
    </w:p>
    <w:p w14:paraId="1CBE6CEF" w14:textId="77777777" w:rsidR="0004639F" w:rsidRPr="0004639F" w:rsidRDefault="0004639F" w:rsidP="0004639F">
      <w:r w:rsidRPr="0004639F">
        <w:rPr>
          <w:b/>
          <w:bCs/>
        </w:rPr>
        <w:t>   (5)</w:t>
      </w:r>
      <w:r w:rsidRPr="0004639F">
        <w:t> Instrumentele special create pentru reproducerea operei trebuie să fie distruse sau făcute inutilizabile, dacă titularul dreptului de autor asupra operei nu le achiziţionează şi dacă nu s-a convenit altfel.</w:t>
      </w:r>
    </w:p>
    <w:p w14:paraId="5065D787" w14:textId="77777777" w:rsidR="0004639F" w:rsidRPr="0004639F" w:rsidRDefault="0004639F" w:rsidP="0004639F">
      <w:r w:rsidRPr="0004639F">
        <w:rPr>
          <w:b/>
          <w:bCs/>
        </w:rPr>
        <w:t>   Art. 84.</w:t>
      </w:r>
      <w:r w:rsidRPr="0004639F">
        <w:t> - </w:t>
      </w:r>
      <w:r w:rsidRPr="0004639F">
        <w:rPr>
          <w:b/>
          <w:bCs/>
        </w:rPr>
        <w:t>(1)</w:t>
      </w:r>
      <w:r w:rsidRPr="0004639F">
        <w:t> Studiile şi proiectele de arhitectură şi urbanism expuse în apropierea şantierului operei de arhitectură, precum şi construcţia realizată după acestea trebuie să poarte scris numele autorului, la loc vizibil, dacă prin contract nu s-a convenit altfel.</w:t>
      </w:r>
    </w:p>
    <w:p w14:paraId="6E0A338D" w14:textId="77777777" w:rsidR="0004639F" w:rsidRPr="0004639F" w:rsidRDefault="0004639F" w:rsidP="0004639F">
      <w:r w:rsidRPr="0004639F">
        <w:rPr>
          <w:b/>
          <w:bCs/>
        </w:rPr>
        <w:t>   </w:t>
      </w:r>
      <w:r w:rsidRPr="0004639F">
        <w:t> ___________</w:t>
      </w:r>
    </w:p>
    <w:p w14:paraId="18689C70" w14:textId="77777777" w:rsidR="0004639F" w:rsidRPr="0004639F" w:rsidRDefault="0004639F" w:rsidP="0004639F">
      <w:r w:rsidRPr="0004639F">
        <w:rPr>
          <w:b/>
          <w:bCs/>
        </w:rPr>
        <w:t>   </w:t>
      </w:r>
      <w:r w:rsidRPr="0004639F">
        <w:t> Alineatul (1) a fost modificat prin punctul 20</w:t>
      </w:r>
      <w:r w:rsidRPr="0004639F">
        <w:rPr>
          <w:vertAlign w:val="superscript"/>
        </w:rPr>
        <w:t>2</w:t>
      </w:r>
      <w:r w:rsidRPr="0004639F">
        <w:t>. din Ordonanţă de urgenţă nr. 123/2005 începând cu 03.08.2006.</w:t>
      </w:r>
    </w:p>
    <w:p w14:paraId="0046440A" w14:textId="77777777" w:rsidR="0004639F" w:rsidRPr="0004639F" w:rsidRDefault="0004639F" w:rsidP="0004639F"/>
    <w:p w14:paraId="22ACF4D3" w14:textId="77777777" w:rsidR="0004639F" w:rsidRPr="0004639F" w:rsidRDefault="0004639F" w:rsidP="0004639F">
      <w:r w:rsidRPr="0004639F">
        <w:rPr>
          <w:b/>
          <w:bCs/>
        </w:rPr>
        <w:lastRenderedPageBreak/>
        <w:t>   (2)</w:t>
      </w:r>
      <w:r w:rsidRPr="0004639F">
        <w:t> Construirea unei opere de arhitectură, realizată total sau parţial după un alt proiect, nu poate fi făcută decât cu acordul titularului dreptului de autor asupra acelui proiect.</w:t>
      </w:r>
    </w:p>
    <w:p w14:paraId="6038F72D" w14:textId="77777777" w:rsidR="0004639F" w:rsidRPr="0004639F" w:rsidRDefault="0004639F" w:rsidP="0004639F">
      <w:r w:rsidRPr="0004639F">
        <w:rPr>
          <w:b/>
          <w:bCs/>
        </w:rPr>
        <w:t>   Art. 85.</w:t>
      </w:r>
      <w:r w:rsidRPr="0004639F">
        <w:t> - </w:t>
      </w:r>
      <w:r w:rsidRPr="0004639F">
        <w:rPr>
          <w:b/>
          <w:bCs/>
        </w:rPr>
        <w:t>(1)</w:t>
      </w:r>
      <w:r w:rsidRPr="0004639F">
        <w:t> Sunt considerate opere fotografice şi fotogramele peliculelor cinematografice.</w:t>
      </w:r>
    </w:p>
    <w:p w14:paraId="046F6E3D" w14:textId="77777777" w:rsidR="0004639F" w:rsidRPr="0004639F" w:rsidRDefault="0004639F" w:rsidP="0004639F">
      <w:r w:rsidRPr="0004639F">
        <w:rPr>
          <w:b/>
          <w:bCs/>
        </w:rPr>
        <w:t>   (2)</w:t>
      </w:r>
      <w:r w:rsidRPr="0004639F">
        <w:t> Nu pot beneficia de protecţia legală a dreptului de autor fotografiile unor scrisori, acte, documente de orice fel, desene tehnice şi altele asemenea.</w:t>
      </w:r>
    </w:p>
    <w:p w14:paraId="41E4DB6C" w14:textId="77777777" w:rsidR="0004639F" w:rsidRPr="0004639F" w:rsidRDefault="0004639F" w:rsidP="0004639F">
      <w:r w:rsidRPr="0004639F">
        <w:rPr>
          <w:b/>
          <w:bCs/>
        </w:rPr>
        <w:t>   Art. 86.</w:t>
      </w:r>
      <w:r w:rsidRPr="0004639F">
        <w:t> - </w:t>
      </w:r>
      <w:r w:rsidRPr="0004639F">
        <w:rPr>
          <w:b/>
          <w:bCs/>
        </w:rPr>
        <w:t>(1)</w:t>
      </w:r>
      <w:r w:rsidRPr="0004639F">
        <w:t> Dreptul autorului unei opere fotografice de a utiliza propria operă nu trebuie să prejudicieze drepturile autorului operei de artă reproduse în opera fotografică.</w:t>
      </w:r>
    </w:p>
    <w:p w14:paraId="03C2A018" w14:textId="77777777" w:rsidR="0004639F" w:rsidRPr="0004639F" w:rsidRDefault="0004639F" w:rsidP="0004639F">
      <w:r w:rsidRPr="0004639F">
        <w:rPr>
          <w:b/>
          <w:bCs/>
        </w:rPr>
        <w:t>   </w:t>
      </w:r>
      <w:r w:rsidRPr="0004639F">
        <w:t> ___________</w:t>
      </w:r>
    </w:p>
    <w:p w14:paraId="5C8474BC" w14:textId="77777777" w:rsidR="0004639F" w:rsidRPr="0004639F" w:rsidRDefault="0004639F" w:rsidP="0004639F">
      <w:r w:rsidRPr="0004639F">
        <w:rPr>
          <w:b/>
          <w:bCs/>
        </w:rPr>
        <w:t>   </w:t>
      </w:r>
      <w:r w:rsidRPr="0004639F">
        <w:t> Alineatul (1) a fost modificat prin punctul 49. din Lege nr. 285/2004 începând cu 30.07.2004.</w:t>
      </w:r>
    </w:p>
    <w:p w14:paraId="607F3D17" w14:textId="77777777" w:rsidR="0004639F" w:rsidRPr="0004639F" w:rsidRDefault="0004639F" w:rsidP="0004639F"/>
    <w:p w14:paraId="0C5791AC" w14:textId="77777777" w:rsidR="0004639F" w:rsidRPr="0004639F" w:rsidRDefault="0004639F" w:rsidP="0004639F">
      <w:r w:rsidRPr="0004639F">
        <w:rPr>
          <w:b/>
          <w:bCs/>
        </w:rPr>
        <w:t>   (2)</w:t>
      </w:r>
      <w:r w:rsidRPr="0004639F">
        <w:t> Drepturile patrimoniale asupra operei fotografice, care a fost creată în executarea unui contract individual de muncă sau la comandă, se prezumă că aparţin, pentru o perioadă de 3 ani, celui care angajează sau persoanei care a făcut comanda, dacă prin contract nu s-a prevăzut altfel.</w:t>
      </w:r>
    </w:p>
    <w:p w14:paraId="167C1FB2" w14:textId="77777777" w:rsidR="0004639F" w:rsidRPr="0004639F" w:rsidRDefault="0004639F" w:rsidP="0004639F">
      <w:r w:rsidRPr="0004639F">
        <w:rPr>
          <w:b/>
          <w:bCs/>
        </w:rPr>
        <w:t>   (3)</w:t>
      </w:r>
      <w:r w:rsidRPr="0004639F">
        <w:t> Înstrăinarea negativului unei opere fotografice are ca efect transmiterea drepturilor patrimoniale ale titularului dreptului de autor asupra acesteia, dacă prin contract nu s-a prevăzut altfel.</w:t>
      </w:r>
    </w:p>
    <w:p w14:paraId="32D8A996" w14:textId="77777777" w:rsidR="0004639F" w:rsidRPr="0004639F" w:rsidRDefault="0004639F" w:rsidP="0004639F">
      <w:r w:rsidRPr="0004639F">
        <w:rPr>
          <w:b/>
          <w:bCs/>
        </w:rPr>
        <w:t>   Art. 87.</w:t>
      </w:r>
      <w:r w:rsidRPr="0004639F">
        <w:t> - </w:t>
      </w:r>
      <w:r w:rsidRPr="0004639F">
        <w:rPr>
          <w:b/>
          <w:bCs/>
        </w:rPr>
        <w:t>(1)</w:t>
      </w:r>
      <w:r w:rsidRPr="0004639F">
        <w:t> Fotografia unei persoane, atunci când este executată la comandă, poate fi publicată, reprodusă de persoana fotografiată sau de succesorii săi, fără consimţământul autorului, dacă nu s-a convenit altfel.</w:t>
      </w:r>
    </w:p>
    <w:p w14:paraId="3CEEA2A1" w14:textId="77777777" w:rsidR="0004639F" w:rsidRPr="0004639F" w:rsidRDefault="0004639F" w:rsidP="0004639F">
      <w:r w:rsidRPr="0004639F">
        <w:rPr>
          <w:b/>
          <w:bCs/>
        </w:rPr>
        <w:t>   (2)</w:t>
      </w:r>
      <w:r w:rsidRPr="0004639F">
        <w:t> Dacă numele autorului figurează pe exemplarul original al fotografiei, el trebuie să fie menţionat şi pe reproduceri.</w:t>
      </w:r>
    </w:p>
    <w:p w14:paraId="29E1CABD" w14:textId="77777777" w:rsidR="0004639F" w:rsidRPr="0004639F" w:rsidRDefault="0004639F" w:rsidP="0004639F">
      <w:r w:rsidRPr="0004639F">
        <w:rPr>
          <w:b/>
          <w:bCs/>
        </w:rPr>
        <w:t>   </w:t>
      </w:r>
      <w:r w:rsidRPr="0004639F">
        <w:t> ___________</w:t>
      </w:r>
    </w:p>
    <w:p w14:paraId="562B7CBD" w14:textId="77777777" w:rsidR="0004639F" w:rsidRPr="0004639F" w:rsidRDefault="0004639F" w:rsidP="0004639F">
      <w:r w:rsidRPr="0004639F">
        <w:rPr>
          <w:b/>
          <w:bCs/>
        </w:rPr>
        <w:t>   </w:t>
      </w:r>
      <w:r w:rsidRPr="0004639F">
        <w:t> Alineatul (2) a fost modificat prin punctul 20</w:t>
      </w:r>
      <w:r w:rsidRPr="0004639F">
        <w:rPr>
          <w:vertAlign w:val="superscript"/>
        </w:rPr>
        <w:t>3</w:t>
      </w:r>
      <w:r w:rsidRPr="0004639F">
        <w:t>. din Ordonanţă de urgenţă nr. 123/2005 începând cu 03.08.2006.</w:t>
      </w:r>
    </w:p>
    <w:p w14:paraId="5D5D54D2" w14:textId="77777777" w:rsidR="0004639F" w:rsidRPr="0004639F" w:rsidRDefault="0004639F" w:rsidP="0004639F"/>
    <w:p w14:paraId="608BE749" w14:textId="77777777" w:rsidR="0004639F" w:rsidRPr="0004639F" w:rsidRDefault="0004639F" w:rsidP="0004639F">
      <w:r w:rsidRPr="0004639F">
        <w:rPr>
          <w:b/>
          <w:bCs/>
        </w:rPr>
        <w:t>   </w:t>
      </w:r>
      <w:r w:rsidRPr="0004639F">
        <w:rPr>
          <w:b/>
          <w:bCs/>
        </w:rPr>
        <w:br/>
        <w:t>CAPITOLUL XI</w:t>
      </w:r>
      <w:r w:rsidRPr="0004639F">
        <w:br/>
        <w:t>Protecţia portretului, a destinatarului corespondenţei şi a secretului sursei de informare</w:t>
      </w:r>
    </w:p>
    <w:p w14:paraId="7234C40B" w14:textId="77777777" w:rsidR="0004639F" w:rsidRPr="0004639F" w:rsidRDefault="0004639F" w:rsidP="0004639F"/>
    <w:p w14:paraId="6D51C2BE" w14:textId="77777777" w:rsidR="0004639F" w:rsidRPr="0004639F" w:rsidRDefault="0004639F" w:rsidP="0004639F">
      <w:r w:rsidRPr="0004639F">
        <w:rPr>
          <w:b/>
          <w:bCs/>
        </w:rPr>
        <w:t>   Art. 88.</w:t>
      </w:r>
      <w:r w:rsidRPr="0004639F">
        <w:t> - </w:t>
      </w:r>
      <w:r w:rsidRPr="0004639F">
        <w:rPr>
          <w:b/>
          <w:bCs/>
        </w:rPr>
        <w:t>(1)</w:t>
      </w:r>
      <w:r w:rsidRPr="0004639F">
        <w:t> Utilizarea unei opere care conţine un portret necesită consimţământul persoanei reprezentate în acest portret, în condiţiile prevăzute de art. 73, 74 şi 79 din Codul civil. De asemenea, autorul, proprietarul sau posesorul acesteia nu are dreptul să o reproducă ori să o utilizeze fără consimţământul succesorilor persoanei reprezentate, timp de 20 de ani după moartea acesteia, cu respectarea şi a dispoziţiilor art. 79 din Codul civil.</w:t>
      </w:r>
    </w:p>
    <w:p w14:paraId="74A8F0D3" w14:textId="77777777" w:rsidR="0004639F" w:rsidRPr="0004639F" w:rsidRDefault="0004639F" w:rsidP="0004639F">
      <w:r w:rsidRPr="0004639F">
        <w:rPr>
          <w:b/>
          <w:bCs/>
        </w:rPr>
        <w:t>   (2)</w:t>
      </w:r>
      <w:r w:rsidRPr="0004639F">
        <w:t> În lipsa unei clauze contrare, consimţământul nu este necesar dacă persoana reprezentată în portret este de profesie model sau a primit o remuneraţie pentru a poza pentru acel portret. De asemenea, existenţa consimţământului se prezumă în condiţiile art. 76 din Codul civil".</w:t>
      </w:r>
    </w:p>
    <w:p w14:paraId="102BCDF5" w14:textId="77777777" w:rsidR="0004639F" w:rsidRPr="0004639F" w:rsidRDefault="0004639F" w:rsidP="0004639F">
      <w:r w:rsidRPr="0004639F">
        <w:rPr>
          <w:b/>
          <w:bCs/>
        </w:rPr>
        <w:lastRenderedPageBreak/>
        <w:t>   </w:t>
      </w:r>
      <w:r w:rsidRPr="0004639F">
        <w:t> ___________</w:t>
      </w:r>
    </w:p>
    <w:p w14:paraId="7B88FADB" w14:textId="77777777" w:rsidR="0004639F" w:rsidRPr="0004639F" w:rsidRDefault="0004639F" w:rsidP="0004639F">
      <w:r w:rsidRPr="0004639F">
        <w:rPr>
          <w:b/>
          <w:bCs/>
        </w:rPr>
        <w:t>   </w:t>
      </w:r>
      <w:r w:rsidRPr="0004639F">
        <w:t> Art. 88. a fost modificat prin punctul 1. din Lege nr. 71/2011 începând cu 01.10.2011.</w:t>
      </w:r>
    </w:p>
    <w:p w14:paraId="510C8F01" w14:textId="77777777" w:rsidR="0004639F" w:rsidRPr="0004639F" w:rsidRDefault="0004639F" w:rsidP="0004639F"/>
    <w:p w14:paraId="69D7057C" w14:textId="77777777" w:rsidR="0004639F" w:rsidRPr="0004639F" w:rsidRDefault="0004639F" w:rsidP="0004639F">
      <w:r w:rsidRPr="0004639F">
        <w:rPr>
          <w:b/>
          <w:bCs/>
        </w:rPr>
        <w:t>   Art. 89.</w:t>
      </w:r>
      <w:r w:rsidRPr="0004639F">
        <w:t> - Utilizarea unei corespondenţe adresate unei persoane necesită consimţământul destinatarului, iar după moartea acestuia, timp de 20 de ani, al succesorilor săi, dacă destinatarul nu a dorit altfel. În toate cazurile, sunt deopotrivă aplicabile dispoziţiile art. 71 alin. (1) şi (2), art. 72, 74 şi 79 din Codul civil.</w:t>
      </w:r>
    </w:p>
    <w:p w14:paraId="78FA4401" w14:textId="77777777" w:rsidR="0004639F" w:rsidRPr="0004639F" w:rsidRDefault="0004639F" w:rsidP="0004639F">
      <w:r w:rsidRPr="0004639F">
        <w:rPr>
          <w:b/>
          <w:bCs/>
        </w:rPr>
        <w:t>   </w:t>
      </w:r>
      <w:r w:rsidRPr="0004639F">
        <w:t> ___________</w:t>
      </w:r>
    </w:p>
    <w:p w14:paraId="340FD206" w14:textId="77777777" w:rsidR="0004639F" w:rsidRPr="0004639F" w:rsidRDefault="0004639F" w:rsidP="0004639F">
      <w:r w:rsidRPr="0004639F">
        <w:rPr>
          <w:b/>
          <w:bCs/>
        </w:rPr>
        <w:t>   </w:t>
      </w:r>
      <w:r w:rsidRPr="0004639F">
        <w:t> Art. 89. a fost modificat prin punctul 2. din Lege nr. 71/2011 începând cu 01.10.2011.</w:t>
      </w:r>
    </w:p>
    <w:p w14:paraId="5DF90D2A" w14:textId="77777777" w:rsidR="0004639F" w:rsidRPr="0004639F" w:rsidRDefault="0004639F" w:rsidP="0004639F"/>
    <w:p w14:paraId="367AEE0F" w14:textId="77777777" w:rsidR="0004639F" w:rsidRPr="0004639F" w:rsidRDefault="0004639F" w:rsidP="0004639F">
      <w:r w:rsidRPr="0004639F">
        <w:rPr>
          <w:b/>
          <w:bCs/>
        </w:rPr>
        <w:t>   Art. 90.</w:t>
      </w:r>
      <w:r w:rsidRPr="0004639F">
        <w:t> - Persoana reprezentată într-un portret şi persoana destinatară a unei corespondenţe pot exercita dreptul prevăzut la art. 10 lit. d), în ceea ce priveşte utilizarea operei ce conţine portretul sau a corespondenţei, după caz.</w:t>
      </w:r>
    </w:p>
    <w:p w14:paraId="250B7B36" w14:textId="77777777" w:rsidR="0004639F" w:rsidRPr="0004639F" w:rsidRDefault="0004639F" w:rsidP="0004639F">
      <w:r w:rsidRPr="0004639F">
        <w:rPr>
          <w:b/>
          <w:bCs/>
        </w:rPr>
        <w:t>   </w:t>
      </w:r>
      <w:r w:rsidRPr="0004639F">
        <w:t> ___________</w:t>
      </w:r>
    </w:p>
    <w:p w14:paraId="44827E37" w14:textId="77777777" w:rsidR="0004639F" w:rsidRPr="0004639F" w:rsidRDefault="0004639F" w:rsidP="0004639F">
      <w:r w:rsidRPr="0004639F">
        <w:rPr>
          <w:b/>
          <w:bCs/>
        </w:rPr>
        <w:t>   </w:t>
      </w:r>
      <w:r w:rsidRPr="0004639F">
        <w:t> Art. 90. a fost modificat prin punctul 52. din Lege nr. 285/2004 începând cu 30.07.2004.</w:t>
      </w:r>
    </w:p>
    <w:p w14:paraId="5D30D547" w14:textId="77777777" w:rsidR="0004639F" w:rsidRPr="0004639F" w:rsidRDefault="0004639F" w:rsidP="0004639F"/>
    <w:p w14:paraId="3572E1B4" w14:textId="77777777" w:rsidR="0004639F" w:rsidRPr="0004639F" w:rsidRDefault="0004639F" w:rsidP="0004639F">
      <w:r w:rsidRPr="0004639F">
        <w:rPr>
          <w:b/>
          <w:bCs/>
        </w:rPr>
        <w:t>   Art. 91.</w:t>
      </w:r>
      <w:r w:rsidRPr="0004639F">
        <w:t> - </w:t>
      </w:r>
      <w:r w:rsidRPr="0004639F">
        <w:rPr>
          <w:b/>
          <w:bCs/>
        </w:rPr>
        <w:t>(1)</w:t>
      </w:r>
      <w:r w:rsidRPr="0004639F">
        <w:t> Editorul sau producătorul, la cererea autorului, este obligat să păstreze secretul surselor de informaţii folosite în opere şi să nu publice documentele referitoare la acestea.</w:t>
      </w:r>
    </w:p>
    <w:p w14:paraId="13499939" w14:textId="77777777" w:rsidR="0004639F" w:rsidRPr="0004639F" w:rsidRDefault="0004639F" w:rsidP="0004639F">
      <w:r w:rsidRPr="0004639F">
        <w:rPr>
          <w:b/>
          <w:bCs/>
        </w:rPr>
        <w:t>   (2)</w:t>
      </w:r>
      <w:r w:rsidRPr="0004639F">
        <w:t> Dezvăluirea secretului este permisă cu consimţământul persoanei care l-a încredinţat sau în baza unei hotărâri judecătoreşti, definitive.</w:t>
      </w:r>
    </w:p>
    <w:p w14:paraId="0987E997" w14:textId="77777777" w:rsidR="0004639F" w:rsidRPr="0004639F" w:rsidRDefault="0004639F" w:rsidP="0004639F"/>
    <w:p w14:paraId="3E18FD14" w14:textId="77777777" w:rsidR="0004639F" w:rsidRPr="0004639F" w:rsidRDefault="0004639F" w:rsidP="0004639F">
      <w:r w:rsidRPr="0004639F">
        <w:rPr>
          <w:b/>
          <w:bCs/>
        </w:rPr>
        <w:t>   </w:t>
      </w:r>
      <w:r w:rsidRPr="0004639F">
        <w:t> ___________</w:t>
      </w:r>
    </w:p>
    <w:p w14:paraId="5FB1BD15" w14:textId="77777777" w:rsidR="0004639F" w:rsidRPr="0004639F" w:rsidRDefault="0004639F" w:rsidP="0004639F">
      <w:r w:rsidRPr="0004639F">
        <w:rPr>
          <w:b/>
          <w:bCs/>
        </w:rPr>
        <w:t>   </w:t>
      </w:r>
      <w:r w:rsidRPr="0004639F">
        <w:t> Alineatul (2) a fost modificat prin alineatul din Lege nr. 76/2012 începând cu 15.02.2013.</w:t>
      </w:r>
    </w:p>
    <w:p w14:paraId="40AFC025" w14:textId="77777777" w:rsidR="0004639F" w:rsidRPr="0004639F" w:rsidRDefault="0004639F" w:rsidP="0004639F"/>
    <w:p w14:paraId="316B2C66" w14:textId="77777777" w:rsidR="0004639F" w:rsidRPr="0004639F" w:rsidRDefault="0004639F" w:rsidP="0004639F">
      <w:r w:rsidRPr="0004639F">
        <w:rPr>
          <w:b/>
          <w:bCs/>
        </w:rPr>
        <w:t>   </w:t>
      </w:r>
      <w:r w:rsidRPr="0004639F">
        <w:rPr>
          <w:b/>
          <w:bCs/>
        </w:rPr>
        <w:br/>
        <w:t>TITLUL II</w:t>
      </w:r>
      <w:r w:rsidRPr="0004639F">
        <w:br/>
        <w:t>Drepturile conexe dreptului de autor şi drepturi sui-generis</w:t>
      </w:r>
    </w:p>
    <w:p w14:paraId="7793208A" w14:textId="77777777" w:rsidR="0004639F" w:rsidRPr="0004639F" w:rsidRDefault="0004639F" w:rsidP="0004639F">
      <w:r w:rsidRPr="0004639F">
        <w:rPr>
          <w:b/>
          <w:bCs/>
        </w:rPr>
        <w:t>   </w:t>
      </w:r>
      <w:r w:rsidRPr="0004639F">
        <w:rPr>
          <w:b/>
          <w:bCs/>
        </w:rPr>
        <w:br/>
        <w:t>CAPITOLUL I</w:t>
      </w:r>
      <w:r w:rsidRPr="0004639F">
        <w:br/>
        <w:t>Dispoziţii comune</w:t>
      </w:r>
    </w:p>
    <w:p w14:paraId="62544604" w14:textId="77777777" w:rsidR="0004639F" w:rsidRPr="0004639F" w:rsidRDefault="0004639F" w:rsidP="0004639F"/>
    <w:p w14:paraId="560EF945" w14:textId="77777777" w:rsidR="0004639F" w:rsidRPr="0004639F" w:rsidRDefault="0004639F" w:rsidP="0004639F">
      <w:r w:rsidRPr="0004639F">
        <w:rPr>
          <w:b/>
          <w:bCs/>
        </w:rPr>
        <w:t>   Art. 92.</w:t>
      </w:r>
      <w:r w:rsidRPr="0004639F">
        <w:t> - </w:t>
      </w:r>
      <w:r w:rsidRPr="0004639F">
        <w:rPr>
          <w:b/>
          <w:bCs/>
        </w:rPr>
        <w:t>(1)</w:t>
      </w:r>
      <w:r w:rsidRPr="0004639F">
        <w:t> Drepturile conexe dreptului de autor nu aduc atingere drepturilor autorilor. Nici o dispoziţie a prezentului titlu nu trebuie interpretată în sensul unei limitări a exerciţiului dreptului de autor.</w:t>
      </w:r>
    </w:p>
    <w:p w14:paraId="177DA289" w14:textId="77777777" w:rsidR="0004639F" w:rsidRPr="0004639F" w:rsidRDefault="0004639F" w:rsidP="0004639F">
      <w:r w:rsidRPr="0004639F">
        <w:rPr>
          <w:b/>
          <w:bCs/>
        </w:rPr>
        <w:lastRenderedPageBreak/>
        <w:t>   (2)</w:t>
      </w:r>
      <w:r w:rsidRPr="0004639F">
        <w:t> Drepturile patrimoniale recunoscute în prezentul titlu pot fi cesionate, în tot sau în parte, în condiţiile prevăzute la art. 39-43, care se aplică prin analogie. Aceste drepturi pot să facă obiectul unei cesiuni exclusive sau neexclusive.</w:t>
      </w:r>
    </w:p>
    <w:p w14:paraId="49D12CC6" w14:textId="77777777" w:rsidR="0004639F" w:rsidRPr="0004639F" w:rsidRDefault="0004639F" w:rsidP="0004639F">
      <w:r w:rsidRPr="0004639F">
        <w:rPr>
          <w:b/>
          <w:bCs/>
        </w:rPr>
        <w:t>   </w:t>
      </w:r>
      <w:r w:rsidRPr="0004639F">
        <w:t> ___________</w:t>
      </w:r>
    </w:p>
    <w:p w14:paraId="78AF7AF2" w14:textId="77777777" w:rsidR="0004639F" w:rsidRPr="0004639F" w:rsidRDefault="0004639F" w:rsidP="0004639F">
      <w:r w:rsidRPr="0004639F">
        <w:rPr>
          <w:b/>
          <w:bCs/>
        </w:rPr>
        <w:t>   </w:t>
      </w:r>
      <w:r w:rsidRPr="0004639F">
        <w:t> Alineatul (2) a fost modificat prin punctul 54. din Lege nr. 285/2004 începând cu 30.07.2004.</w:t>
      </w:r>
    </w:p>
    <w:p w14:paraId="7F0CA001" w14:textId="77777777" w:rsidR="0004639F" w:rsidRPr="0004639F" w:rsidRDefault="0004639F" w:rsidP="0004639F"/>
    <w:p w14:paraId="22633D94" w14:textId="77777777" w:rsidR="0004639F" w:rsidRPr="0004639F" w:rsidRDefault="0004639F" w:rsidP="0004639F">
      <w:r w:rsidRPr="0004639F">
        <w:rPr>
          <w:b/>
          <w:bCs/>
        </w:rPr>
        <w:t>   Art. 93.</w:t>
      </w:r>
      <w:r w:rsidRPr="0004639F">
        <w:t> Abrogat prin punctul 55. din Lege nr. 285/2004 începând cu 30.07.2004.</w:t>
      </w:r>
    </w:p>
    <w:p w14:paraId="543E09F1" w14:textId="77777777" w:rsidR="0004639F" w:rsidRPr="0004639F" w:rsidRDefault="0004639F" w:rsidP="0004639F">
      <w:r w:rsidRPr="0004639F">
        <w:rPr>
          <w:b/>
          <w:bCs/>
        </w:rPr>
        <w:t>   Art. 94.</w:t>
      </w:r>
      <w:r w:rsidRPr="0004639F">
        <w:t> - Sunt recunoscuţi şi protejaţi, ca titulari de drepturi conexe dreptului de autor, artiştii interpreţi sau executanţi, pentru propriile interpretări ori execuţii, producătorii de înregistrări sonore şi producătorii de înregistrări audiovizuale, pentru propriile înregistrări, şi organismele de radiodifuziune şi de televiziune, pentru propriile emisiuni şi servicii de programe.</w:t>
      </w:r>
    </w:p>
    <w:p w14:paraId="6B103EB6" w14:textId="77777777" w:rsidR="0004639F" w:rsidRPr="0004639F" w:rsidRDefault="0004639F" w:rsidP="0004639F">
      <w:r w:rsidRPr="0004639F">
        <w:rPr>
          <w:b/>
          <w:bCs/>
        </w:rPr>
        <w:t>   </w:t>
      </w:r>
      <w:r w:rsidRPr="0004639F">
        <w:t> ___________</w:t>
      </w:r>
    </w:p>
    <w:p w14:paraId="6942B5FD" w14:textId="77777777" w:rsidR="0004639F" w:rsidRPr="0004639F" w:rsidRDefault="0004639F" w:rsidP="0004639F">
      <w:r w:rsidRPr="0004639F">
        <w:rPr>
          <w:b/>
          <w:bCs/>
        </w:rPr>
        <w:t>   </w:t>
      </w:r>
      <w:r w:rsidRPr="0004639F">
        <w:t> Art. 94. a fost modificat prin punctul 56. din Lege nr. 285/2004 începând cu 30.07.2004.</w:t>
      </w:r>
    </w:p>
    <w:p w14:paraId="3F4C9E13" w14:textId="77777777" w:rsidR="0004639F" w:rsidRPr="0004639F" w:rsidRDefault="0004639F" w:rsidP="0004639F"/>
    <w:p w14:paraId="79591FB5" w14:textId="77777777" w:rsidR="0004639F" w:rsidRPr="0004639F" w:rsidRDefault="0004639F" w:rsidP="0004639F">
      <w:r w:rsidRPr="0004639F">
        <w:rPr>
          <w:b/>
          <w:bCs/>
        </w:rPr>
        <w:t>   </w:t>
      </w:r>
      <w:r w:rsidRPr="0004639F">
        <w:rPr>
          <w:b/>
          <w:bCs/>
        </w:rPr>
        <w:br/>
        <w:t>CAPITOLUL II</w:t>
      </w:r>
      <w:r w:rsidRPr="0004639F">
        <w:br/>
        <w:t>Drepturile artiştilor interpreţi sau executanţi</w:t>
      </w:r>
    </w:p>
    <w:p w14:paraId="6B2256AA" w14:textId="77777777" w:rsidR="0004639F" w:rsidRPr="0004639F" w:rsidRDefault="0004639F" w:rsidP="0004639F"/>
    <w:p w14:paraId="1F63B7F6" w14:textId="77777777" w:rsidR="0004639F" w:rsidRPr="0004639F" w:rsidRDefault="0004639F" w:rsidP="0004639F">
      <w:r w:rsidRPr="0004639F">
        <w:rPr>
          <w:b/>
          <w:bCs/>
        </w:rPr>
        <w:t>   Art. 95.</w:t>
      </w:r>
      <w:r w:rsidRPr="0004639F">
        <w:t> - În sensul prezentei legi, prin artişti interpreţi sau executanţi se înţelege: actorii, cântăreţii, muzicienii, dansatorii şi alte persoane care prezintă, cântă, dansează, recită, declamă, joacă, interpretează, regizează, dirijează ori execută în orice altă modalitate o operă literară sau artistică, un spectacol de orice fel, inclusiv folcloric, de varietăţi, de circ ori de marionete.</w:t>
      </w:r>
    </w:p>
    <w:p w14:paraId="4F952A1D" w14:textId="77777777" w:rsidR="0004639F" w:rsidRPr="0004639F" w:rsidRDefault="0004639F" w:rsidP="0004639F">
      <w:r w:rsidRPr="0004639F">
        <w:rPr>
          <w:b/>
          <w:bCs/>
        </w:rPr>
        <w:t>   Art. 96.</w:t>
      </w:r>
      <w:r w:rsidRPr="0004639F">
        <w:t> - Artistul interpret sau executant are următoarele drepturi morale:</w:t>
      </w:r>
    </w:p>
    <w:p w14:paraId="287D7AE5" w14:textId="77777777" w:rsidR="0004639F" w:rsidRPr="0004639F" w:rsidRDefault="0004639F" w:rsidP="0004639F">
      <w:r w:rsidRPr="0004639F">
        <w:rPr>
          <w:b/>
          <w:bCs/>
        </w:rPr>
        <w:t>   a)</w:t>
      </w:r>
      <w:r w:rsidRPr="0004639F">
        <w:t> dreptul de a pretinde recunoaşterea paternităţii propriei interpretări sau execuţii;</w:t>
      </w:r>
    </w:p>
    <w:p w14:paraId="70E06D4B" w14:textId="77777777" w:rsidR="0004639F" w:rsidRPr="0004639F" w:rsidRDefault="0004639F" w:rsidP="0004639F">
      <w:r w:rsidRPr="0004639F">
        <w:rPr>
          <w:b/>
          <w:bCs/>
        </w:rPr>
        <w:t>   b)</w:t>
      </w:r>
      <w:r w:rsidRPr="0004639F">
        <w:t> dreptul de a pretinde ca numele sau pseudonimul său să fie indicat ori comunicat la fiecare spectacol şi la fiecare utilizare a înregistrării acestuia;</w:t>
      </w:r>
    </w:p>
    <w:p w14:paraId="6CCDC8BC" w14:textId="77777777" w:rsidR="0004639F" w:rsidRPr="0004639F" w:rsidRDefault="0004639F" w:rsidP="0004639F">
      <w:r w:rsidRPr="0004639F">
        <w:rPr>
          <w:b/>
          <w:bCs/>
        </w:rPr>
        <w:t>   c)</w:t>
      </w:r>
      <w:r w:rsidRPr="0004639F">
        <w:t> dreptul de a pretinde respectarea calităţii prestaţiei sale şi de a se opune oricărei deformări, falsificări sau altei modificări substanţiale a interpretării ori execuţiei sale sau oricărei încălcări a drepturilor sale, care ar prejudicia grav onoarea ori reputaţia sa;</w:t>
      </w:r>
    </w:p>
    <w:p w14:paraId="2D9AC31E" w14:textId="77777777" w:rsidR="0004639F" w:rsidRPr="0004639F" w:rsidRDefault="0004639F" w:rsidP="0004639F">
      <w:r w:rsidRPr="0004639F">
        <w:rPr>
          <w:b/>
          <w:bCs/>
        </w:rPr>
        <w:t>   d)</w:t>
      </w:r>
      <w:r w:rsidRPr="0004639F">
        <w:t> Abrogată prin punctul 57. din Lege nr. 285/2004 începând cu 30.07.2004.</w:t>
      </w:r>
    </w:p>
    <w:p w14:paraId="253C2241" w14:textId="77777777" w:rsidR="0004639F" w:rsidRPr="0004639F" w:rsidRDefault="0004639F" w:rsidP="0004639F">
      <w:r w:rsidRPr="0004639F">
        <w:rPr>
          <w:b/>
          <w:bCs/>
        </w:rPr>
        <w:t>   Art. 97.</w:t>
      </w:r>
      <w:r w:rsidRPr="0004639F">
        <w:t> - </w:t>
      </w:r>
      <w:r w:rsidRPr="0004639F">
        <w:rPr>
          <w:b/>
          <w:bCs/>
        </w:rPr>
        <w:t>(1)</w:t>
      </w:r>
      <w:r w:rsidRPr="0004639F">
        <w:t> Drepturile prevăzute la art. 96 nu pot face obiectul vreunei renunţări sau înstrăinări.</w:t>
      </w:r>
    </w:p>
    <w:p w14:paraId="0EFACE9D" w14:textId="77777777" w:rsidR="0004639F" w:rsidRPr="0004639F" w:rsidRDefault="0004639F" w:rsidP="0004639F">
      <w:r w:rsidRPr="0004639F">
        <w:rPr>
          <w:b/>
          <w:bCs/>
        </w:rPr>
        <w:t>   (2)</w:t>
      </w:r>
      <w:r w:rsidRPr="0004639F">
        <w:t> După moartea artistului interpret sau executant, exerciţiul drepturilor prevăzute la art. 96 se transmite prin moştenire, potrivit legislaţiei civile, pe durată nelimitată. Dacă nu există moştenitori, exerciţiul acestor drepturi revine organismului de gestiune colectivă care a administrat drepturile artistului interpret sau executant ori, după caz, organismului cu cel mai mare număr de membri, din domeniul respectiv.</w:t>
      </w:r>
    </w:p>
    <w:p w14:paraId="46D51CF3" w14:textId="77777777" w:rsidR="0004639F" w:rsidRPr="0004639F" w:rsidRDefault="0004639F" w:rsidP="0004639F">
      <w:r w:rsidRPr="0004639F">
        <w:rPr>
          <w:b/>
          <w:bCs/>
        </w:rPr>
        <w:lastRenderedPageBreak/>
        <w:t>   </w:t>
      </w:r>
      <w:r w:rsidRPr="0004639F">
        <w:t> ___________</w:t>
      </w:r>
    </w:p>
    <w:p w14:paraId="78C46DCA" w14:textId="77777777" w:rsidR="0004639F" w:rsidRPr="0004639F" w:rsidRDefault="0004639F" w:rsidP="0004639F">
      <w:r w:rsidRPr="0004639F">
        <w:rPr>
          <w:b/>
          <w:bCs/>
        </w:rPr>
        <w:t>   </w:t>
      </w:r>
      <w:r w:rsidRPr="0004639F">
        <w:t> Alineatul (2) a fost modificat prin punctul 58. din Lege nr. 285/2004 începând cu 30.07.2004.</w:t>
      </w:r>
    </w:p>
    <w:p w14:paraId="22B4E495" w14:textId="77777777" w:rsidR="0004639F" w:rsidRPr="0004639F" w:rsidRDefault="0004639F" w:rsidP="0004639F"/>
    <w:p w14:paraId="10B1E7E5" w14:textId="77777777" w:rsidR="0004639F" w:rsidRPr="0004639F" w:rsidRDefault="0004639F" w:rsidP="0004639F">
      <w:r w:rsidRPr="0004639F">
        <w:rPr>
          <w:b/>
          <w:bCs/>
        </w:rPr>
        <w:t>   Art. 98.</w:t>
      </w:r>
      <w:r w:rsidRPr="0004639F">
        <w:t> - </w:t>
      </w:r>
      <w:r w:rsidRPr="0004639F">
        <w:rPr>
          <w:b/>
          <w:bCs/>
        </w:rPr>
        <w:t>(1)</w:t>
      </w:r>
      <w:r w:rsidRPr="0004639F">
        <w:t> Artistul interpret sau executant are dreptul patrimonial exclusiv de a autoriza ori de a interzice următoarele:</w:t>
      </w:r>
    </w:p>
    <w:p w14:paraId="141A05C6" w14:textId="77777777" w:rsidR="0004639F" w:rsidRPr="0004639F" w:rsidRDefault="0004639F" w:rsidP="0004639F">
      <w:r w:rsidRPr="0004639F">
        <w:rPr>
          <w:b/>
          <w:bCs/>
        </w:rPr>
        <w:t>   a)</w:t>
      </w:r>
      <w:r w:rsidRPr="0004639F">
        <w:t> fixarea interpretării sau a execuţiei sale;</w:t>
      </w:r>
    </w:p>
    <w:p w14:paraId="455C3EA4" w14:textId="77777777" w:rsidR="0004639F" w:rsidRPr="0004639F" w:rsidRDefault="0004639F" w:rsidP="0004639F">
      <w:r w:rsidRPr="0004639F">
        <w:rPr>
          <w:b/>
          <w:bCs/>
        </w:rPr>
        <w:t>   b)</w:t>
      </w:r>
      <w:r w:rsidRPr="0004639F">
        <w:t> reproducerea interpretării sau a execuţiei fixate;</w:t>
      </w:r>
    </w:p>
    <w:p w14:paraId="7EDBFEE1" w14:textId="77777777" w:rsidR="0004639F" w:rsidRPr="0004639F" w:rsidRDefault="0004639F" w:rsidP="0004639F">
      <w:r w:rsidRPr="0004639F">
        <w:rPr>
          <w:b/>
          <w:bCs/>
        </w:rPr>
        <w:t>   </w:t>
      </w:r>
      <w:r w:rsidRPr="0004639F">
        <w:t> ___________</w:t>
      </w:r>
    </w:p>
    <w:p w14:paraId="58CDEDC1" w14:textId="77777777" w:rsidR="0004639F" w:rsidRPr="0004639F" w:rsidRDefault="0004639F" w:rsidP="0004639F">
      <w:r w:rsidRPr="0004639F">
        <w:rPr>
          <w:b/>
          <w:bCs/>
        </w:rPr>
        <w:t>   </w:t>
      </w:r>
      <w:r w:rsidRPr="0004639F">
        <w:t> Litera b) a fost modificată prin punctul 21. din Ordonanţă de urgenţă nr. 123/2005 începând cu 19.09.2005.</w:t>
      </w:r>
    </w:p>
    <w:p w14:paraId="6F26F43B" w14:textId="77777777" w:rsidR="0004639F" w:rsidRPr="0004639F" w:rsidRDefault="0004639F" w:rsidP="0004639F"/>
    <w:p w14:paraId="44746396" w14:textId="77777777" w:rsidR="0004639F" w:rsidRPr="0004639F" w:rsidRDefault="0004639F" w:rsidP="0004639F">
      <w:r w:rsidRPr="0004639F">
        <w:rPr>
          <w:b/>
          <w:bCs/>
        </w:rPr>
        <w:t>   c)</w:t>
      </w:r>
      <w:r w:rsidRPr="0004639F">
        <w:t> distribuirea interpretării sau a execuţiei fixate;</w:t>
      </w:r>
    </w:p>
    <w:p w14:paraId="401D378D" w14:textId="77777777" w:rsidR="0004639F" w:rsidRPr="0004639F" w:rsidRDefault="0004639F" w:rsidP="0004639F">
      <w:r w:rsidRPr="0004639F">
        <w:rPr>
          <w:b/>
          <w:bCs/>
        </w:rPr>
        <w:t>   d)</w:t>
      </w:r>
      <w:r w:rsidRPr="0004639F">
        <w:t> închirierea interpretării sau a execuţiei fixate;</w:t>
      </w:r>
    </w:p>
    <w:p w14:paraId="3BE8EFB1" w14:textId="77777777" w:rsidR="0004639F" w:rsidRPr="0004639F" w:rsidRDefault="0004639F" w:rsidP="0004639F">
      <w:r w:rsidRPr="0004639F">
        <w:rPr>
          <w:b/>
          <w:bCs/>
        </w:rPr>
        <w:t>   e)</w:t>
      </w:r>
      <w:r w:rsidRPr="0004639F">
        <w:t> împrumutul interpretării sau al execuţiei fixate;</w:t>
      </w:r>
    </w:p>
    <w:p w14:paraId="72404079" w14:textId="77777777" w:rsidR="0004639F" w:rsidRPr="0004639F" w:rsidRDefault="0004639F" w:rsidP="0004639F">
      <w:r w:rsidRPr="0004639F">
        <w:rPr>
          <w:b/>
          <w:bCs/>
        </w:rPr>
        <w:t>   f)</w:t>
      </w:r>
      <w:r w:rsidRPr="0004639F">
        <w:t> importul în vederea comercializării pe piaţa internă a interpretării sau a execuţiei fixate;</w:t>
      </w:r>
    </w:p>
    <w:p w14:paraId="25F666BB" w14:textId="77777777" w:rsidR="0004639F" w:rsidRPr="0004639F" w:rsidRDefault="0004639F" w:rsidP="0004639F">
      <w:r w:rsidRPr="0004639F">
        <w:rPr>
          <w:b/>
          <w:bCs/>
        </w:rPr>
        <w:t>   g)</w:t>
      </w:r>
      <w:r w:rsidRPr="0004639F">
        <w:t> radiodifuzarea şi comunicarea publică ale interpretării sau ale execuţiei sale, cu excepţia cazului în care interpretarea ori execuţia a fost deja fixată sau radiodifuzată;</w:t>
      </w:r>
    </w:p>
    <w:p w14:paraId="78CFE8AD" w14:textId="77777777" w:rsidR="0004639F" w:rsidRPr="0004639F" w:rsidRDefault="0004639F" w:rsidP="0004639F">
      <w:r w:rsidRPr="0004639F">
        <w:rPr>
          <w:b/>
          <w:bCs/>
        </w:rPr>
        <w:t>   </w:t>
      </w:r>
      <w:r w:rsidRPr="0004639F">
        <w:t> ___________</w:t>
      </w:r>
    </w:p>
    <w:p w14:paraId="5B1E1F65" w14:textId="77777777" w:rsidR="0004639F" w:rsidRPr="0004639F" w:rsidRDefault="0004639F" w:rsidP="0004639F">
      <w:r w:rsidRPr="0004639F">
        <w:rPr>
          <w:b/>
          <w:bCs/>
        </w:rPr>
        <w:t>   </w:t>
      </w:r>
      <w:r w:rsidRPr="0004639F">
        <w:t> Litera g) a fost modificată prin punctul 21. din Ordonanţă de urgenţă nr. 123/2005 începând cu 03.08.2006.</w:t>
      </w:r>
    </w:p>
    <w:p w14:paraId="2DA74AEC" w14:textId="77777777" w:rsidR="0004639F" w:rsidRPr="0004639F" w:rsidRDefault="0004639F" w:rsidP="0004639F"/>
    <w:p w14:paraId="05F2026D" w14:textId="77777777" w:rsidR="0004639F" w:rsidRPr="0004639F" w:rsidRDefault="0004639F" w:rsidP="0004639F">
      <w:r w:rsidRPr="0004639F">
        <w:rPr>
          <w:b/>
          <w:bCs/>
        </w:rPr>
        <w:t>   g</w:t>
      </w:r>
      <w:r w:rsidRPr="0004639F">
        <w:rPr>
          <w:b/>
          <w:bCs/>
          <w:vertAlign w:val="superscript"/>
        </w:rPr>
        <w:t>1</w:t>
      </w:r>
      <w:r w:rsidRPr="0004639F">
        <w:rPr>
          <w:b/>
          <w:bCs/>
        </w:rPr>
        <w:t>)</w:t>
      </w:r>
      <w:r w:rsidRPr="0004639F">
        <w:t> în situaţia specificată la lit. g) au dreptul numai la remuneraţie echitabilă;</w:t>
      </w:r>
    </w:p>
    <w:p w14:paraId="3053B60A" w14:textId="77777777" w:rsidR="0004639F" w:rsidRPr="0004639F" w:rsidRDefault="0004639F" w:rsidP="0004639F">
      <w:r w:rsidRPr="0004639F">
        <w:rPr>
          <w:b/>
          <w:bCs/>
        </w:rPr>
        <w:t>   </w:t>
      </w:r>
      <w:r w:rsidRPr="0004639F">
        <w:t> ___________</w:t>
      </w:r>
    </w:p>
    <w:p w14:paraId="167B5814" w14:textId="77777777" w:rsidR="0004639F" w:rsidRPr="0004639F" w:rsidRDefault="0004639F" w:rsidP="0004639F">
      <w:r w:rsidRPr="0004639F">
        <w:rPr>
          <w:b/>
          <w:bCs/>
        </w:rPr>
        <w:t>   </w:t>
      </w:r>
      <w:r w:rsidRPr="0004639F">
        <w:t> Litera g</w:t>
      </w:r>
      <w:r w:rsidRPr="0004639F">
        <w:rPr>
          <w:vertAlign w:val="superscript"/>
        </w:rPr>
        <w:t>1</w:t>
      </w:r>
      <w:r w:rsidRPr="0004639F">
        <w:t>) a fost introdusă prin punctul 21</w:t>
      </w:r>
      <w:r w:rsidRPr="0004639F">
        <w:rPr>
          <w:vertAlign w:val="superscript"/>
        </w:rPr>
        <w:t>1</w:t>
      </w:r>
      <w:r w:rsidRPr="0004639F">
        <w:t>. din Ordonanţă de urgenţă nr. 123/2005 începând cu 03.08.2006.</w:t>
      </w:r>
    </w:p>
    <w:p w14:paraId="14EEC4D2" w14:textId="77777777" w:rsidR="0004639F" w:rsidRPr="0004639F" w:rsidRDefault="0004639F" w:rsidP="0004639F"/>
    <w:p w14:paraId="27015FB1" w14:textId="77777777" w:rsidR="0004639F" w:rsidRPr="0004639F" w:rsidRDefault="0004639F" w:rsidP="0004639F">
      <w:r w:rsidRPr="0004639F">
        <w:rPr>
          <w:b/>
          <w:bCs/>
        </w:rPr>
        <w:t>   h)</w:t>
      </w:r>
      <w:r w:rsidRPr="0004639F">
        <w:t> punerea la dispoziţia publicului a interpretării sau a execuţiei sale fixate, astfel încât să poată fi accesată, în orice loc şi în orice moment ales, în mod individual, de către public;</w:t>
      </w:r>
    </w:p>
    <w:p w14:paraId="7AC0D400" w14:textId="77777777" w:rsidR="0004639F" w:rsidRPr="0004639F" w:rsidRDefault="0004639F" w:rsidP="0004639F">
      <w:r w:rsidRPr="0004639F">
        <w:rPr>
          <w:b/>
          <w:bCs/>
        </w:rPr>
        <w:t>   i)</w:t>
      </w:r>
      <w:r w:rsidRPr="0004639F">
        <w:t> retransmiterea prin cablu a interpretării sau a execuţiei fixate.</w:t>
      </w:r>
    </w:p>
    <w:p w14:paraId="529207DF" w14:textId="77777777" w:rsidR="0004639F" w:rsidRPr="0004639F" w:rsidRDefault="0004639F" w:rsidP="0004639F">
      <w:r w:rsidRPr="0004639F">
        <w:rPr>
          <w:b/>
          <w:bCs/>
        </w:rPr>
        <w:t>   (2)</w:t>
      </w:r>
      <w:r w:rsidRPr="0004639F">
        <w:t> În sensul prezentei legi, se consideră fixare încorporarea sunetelor, imaginilor ori a sunetelor şi imaginilor sau a reprezentării digitale a acestora pe suport care permite perceperea, reproducerea ori comunicarea publică a lor, cu ajutorul unui dispozitiv.</w:t>
      </w:r>
    </w:p>
    <w:p w14:paraId="4744EA3A" w14:textId="77777777" w:rsidR="0004639F" w:rsidRPr="0004639F" w:rsidRDefault="0004639F" w:rsidP="0004639F">
      <w:r w:rsidRPr="0004639F">
        <w:rPr>
          <w:b/>
          <w:bCs/>
        </w:rPr>
        <w:t>   </w:t>
      </w:r>
      <w:r w:rsidRPr="0004639F">
        <w:t> ___________</w:t>
      </w:r>
    </w:p>
    <w:p w14:paraId="39DA8258" w14:textId="77777777" w:rsidR="0004639F" w:rsidRPr="0004639F" w:rsidRDefault="0004639F" w:rsidP="0004639F">
      <w:r w:rsidRPr="0004639F">
        <w:rPr>
          <w:b/>
          <w:bCs/>
        </w:rPr>
        <w:lastRenderedPageBreak/>
        <w:t>   </w:t>
      </w:r>
      <w:r w:rsidRPr="0004639F">
        <w:t> Alineatul (2) a fost modificat prin punctul 22. din Ordonanţă de urgenţă nr. 123/2005 începând cu 03.08.2006.</w:t>
      </w:r>
    </w:p>
    <w:p w14:paraId="0EC74A8E" w14:textId="77777777" w:rsidR="0004639F" w:rsidRPr="0004639F" w:rsidRDefault="0004639F" w:rsidP="0004639F"/>
    <w:p w14:paraId="0E83E23C" w14:textId="77777777" w:rsidR="0004639F" w:rsidRPr="0004639F" w:rsidRDefault="0004639F" w:rsidP="0004639F">
      <w:r w:rsidRPr="0004639F">
        <w:rPr>
          <w:b/>
          <w:bCs/>
        </w:rPr>
        <w:t>   (3)</w:t>
      </w:r>
      <w:r w:rsidRPr="0004639F">
        <w:t> Remuneraţia echitabilă prevăzută la alin. (1) lit. g) se stabileşte şi se colectează conform procedurii prevăzute la art. 131, 131</w:t>
      </w:r>
      <w:r w:rsidRPr="0004639F">
        <w:rPr>
          <w:vertAlign w:val="superscript"/>
        </w:rPr>
        <w:t>1</w:t>
      </w:r>
      <w:r w:rsidRPr="0004639F">
        <w:t>, 131</w:t>
      </w:r>
      <w:r w:rsidRPr="0004639F">
        <w:rPr>
          <w:vertAlign w:val="superscript"/>
        </w:rPr>
        <w:t>2</w:t>
      </w:r>
      <w:r w:rsidRPr="0004639F">
        <w:t> şi 133.</w:t>
      </w:r>
    </w:p>
    <w:p w14:paraId="748AD78F" w14:textId="77777777" w:rsidR="0004639F" w:rsidRPr="0004639F" w:rsidRDefault="0004639F" w:rsidP="0004639F">
      <w:r w:rsidRPr="0004639F">
        <w:rPr>
          <w:b/>
          <w:bCs/>
        </w:rPr>
        <w:t>   </w:t>
      </w:r>
      <w:r w:rsidRPr="0004639F">
        <w:t> ___________</w:t>
      </w:r>
    </w:p>
    <w:p w14:paraId="0D7C78E5" w14:textId="77777777" w:rsidR="0004639F" w:rsidRPr="0004639F" w:rsidRDefault="0004639F" w:rsidP="0004639F">
      <w:r w:rsidRPr="0004639F">
        <w:rPr>
          <w:b/>
          <w:bCs/>
        </w:rPr>
        <w:t>   </w:t>
      </w:r>
      <w:r w:rsidRPr="0004639F">
        <w:t> Alineatul (3) a fost modificat prin punctul 22. din Ordonanţă de urgenţă nr. 123/2005 începând cu 19.09.2005.</w:t>
      </w:r>
    </w:p>
    <w:p w14:paraId="7B36AB0D" w14:textId="77777777" w:rsidR="0004639F" w:rsidRPr="0004639F" w:rsidRDefault="0004639F" w:rsidP="0004639F"/>
    <w:p w14:paraId="7B4D04F6" w14:textId="77777777" w:rsidR="0004639F" w:rsidRPr="0004639F" w:rsidRDefault="0004639F" w:rsidP="0004639F">
      <w:r w:rsidRPr="0004639F">
        <w:rPr>
          <w:b/>
          <w:bCs/>
        </w:rPr>
        <w:t>   (4)</w:t>
      </w:r>
      <w:r w:rsidRPr="0004639F">
        <w:t> Definiţiile prevăzute la art. 14, 14</w:t>
      </w:r>
      <w:r w:rsidRPr="0004639F">
        <w:rPr>
          <w:vertAlign w:val="superscript"/>
        </w:rPr>
        <w:t>1</w:t>
      </w:r>
      <w:r w:rsidRPr="0004639F">
        <w:t>, 14</w:t>
      </w:r>
      <w:r w:rsidRPr="0004639F">
        <w:rPr>
          <w:vertAlign w:val="superscript"/>
        </w:rPr>
        <w:t>2</w:t>
      </w:r>
      <w:r w:rsidRPr="0004639F">
        <w:t>, 14</w:t>
      </w:r>
      <w:r w:rsidRPr="0004639F">
        <w:rPr>
          <w:vertAlign w:val="superscript"/>
        </w:rPr>
        <w:t>3</w:t>
      </w:r>
      <w:r w:rsidRPr="0004639F">
        <w:t>, 14</w:t>
      </w:r>
      <w:r w:rsidRPr="0004639F">
        <w:rPr>
          <w:vertAlign w:val="superscript"/>
        </w:rPr>
        <w:t>4</w:t>
      </w:r>
      <w:r w:rsidRPr="0004639F">
        <w:t>, art. 15 alin. (1), art. 15</w:t>
      </w:r>
      <w:r w:rsidRPr="0004639F">
        <w:rPr>
          <w:vertAlign w:val="superscript"/>
        </w:rPr>
        <w:t>1</w:t>
      </w:r>
      <w:r w:rsidRPr="0004639F">
        <w:t> şi 15</w:t>
      </w:r>
      <w:r w:rsidRPr="0004639F">
        <w:rPr>
          <w:vertAlign w:val="superscript"/>
        </w:rPr>
        <w:t>2</w:t>
      </w:r>
      <w:r w:rsidRPr="0004639F">
        <w:t> se aplică în mod corespunzător şi drepturilor prevăzute la alin. (1).</w:t>
      </w:r>
    </w:p>
    <w:p w14:paraId="54C4394B" w14:textId="77777777" w:rsidR="0004639F" w:rsidRPr="0004639F" w:rsidRDefault="0004639F" w:rsidP="0004639F">
      <w:r w:rsidRPr="0004639F">
        <w:rPr>
          <w:b/>
          <w:bCs/>
        </w:rPr>
        <w:t>   </w:t>
      </w:r>
      <w:r w:rsidRPr="0004639F">
        <w:t> ___________</w:t>
      </w:r>
    </w:p>
    <w:p w14:paraId="06D6C9B1" w14:textId="77777777" w:rsidR="0004639F" w:rsidRPr="0004639F" w:rsidRDefault="0004639F" w:rsidP="0004639F">
      <w:r w:rsidRPr="0004639F">
        <w:rPr>
          <w:b/>
          <w:bCs/>
        </w:rPr>
        <w:t>   </w:t>
      </w:r>
      <w:r w:rsidRPr="0004639F">
        <w:t> Alineatul (4) a fost introdus prin punctul 23. din Ordonanţă de urgenţă nr. 123/2005 începând cu 19.09.2005.</w:t>
      </w:r>
    </w:p>
    <w:p w14:paraId="79043DCD" w14:textId="77777777" w:rsidR="0004639F" w:rsidRPr="0004639F" w:rsidRDefault="0004639F" w:rsidP="0004639F">
      <w:r w:rsidRPr="0004639F">
        <w:rPr>
          <w:b/>
          <w:bCs/>
        </w:rPr>
        <w:t>   </w:t>
      </w:r>
      <w:r w:rsidRPr="0004639F">
        <w:t> ___________</w:t>
      </w:r>
    </w:p>
    <w:p w14:paraId="32C3CBA6" w14:textId="77777777" w:rsidR="0004639F" w:rsidRPr="0004639F" w:rsidRDefault="0004639F" w:rsidP="0004639F">
      <w:r w:rsidRPr="0004639F">
        <w:rPr>
          <w:b/>
          <w:bCs/>
        </w:rPr>
        <w:t>   </w:t>
      </w:r>
      <w:r w:rsidRPr="0004639F">
        <w:t> Art. 98. a fost modificat prin punctul 59. din Lege nr. 285/2004 începând cu 30.07.2004.</w:t>
      </w:r>
    </w:p>
    <w:p w14:paraId="1C68619E" w14:textId="77777777" w:rsidR="0004639F" w:rsidRPr="0004639F" w:rsidRDefault="0004639F" w:rsidP="0004639F"/>
    <w:p w14:paraId="6B75BAB8" w14:textId="77777777" w:rsidR="0004639F" w:rsidRPr="0004639F" w:rsidRDefault="0004639F" w:rsidP="0004639F">
      <w:r w:rsidRPr="0004639F">
        <w:rPr>
          <w:b/>
          <w:bCs/>
        </w:rPr>
        <w:t>   Art. 99.</w:t>
      </w:r>
      <w:r w:rsidRPr="0004639F">
        <w:t> - </w:t>
      </w:r>
      <w:r w:rsidRPr="0004639F">
        <w:rPr>
          <w:b/>
          <w:bCs/>
        </w:rPr>
        <w:t>(1)</w:t>
      </w:r>
      <w:r w:rsidRPr="0004639F">
        <w:t> În sensul prezentei legi, execuţia sau interpretarea unei opere este colectivă, în cazul în care interpretările ori execuţiile individuale formează un tot, fără a fi posibil, dată fiind natura interpretării sau execuţiei, să se atribuie un drept distinct vreunuia dintre artiştii participanţi asupra ansamblului interpretării sau execuţiei.</w:t>
      </w:r>
    </w:p>
    <w:p w14:paraId="1E891A42" w14:textId="77777777" w:rsidR="0004639F" w:rsidRPr="0004639F" w:rsidRDefault="0004639F" w:rsidP="0004639F">
      <w:r w:rsidRPr="0004639F">
        <w:rPr>
          <w:b/>
          <w:bCs/>
        </w:rPr>
        <w:t>   (2)</w:t>
      </w:r>
      <w:r w:rsidRPr="0004639F">
        <w:t> În vederea exercitării drepturilor exclusive privind autorizarea prevăzută la art. 98, artiştii interpreţi sau executanţi care participă, în mod colectiv, la aceeaşi interpretare ori execuţie, cum ar fi membrii unui grup muzical, ai unui cor, ai unei orchestre, ai unui corp de balet sau ai unei trupe teatrale, trebuie să mandateze, în scris, dintre ei, un reprezentant, cu acordul majorităţii membrilor.</w:t>
      </w:r>
    </w:p>
    <w:p w14:paraId="0CC121BC" w14:textId="77777777" w:rsidR="0004639F" w:rsidRPr="0004639F" w:rsidRDefault="0004639F" w:rsidP="0004639F">
      <w:r w:rsidRPr="0004639F">
        <w:rPr>
          <w:b/>
          <w:bCs/>
        </w:rPr>
        <w:t>   (3)</w:t>
      </w:r>
      <w:r w:rsidRPr="0004639F">
        <w:t> Sunt exceptaţi de la prevederile alin. (2) regizorul, dirijorul şi soliştii.</w:t>
      </w:r>
    </w:p>
    <w:p w14:paraId="6837CEE9" w14:textId="77777777" w:rsidR="0004639F" w:rsidRPr="0004639F" w:rsidRDefault="0004639F" w:rsidP="0004639F">
      <w:r w:rsidRPr="0004639F">
        <w:rPr>
          <w:b/>
          <w:bCs/>
        </w:rPr>
        <w:t>   </w:t>
      </w:r>
      <w:r w:rsidRPr="0004639F">
        <w:t> ___________</w:t>
      </w:r>
    </w:p>
    <w:p w14:paraId="4009A187" w14:textId="77777777" w:rsidR="0004639F" w:rsidRPr="0004639F" w:rsidRDefault="0004639F" w:rsidP="0004639F">
      <w:r w:rsidRPr="0004639F">
        <w:rPr>
          <w:b/>
          <w:bCs/>
        </w:rPr>
        <w:t>   </w:t>
      </w:r>
      <w:r w:rsidRPr="0004639F">
        <w:t> Art. 99. a fost modificat prin punctul 60. din Lege nr. 285/2004 începând cu 30.07.2004.</w:t>
      </w:r>
    </w:p>
    <w:p w14:paraId="4C868C90" w14:textId="77777777" w:rsidR="0004639F" w:rsidRPr="0004639F" w:rsidRDefault="0004639F" w:rsidP="0004639F"/>
    <w:p w14:paraId="60CB45F4" w14:textId="77777777" w:rsidR="0004639F" w:rsidRPr="0004639F" w:rsidRDefault="0004639F" w:rsidP="0004639F">
      <w:r w:rsidRPr="0004639F">
        <w:rPr>
          <w:b/>
          <w:bCs/>
        </w:rPr>
        <w:t>   Art. 100.</w:t>
      </w:r>
      <w:r w:rsidRPr="0004639F">
        <w:t> - În cazul unei interpretări sau execuţii efectuate de un artist, în cadrul unui contract individual de muncă, drepturile patrimoniale prevăzute la art. 98, care sunt transmise angajatorului, trebuie să fie expres prevăzute în contractul individual de muncă.</w:t>
      </w:r>
    </w:p>
    <w:p w14:paraId="71479314" w14:textId="77777777" w:rsidR="0004639F" w:rsidRPr="0004639F" w:rsidRDefault="0004639F" w:rsidP="0004639F">
      <w:r w:rsidRPr="0004639F">
        <w:rPr>
          <w:b/>
          <w:bCs/>
        </w:rPr>
        <w:t>   </w:t>
      </w:r>
      <w:r w:rsidRPr="0004639F">
        <w:t> ___________</w:t>
      </w:r>
    </w:p>
    <w:p w14:paraId="61E2669E" w14:textId="77777777" w:rsidR="0004639F" w:rsidRPr="0004639F" w:rsidRDefault="0004639F" w:rsidP="0004639F">
      <w:r w:rsidRPr="0004639F">
        <w:rPr>
          <w:b/>
          <w:bCs/>
        </w:rPr>
        <w:t>   </w:t>
      </w:r>
      <w:r w:rsidRPr="0004639F">
        <w:t> Art. 100. a fost modificat prin punctul 61. din Lege nr. 285/2004 începând cu 30.07.2004.</w:t>
      </w:r>
    </w:p>
    <w:p w14:paraId="45879B15" w14:textId="77777777" w:rsidR="0004639F" w:rsidRPr="0004639F" w:rsidRDefault="0004639F" w:rsidP="0004639F"/>
    <w:p w14:paraId="7E554CBE" w14:textId="77777777" w:rsidR="0004639F" w:rsidRPr="0004639F" w:rsidRDefault="0004639F" w:rsidP="0004639F">
      <w:r w:rsidRPr="0004639F">
        <w:rPr>
          <w:b/>
          <w:bCs/>
        </w:rPr>
        <w:lastRenderedPageBreak/>
        <w:t>   Art. 101.</w:t>
      </w:r>
      <w:r w:rsidRPr="0004639F">
        <w:t> - În lipsa unei clauze contrare, artistul interpret sau executant, care a participat la realizarea unei opere audiovizuale, a unei înregistrări audiovizuale ori a unei înregistrări sonore, se prezumă că cedează producătorului acesteia, în schimbul unei remuneraţii echitabile, dreptul exclusiv de utilizare a prestaţiei sale astfel fixate, prin reproducere, distribuire, import, închiriere şi împrumut.</w:t>
      </w:r>
    </w:p>
    <w:p w14:paraId="296E063E" w14:textId="77777777" w:rsidR="0004639F" w:rsidRPr="0004639F" w:rsidRDefault="0004639F" w:rsidP="0004639F">
      <w:r w:rsidRPr="0004639F">
        <w:rPr>
          <w:b/>
          <w:bCs/>
        </w:rPr>
        <w:t>   </w:t>
      </w:r>
      <w:r w:rsidRPr="0004639F">
        <w:t> ___________</w:t>
      </w:r>
    </w:p>
    <w:p w14:paraId="7CF23DAE" w14:textId="77777777" w:rsidR="0004639F" w:rsidRPr="0004639F" w:rsidRDefault="0004639F" w:rsidP="0004639F">
      <w:r w:rsidRPr="0004639F">
        <w:rPr>
          <w:b/>
          <w:bCs/>
        </w:rPr>
        <w:t>   </w:t>
      </w:r>
      <w:r w:rsidRPr="0004639F">
        <w:t> Art. 101. a fost modificat prin punctul 62. din Lege nr. 285/2004 începând cu 30.07.2004.</w:t>
      </w:r>
    </w:p>
    <w:p w14:paraId="74352F26" w14:textId="77777777" w:rsidR="0004639F" w:rsidRPr="0004639F" w:rsidRDefault="0004639F" w:rsidP="0004639F"/>
    <w:p w14:paraId="375EB739" w14:textId="77777777" w:rsidR="0004639F" w:rsidRPr="0004639F" w:rsidRDefault="0004639F" w:rsidP="0004639F">
      <w:r w:rsidRPr="0004639F">
        <w:rPr>
          <w:b/>
          <w:bCs/>
        </w:rPr>
        <w:t>   Art. 102.</w:t>
      </w:r>
      <w:r w:rsidRPr="0004639F">
        <w:t> - </w:t>
      </w:r>
      <w:r w:rsidRPr="0004639F">
        <w:rPr>
          <w:b/>
          <w:bCs/>
        </w:rPr>
        <w:t>(1)</w:t>
      </w:r>
      <w:r w:rsidRPr="0004639F">
        <w:t> Durata drepturilor patrimoniale ale artiştilor interpreţi sau executanţi este de 50 de ani de la data interpretării sau execuţiei. Totuşi, dacă fixarea interpretării sau execuţiei în decursul acestei perioade face obiectul unei publicări licite sau al unei comunicări publice licite, durata drepturilor este de 50 de ani de la data la care a avut loc pentru prima oară oricare dintre acestea.</w:t>
      </w:r>
    </w:p>
    <w:p w14:paraId="47A7C745" w14:textId="77777777" w:rsidR="0004639F" w:rsidRPr="0004639F" w:rsidRDefault="0004639F" w:rsidP="0004639F">
      <w:r w:rsidRPr="0004639F">
        <w:rPr>
          <w:b/>
          <w:bCs/>
        </w:rPr>
        <w:t>   (2)</w:t>
      </w:r>
      <w:r w:rsidRPr="0004639F">
        <w:t> Durata prevăzută la alin. (1) se calculează începând cu data de 1 ianuarie a anului următor faptului generator de drepturi.</w:t>
      </w:r>
    </w:p>
    <w:p w14:paraId="0A947970" w14:textId="77777777" w:rsidR="0004639F" w:rsidRPr="0004639F" w:rsidRDefault="0004639F" w:rsidP="0004639F">
      <w:r w:rsidRPr="0004639F">
        <w:rPr>
          <w:b/>
          <w:bCs/>
        </w:rPr>
        <w:t>   </w:t>
      </w:r>
      <w:r w:rsidRPr="0004639F">
        <w:t> ___________</w:t>
      </w:r>
    </w:p>
    <w:p w14:paraId="7D036938" w14:textId="77777777" w:rsidR="0004639F" w:rsidRPr="0004639F" w:rsidRDefault="0004639F" w:rsidP="0004639F">
      <w:r w:rsidRPr="0004639F">
        <w:rPr>
          <w:b/>
          <w:bCs/>
        </w:rPr>
        <w:t>   </w:t>
      </w:r>
      <w:r w:rsidRPr="0004639F">
        <w:t> Art. 102. a fost modificat prin punctul 24. din Ordonanţă de urgenţă nr. 123/2005 începând cu 19.09.2005.</w:t>
      </w:r>
    </w:p>
    <w:p w14:paraId="06E877A4" w14:textId="77777777" w:rsidR="0004639F" w:rsidRPr="0004639F" w:rsidRDefault="0004639F" w:rsidP="0004639F"/>
    <w:p w14:paraId="1F429071" w14:textId="77777777" w:rsidR="0004639F" w:rsidRPr="0004639F" w:rsidRDefault="0004639F" w:rsidP="0004639F">
      <w:r w:rsidRPr="0004639F">
        <w:rPr>
          <w:b/>
          <w:bCs/>
        </w:rPr>
        <w:t>   </w:t>
      </w:r>
      <w:r w:rsidRPr="0004639F">
        <w:rPr>
          <w:b/>
          <w:bCs/>
        </w:rPr>
        <w:br/>
        <w:t>CAPITOLUL III</w:t>
      </w:r>
      <w:r w:rsidRPr="0004639F">
        <w:br/>
        <w:t>Drepturile producătorilor de înregistrări sonore</w:t>
      </w:r>
    </w:p>
    <w:p w14:paraId="57AC0BED" w14:textId="77777777" w:rsidR="0004639F" w:rsidRPr="0004639F" w:rsidRDefault="0004639F" w:rsidP="0004639F"/>
    <w:p w14:paraId="7E526ADF" w14:textId="77777777" w:rsidR="0004639F" w:rsidRPr="0004639F" w:rsidRDefault="0004639F" w:rsidP="0004639F">
      <w:r w:rsidRPr="0004639F">
        <w:rPr>
          <w:b/>
          <w:bCs/>
        </w:rPr>
        <w:t>   Art. 103.</w:t>
      </w:r>
      <w:r w:rsidRPr="0004639F">
        <w:t> - </w:t>
      </w:r>
      <w:r w:rsidRPr="0004639F">
        <w:rPr>
          <w:b/>
          <w:bCs/>
        </w:rPr>
        <w:t>(1)</w:t>
      </w:r>
      <w:r w:rsidRPr="0004639F">
        <w:t> Se consideră înregistrare sonoră sau fonogramă, în sensul prezentei legi, fixarea sunetelor provenite dintr-o interpretare ori execuţie sau a altor sunete ori a reprezentării digitale ale acestor sunete, alta decât sub forma unei fixări incorporate într-o operă cinematografică sau în altă operă audiovizuală.</w:t>
      </w:r>
    </w:p>
    <w:p w14:paraId="3ADADCCE" w14:textId="77777777" w:rsidR="0004639F" w:rsidRPr="0004639F" w:rsidRDefault="0004639F" w:rsidP="0004639F">
      <w:r w:rsidRPr="0004639F">
        <w:rPr>
          <w:b/>
          <w:bCs/>
        </w:rPr>
        <w:t>   </w:t>
      </w:r>
      <w:r w:rsidRPr="0004639F">
        <w:t> ___________</w:t>
      </w:r>
    </w:p>
    <w:p w14:paraId="7955A4F9" w14:textId="77777777" w:rsidR="0004639F" w:rsidRPr="0004639F" w:rsidRDefault="0004639F" w:rsidP="0004639F">
      <w:r w:rsidRPr="0004639F">
        <w:rPr>
          <w:b/>
          <w:bCs/>
        </w:rPr>
        <w:t>   </w:t>
      </w:r>
      <w:r w:rsidRPr="0004639F">
        <w:t> Alineatul (1) a fost modificat prin punctul 25. din Ordonanţă de urgenţă nr. 123/2005 începând cu 19.09.2005.</w:t>
      </w:r>
    </w:p>
    <w:p w14:paraId="65A6D200" w14:textId="77777777" w:rsidR="0004639F" w:rsidRPr="0004639F" w:rsidRDefault="0004639F" w:rsidP="0004639F"/>
    <w:p w14:paraId="4BD3396B" w14:textId="77777777" w:rsidR="0004639F" w:rsidRPr="0004639F" w:rsidRDefault="0004639F" w:rsidP="0004639F">
      <w:r w:rsidRPr="0004639F">
        <w:rPr>
          <w:b/>
          <w:bCs/>
        </w:rPr>
        <w:t>   (2)</w:t>
      </w:r>
      <w:r w:rsidRPr="0004639F">
        <w:t> Producătorul de înregistrări sonore este persoana fizică sau juridică ce are iniţiativa şi îşi asumă responsabilitatea organizării şi finanţarea realizării primei fixări a sunetelor, fie că acestea constituie sau nu o operă în sensul prezentei legi.</w:t>
      </w:r>
    </w:p>
    <w:p w14:paraId="014E9B89" w14:textId="77777777" w:rsidR="0004639F" w:rsidRPr="0004639F" w:rsidRDefault="0004639F" w:rsidP="0004639F">
      <w:r w:rsidRPr="0004639F">
        <w:rPr>
          <w:b/>
          <w:bCs/>
        </w:rPr>
        <w:t>   </w:t>
      </w:r>
      <w:r w:rsidRPr="0004639F">
        <w:t> ___________</w:t>
      </w:r>
    </w:p>
    <w:p w14:paraId="3FB18C32" w14:textId="77777777" w:rsidR="0004639F" w:rsidRPr="0004639F" w:rsidRDefault="0004639F" w:rsidP="0004639F">
      <w:r w:rsidRPr="0004639F">
        <w:rPr>
          <w:b/>
          <w:bCs/>
        </w:rPr>
        <w:t>   </w:t>
      </w:r>
      <w:r w:rsidRPr="0004639F">
        <w:t> Art. 103. a fost modificat prin punctul 63. din Lege nr. 285/2004 începând cu 30.07.2004.</w:t>
      </w:r>
    </w:p>
    <w:p w14:paraId="195C2133" w14:textId="77777777" w:rsidR="0004639F" w:rsidRPr="0004639F" w:rsidRDefault="0004639F" w:rsidP="0004639F"/>
    <w:p w14:paraId="7E7267F5" w14:textId="77777777" w:rsidR="0004639F" w:rsidRPr="0004639F" w:rsidRDefault="0004639F" w:rsidP="0004639F">
      <w:r w:rsidRPr="0004639F">
        <w:rPr>
          <w:b/>
          <w:bCs/>
        </w:rPr>
        <w:lastRenderedPageBreak/>
        <w:t>   Art. 104.</w:t>
      </w:r>
      <w:r w:rsidRPr="0004639F">
        <w:t> - În cazul reproducerii şi distribuirii înregistrărilor sonore, producătorul este în drept să înscrie pe suporturile acestora, inclusiv pe coperte, cutii şi alte suporturi materiale de ambalare, pe lângă menţiunile privind autorul şi artistul interpret sau executant, titlurile operelor, anul primei publicări, marca de comerţ, precum şi numele ori denumirea producătorului.</w:t>
      </w:r>
    </w:p>
    <w:p w14:paraId="060B1852" w14:textId="77777777" w:rsidR="0004639F" w:rsidRPr="0004639F" w:rsidRDefault="0004639F" w:rsidP="0004639F">
      <w:r w:rsidRPr="0004639F">
        <w:rPr>
          <w:b/>
          <w:bCs/>
        </w:rPr>
        <w:t>   </w:t>
      </w:r>
      <w:r w:rsidRPr="0004639F">
        <w:t> ___________</w:t>
      </w:r>
    </w:p>
    <w:p w14:paraId="72B0AE12" w14:textId="77777777" w:rsidR="0004639F" w:rsidRPr="0004639F" w:rsidRDefault="0004639F" w:rsidP="0004639F">
      <w:r w:rsidRPr="0004639F">
        <w:rPr>
          <w:b/>
          <w:bCs/>
        </w:rPr>
        <w:t>   </w:t>
      </w:r>
      <w:r w:rsidRPr="0004639F">
        <w:t> Art. 104. a fost modificat prin punctul 64. din Lege nr. 285/2004 începând cu 30.07.2004.</w:t>
      </w:r>
    </w:p>
    <w:p w14:paraId="7F12CFC9" w14:textId="77777777" w:rsidR="0004639F" w:rsidRPr="0004639F" w:rsidRDefault="0004639F" w:rsidP="0004639F"/>
    <w:p w14:paraId="0FBA5DEA" w14:textId="77777777" w:rsidR="0004639F" w:rsidRPr="0004639F" w:rsidRDefault="0004639F" w:rsidP="0004639F">
      <w:r w:rsidRPr="0004639F">
        <w:rPr>
          <w:b/>
          <w:bCs/>
        </w:rPr>
        <w:t>   Art. 105.</w:t>
      </w:r>
      <w:r w:rsidRPr="0004639F">
        <w:t> - </w:t>
      </w:r>
      <w:r w:rsidRPr="0004639F">
        <w:rPr>
          <w:b/>
          <w:bCs/>
        </w:rPr>
        <w:t>(1)</w:t>
      </w:r>
      <w:r w:rsidRPr="0004639F">
        <w:t> În condiţiile prevăzute la art. 92 alin. (1), producătorul de înregistrări sonore are dreptul patrimonial exclusiv de a autoriza sau de a interzice următoarele:</w:t>
      </w:r>
    </w:p>
    <w:p w14:paraId="7BB19247" w14:textId="77777777" w:rsidR="0004639F" w:rsidRPr="0004639F" w:rsidRDefault="0004639F" w:rsidP="0004639F">
      <w:r w:rsidRPr="0004639F">
        <w:rPr>
          <w:b/>
          <w:bCs/>
        </w:rPr>
        <w:t>   a)</w:t>
      </w:r>
      <w:r w:rsidRPr="0004639F">
        <w:t> reproducerea prin orice mijloc şi sub orice formă a propriilor înregistrări sonore;</w:t>
      </w:r>
    </w:p>
    <w:p w14:paraId="66459771" w14:textId="77777777" w:rsidR="0004639F" w:rsidRPr="0004639F" w:rsidRDefault="0004639F" w:rsidP="0004639F">
      <w:r w:rsidRPr="0004639F">
        <w:rPr>
          <w:b/>
          <w:bCs/>
        </w:rPr>
        <w:t>   </w:t>
      </w:r>
      <w:r w:rsidRPr="0004639F">
        <w:t> ___________</w:t>
      </w:r>
    </w:p>
    <w:p w14:paraId="16CFA863" w14:textId="77777777" w:rsidR="0004639F" w:rsidRPr="0004639F" w:rsidRDefault="0004639F" w:rsidP="0004639F">
      <w:r w:rsidRPr="0004639F">
        <w:rPr>
          <w:b/>
          <w:bCs/>
        </w:rPr>
        <w:t>   </w:t>
      </w:r>
      <w:r w:rsidRPr="0004639F">
        <w:t> Litera a) a fost modificată prin punctul 26. din Ordonanţă de urgenţă nr. 123/2005 începând cu 03.08.2006.</w:t>
      </w:r>
    </w:p>
    <w:p w14:paraId="377BABBE" w14:textId="77777777" w:rsidR="0004639F" w:rsidRPr="0004639F" w:rsidRDefault="0004639F" w:rsidP="0004639F"/>
    <w:p w14:paraId="1E786055" w14:textId="77777777" w:rsidR="0004639F" w:rsidRPr="0004639F" w:rsidRDefault="0004639F" w:rsidP="0004639F">
      <w:r w:rsidRPr="0004639F">
        <w:rPr>
          <w:b/>
          <w:bCs/>
        </w:rPr>
        <w:t>   b)</w:t>
      </w:r>
      <w:r w:rsidRPr="0004639F">
        <w:t> distribuirea propriilor înregistrări sonore;</w:t>
      </w:r>
    </w:p>
    <w:p w14:paraId="0B145B39" w14:textId="77777777" w:rsidR="0004639F" w:rsidRPr="0004639F" w:rsidRDefault="0004639F" w:rsidP="0004639F">
      <w:r w:rsidRPr="0004639F">
        <w:rPr>
          <w:b/>
          <w:bCs/>
        </w:rPr>
        <w:t>   c)</w:t>
      </w:r>
      <w:r w:rsidRPr="0004639F">
        <w:t> închirierea propriilor înregistrări sonore;</w:t>
      </w:r>
    </w:p>
    <w:p w14:paraId="26FC51FB" w14:textId="77777777" w:rsidR="0004639F" w:rsidRPr="0004639F" w:rsidRDefault="0004639F" w:rsidP="0004639F">
      <w:r w:rsidRPr="0004639F">
        <w:rPr>
          <w:b/>
          <w:bCs/>
        </w:rPr>
        <w:t>   d)</w:t>
      </w:r>
      <w:r w:rsidRPr="0004639F">
        <w:t> împrumutul propriilor înregistrări sonore;</w:t>
      </w:r>
    </w:p>
    <w:p w14:paraId="38E1CD78" w14:textId="77777777" w:rsidR="0004639F" w:rsidRPr="0004639F" w:rsidRDefault="0004639F" w:rsidP="0004639F">
      <w:r w:rsidRPr="0004639F">
        <w:rPr>
          <w:b/>
          <w:bCs/>
        </w:rPr>
        <w:t>   e)</w:t>
      </w:r>
      <w:r w:rsidRPr="0004639F">
        <w:t> importul, în vederea comercializării pe piaţa internă, a copiilor legal realizate ale propriilor înregistrări sonore;</w:t>
      </w:r>
    </w:p>
    <w:p w14:paraId="499452C7" w14:textId="77777777" w:rsidR="0004639F" w:rsidRPr="0004639F" w:rsidRDefault="0004639F" w:rsidP="0004639F">
      <w:r w:rsidRPr="0004639F">
        <w:rPr>
          <w:b/>
          <w:bCs/>
        </w:rPr>
        <w:t>   f)</w:t>
      </w:r>
      <w:r w:rsidRPr="0004639F">
        <w:t> radiodifuzarea şi comunicarea publică a propriilor înregistrări sonore, cu excepţia celor publicate în scop comercial, caz în care are dreptul doar la remuneraţie echitabilă;</w:t>
      </w:r>
    </w:p>
    <w:p w14:paraId="5A38827E" w14:textId="77777777" w:rsidR="0004639F" w:rsidRPr="0004639F" w:rsidRDefault="0004639F" w:rsidP="0004639F">
      <w:r w:rsidRPr="0004639F">
        <w:rPr>
          <w:b/>
          <w:bCs/>
        </w:rPr>
        <w:t>   </w:t>
      </w:r>
      <w:r w:rsidRPr="0004639F">
        <w:t> ___________</w:t>
      </w:r>
    </w:p>
    <w:p w14:paraId="44F312AF" w14:textId="77777777" w:rsidR="0004639F" w:rsidRPr="0004639F" w:rsidRDefault="0004639F" w:rsidP="0004639F">
      <w:r w:rsidRPr="0004639F">
        <w:rPr>
          <w:b/>
          <w:bCs/>
        </w:rPr>
        <w:t>   </w:t>
      </w:r>
      <w:r w:rsidRPr="0004639F">
        <w:t> Litera f) a fost modificată prin punctul 26. din Ordonanţă de urgenţă nr. 123/2005 începând cu 03.08.2006.</w:t>
      </w:r>
    </w:p>
    <w:p w14:paraId="3C20A787" w14:textId="77777777" w:rsidR="0004639F" w:rsidRPr="0004639F" w:rsidRDefault="0004639F" w:rsidP="0004639F"/>
    <w:p w14:paraId="4BC7CBB8" w14:textId="77777777" w:rsidR="0004639F" w:rsidRPr="0004639F" w:rsidRDefault="0004639F" w:rsidP="0004639F">
      <w:r w:rsidRPr="0004639F">
        <w:rPr>
          <w:b/>
          <w:bCs/>
        </w:rPr>
        <w:t>   g)</w:t>
      </w:r>
      <w:r w:rsidRPr="0004639F">
        <w:t> punerea la dispoziţia publicului a propriilor înregistrări sonore, astfel încât să poată fi accesate, în orice loc şi în orice moment ales, în mod individual, de către public;</w:t>
      </w:r>
    </w:p>
    <w:p w14:paraId="4ADF3E57" w14:textId="77777777" w:rsidR="0004639F" w:rsidRPr="0004639F" w:rsidRDefault="0004639F" w:rsidP="0004639F">
      <w:r w:rsidRPr="0004639F">
        <w:rPr>
          <w:b/>
          <w:bCs/>
        </w:rPr>
        <w:t>   h)</w:t>
      </w:r>
      <w:r w:rsidRPr="0004639F">
        <w:t> retransmiterea prin cablu a propriilor înregistrări sonore.</w:t>
      </w:r>
    </w:p>
    <w:p w14:paraId="71676A0B" w14:textId="77777777" w:rsidR="0004639F" w:rsidRPr="0004639F" w:rsidRDefault="0004639F" w:rsidP="0004639F">
      <w:r w:rsidRPr="0004639F">
        <w:rPr>
          <w:b/>
          <w:bCs/>
        </w:rPr>
        <w:t>   (2)</w:t>
      </w:r>
      <w:r w:rsidRPr="0004639F">
        <w:t> Definiţiile de la art. 14, 14</w:t>
      </w:r>
      <w:r w:rsidRPr="0004639F">
        <w:rPr>
          <w:vertAlign w:val="superscript"/>
        </w:rPr>
        <w:t>1</w:t>
      </w:r>
      <w:r w:rsidRPr="0004639F">
        <w:t>, 14</w:t>
      </w:r>
      <w:r w:rsidRPr="0004639F">
        <w:rPr>
          <w:vertAlign w:val="superscript"/>
        </w:rPr>
        <w:t>2</w:t>
      </w:r>
      <w:r w:rsidRPr="0004639F">
        <w:t>, 14</w:t>
      </w:r>
      <w:r w:rsidRPr="0004639F">
        <w:rPr>
          <w:vertAlign w:val="superscript"/>
        </w:rPr>
        <w:t>3</w:t>
      </w:r>
      <w:r w:rsidRPr="0004639F">
        <w:t>, 14</w:t>
      </w:r>
      <w:r w:rsidRPr="0004639F">
        <w:rPr>
          <w:vertAlign w:val="superscript"/>
        </w:rPr>
        <w:t>4</w:t>
      </w:r>
      <w:r w:rsidRPr="0004639F">
        <w:t>, art. 15 alin. (1), art. 15</w:t>
      </w:r>
      <w:r w:rsidRPr="0004639F">
        <w:rPr>
          <w:vertAlign w:val="superscript"/>
        </w:rPr>
        <w:t>1</w:t>
      </w:r>
      <w:r w:rsidRPr="0004639F">
        <w:t> şi 15</w:t>
      </w:r>
      <w:r w:rsidRPr="0004639F">
        <w:rPr>
          <w:vertAlign w:val="superscript"/>
        </w:rPr>
        <w:t>2</w:t>
      </w:r>
      <w:r w:rsidRPr="0004639F">
        <w:t> se aplică, prin analogie, şi drepturilor prevăzute la alin. (1).</w:t>
      </w:r>
    </w:p>
    <w:p w14:paraId="275C0B0E" w14:textId="77777777" w:rsidR="0004639F" w:rsidRPr="0004639F" w:rsidRDefault="0004639F" w:rsidP="0004639F">
      <w:r w:rsidRPr="0004639F">
        <w:rPr>
          <w:b/>
          <w:bCs/>
        </w:rPr>
        <w:t>   (3)</w:t>
      </w:r>
      <w:r w:rsidRPr="0004639F">
        <w:t> Producătorul de înregistrări sonore are dreptul de a împiedica importul de copii ale propriilor înregistrări sonore realizate fără autorizarea sa.</w:t>
      </w:r>
    </w:p>
    <w:p w14:paraId="1120D0A9" w14:textId="77777777" w:rsidR="0004639F" w:rsidRPr="0004639F" w:rsidRDefault="0004639F" w:rsidP="0004639F">
      <w:r w:rsidRPr="0004639F">
        <w:rPr>
          <w:b/>
          <w:bCs/>
        </w:rPr>
        <w:t>   (4)</w:t>
      </w:r>
      <w:r w:rsidRPr="0004639F">
        <w:t> Dispoziţiile alin. (1) lit. e) nu se aplică atunci când importul este făcut de o persoană fizică, fără scopuri comerciale, în bagajul personal legal admis.</w:t>
      </w:r>
    </w:p>
    <w:p w14:paraId="32F19C31" w14:textId="77777777" w:rsidR="0004639F" w:rsidRPr="0004639F" w:rsidRDefault="0004639F" w:rsidP="0004639F">
      <w:r w:rsidRPr="0004639F">
        <w:rPr>
          <w:b/>
          <w:bCs/>
        </w:rPr>
        <w:t>   </w:t>
      </w:r>
      <w:r w:rsidRPr="0004639F">
        <w:t> ___________</w:t>
      </w:r>
    </w:p>
    <w:p w14:paraId="7A01D180" w14:textId="77777777" w:rsidR="0004639F" w:rsidRPr="0004639F" w:rsidRDefault="0004639F" w:rsidP="0004639F">
      <w:r w:rsidRPr="0004639F">
        <w:rPr>
          <w:b/>
          <w:bCs/>
        </w:rPr>
        <w:lastRenderedPageBreak/>
        <w:t>   </w:t>
      </w:r>
      <w:r w:rsidRPr="0004639F">
        <w:t> Art. 105. a fost modificat prin punctul 65. din Lege nr. 285/2004 începând cu 30.07.2004.</w:t>
      </w:r>
    </w:p>
    <w:p w14:paraId="32CF0334" w14:textId="77777777" w:rsidR="0004639F" w:rsidRPr="0004639F" w:rsidRDefault="0004639F" w:rsidP="0004639F"/>
    <w:p w14:paraId="4ABAA45A" w14:textId="77777777" w:rsidR="0004639F" w:rsidRPr="0004639F" w:rsidRDefault="0004639F" w:rsidP="0004639F">
      <w:r w:rsidRPr="0004639F">
        <w:rPr>
          <w:b/>
          <w:bCs/>
        </w:rPr>
        <w:t>   Art. 106.</w:t>
      </w:r>
      <w:r w:rsidRPr="0004639F">
        <w:t> - </w:t>
      </w:r>
      <w:r w:rsidRPr="0004639F">
        <w:rPr>
          <w:b/>
          <w:bCs/>
        </w:rPr>
        <w:t>(1)</w:t>
      </w:r>
      <w:r w:rsidRPr="0004639F">
        <w:t> Durata drepturilor patrimoniale ale producătorilor de înregistrări sonore este de 50 de ani de la data primei fixări. Totuşi, dacă înregistrarea în decursul acestei perioade face obiectul unei publicări licite sau al unei comunicări publice licite, durata drepturilor este de 50 de ani de la data la care a avut loc pentru prima oară oricare dintre acestea.</w:t>
      </w:r>
    </w:p>
    <w:p w14:paraId="753FEEF4" w14:textId="77777777" w:rsidR="0004639F" w:rsidRPr="0004639F" w:rsidRDefault="0004639F" w:rsidP="0004639F">
      <w:r w:rsidRPr="0004639F">
        <w:rPr>
          <w:b/>
          <w:bCs/>
        </w:rPr>
        <w:t>   (2)</w:t>
      </w:r>
      <w:r w:rsidRPr="0004639F">
        <w:t> Durata prevăzută la alin. (1) se calculează începând cu data de 1 ianuarie a anului următor faptului generator de drepturi.</w:t>
      </w:r>
    </w:p>
    <w:p w14:paraId="30BEF3D0" w14:textId="77777777" w:rsidR="0004639F" w:rsidRPr="0004639F" w:rsidRDefault="0004639F" w:rsidP="0004639F">
      <w:r w:rsidRPr="0004639F">
        <w:rPr>
          <w:b/>
          <w:bCs/>
        </w:rPr>
        <w:t>   </w:t>
      </w:r>
      <w:r w:rsidRPr="0004639F">
        <w:t> ___________</w:t>
      </w:r>
    </w:p>
    <w:p w14:paraId="289C3F11" w14:textId="77777777" w:rsidR="0004639F" w:rsidRPr="0004639F" w:rsidRDefault="0004639F" w:rsidP="0004639F">
      <w:r w:rsidRPr="0004639F">
        <w:rPr>
          <w:b/>
          <w:bCs/>
        </w:rPr>
        <w:t>   </w:t>
      </w:r>
      <w:r w:rsidRPr="0004639F">
        <w:t> Art. 106. a fost modificat prin punctul 27. din Ordonanţă de urgenţă nr. 123/2005 începând cu 19.09.2005.</w:t>
      </w:r>
    </w:p>
    <w:p w14:paraId="0D2C341D" w14:textId="77777777" w:rsidR="0004639F" w:rsidRPr="0004639F" w:rsidRDefault="0004639F" w:rsidP="0004639F"/>
    <w:p w14:paraId="73D7F434" w14:textId="77777777" w:rsidR="0004639F" w:rsidRPr="0004639F" w:rsidRDefault="0004639F" w:rsidP="0004639F">
      <w:r w:rsidRPr="0004639F">
        <w:rPr>
          <w:b/>
          <w:bCs/>
        </w:rPr>
        <w:t>   </w:t>
      </w:r>
      <w:r w:rsidRPr="0004639F">
        <w:rPr>
          <w:b/>
          <w:bCs/>
        </w:rPr>
        <w:br/>
        <w:t>CAPITOLUL III</w:t>
      </w:r>
      <w:r w:rsidRPr="0004639F">
        <w:rPr>
          <w:b/>
          <w:bCs/>
          <w:vertAlign w:val="superscript"/>
        </w:rPr>
        <w:t>1</w:t>
      </w:r>
      <w:r w:rsidRPr="0004639F">
        <w:br/>
        <w:t>Drepturile producătorilor de înregistrări audiovizuale</w:t>
      </w:r>
    </w:p>
    <w:p w14:paraId="3EC06D85" w14:textId="77777777" w:rsidR="0004639F" w:rsidRPr="0004639F" w:rsidRDefault="0004639F" w:rsidP="0004639F"/>
    <w:p w14:paraId="77366041" w14:textId="77777777" w:rsidR="0004639F" w:rsidRPr="0004639F" w:rsidRDefault="0004639F" w:rsidP="0004639F">
      <w:r w:rsidRPr="0004639F">
        <w:rPr>
          <w:b/>
          <w:bCs/>
        </w:rPr>
        <w:t>   Art. 106</w:t>
      </w:r>
      <w:r w:rsidRPr="0004639F">
        <w:rPr>
          <w:b/>
          <w:bCs/>
          <w:vertAlign w:val="superscript"/>
        </w:rPr>
        <w:t>1</w:t>
      </w:r>
      <w:r w:rsidRPr="0004639F">
        <w:rPr>
          <w:b/>
          <w:bCs/>
        </w:rPr>
        <w:t>.</w:t>
      </w:r>
      <w:r w:rsidRPr="0004639F">
        <w:t> - </w:t>
      </w:r>
      <w:r w:rsidRPr="0004639F">
        <w:rPr>
          <w:b/>
          <w:bCs/>
        </w:rPr>
        <w:t>(1)</w:t>
      </w:r>
      <w:r w:rsidRPr="0004639F">
        <w:t> Se consideră înregistrare audiovizuală sau videogramă, în sensul prezentei legi, orice fixare a unei opere audiovizuale sau a unor secvenţe de imagini în mişcare, însoţite sau nu de sunet, oricare ar fi metoda şi suportul utilizate pentru această fixare.</w:t>
      </w:r>
    </w:p>
    <w:p w14:paraId="7C178EC0" w14:textId="77777777" w:rsidR="0004639F" w:rsidRPr="0004639F" w:rsidRDefault="0004639F" w:rsidP="0004639F">
      <w:r w:rsidRPr="0004639F">
        <w:rPr>
          <w:b/>
          <w:bCs/>
        </w:rPr>
        <w:t>   (2)</w:t>
      </w:r>
      <w:r w:rsidRPr="0004639F">
        <w:t> Producătorul unei înregistrări audiovizuale este persoana fizică sau juridică ce are iniţiativa şi îşi asumă responsabilitatea organizării şi realizării primei fixări a unei opere audiovizuale sau a unor secvenţe de imagini în mişcare, însoţite ori nu de sunet şi, în această calitate, furnizează mijloacele tehnice şi financiare necesare.</w:t>
      </w:r>
    </w:p>
    <w:p w14:paraId="2ECC66BE" w14:textId="77777777" w:rsidR="0004639F" w:rsidRPr="0004639F" w:rsidRDefault="0004639F" w:rsidP="0004639F">
      <w:r w:rsidRPr="0004639F">
        <w:rPr>
          <w:b/>
          <w:bCs/>
        </w:rPr>
        <w:t>   Art. 106</w:t>
      </w:r>
      <w:r w:rsidRPr="0004639F">
        <w:rPr>
          <w:b/>
          <w:bCs/>
          <w:vertAlign w:val="superscript"/>
        </w:rPr>
        <w:t>2</w:t>
      </w:r>
      <w:r w:rsidRPr="0004639F">
        <w:rPr>
          <w:b/>
          <w:bCs/>
        </w:rPr>
        <w:t>.</w:t>
      </w:r>
      <w:r w:rsidRPr="0004639F">
        <w:t> - În cazul reproducerii şi distribuirii propriilor înregistrări audiovizuale, producătorul este în drept să înscrie pe suporturile acestora, inclusiv pe coperte, cutii şi alte suporturi materiale de ambalare, numele ori denumirea producătorului, pe lângă menţiunile privind autorul şi artistul interpret sau executant, titlurile operelor, anul primei publicări, marca de comerţ, precum şi numele ori denumirea producătorului.</w:t>
      </w:r>
    </w:p>
    <w:p w14:paraId="728E5EC3" w14:textId="77777777" w:rsidR="0004639F" w:rsidRPr="0004639F" w:rsidRDefault="0004639F" w:rsidP="0004639F">
      <w:r w:rsidRPr="0004639F">
        <w:rPr>
          <w:b/>
          <w:bCs/>
        </w:rPr>
        <w:t>   Art. 106</w:t>
      </w:r>
      <w:r w:rsidRPr="0004639F">
        <w:rPr>
          <w:b/>
          <w:bCs/>
          <w:vertAlign w:val="superscript"/>
        </w:rPr>
        <w:t>3</w:t>
      </w:r>
      <w:r w:rsidRPr="0004639F">
        <w:rPr>
          <w:b/>
          <w:bCs/>
        </w:rPr>
        <w:t>.</w:t>
      </w:r>
      <w:r w:rsidRPr="0004639F">
        <w:t> - </w:t>
      </w:r>
      <w:r w:rsidRPr="0004639F">
        <w:rPr>
          <w:b/>
          <w:bCs/>
        </w:rPr>
        <w:t>(1)</w:t>
      </w:r>
      <w:r w:rsidRPr="0004639F">
        <w:t> Producătorul unei înregistrări audiovizuale are dreptul patrimonial exclusiv de a autoriza sau de a interzice următoarele:</w:t>
      </w:r>
    </w:p>
    <w:p w14:paraId="5AD65394" w14:textId="77777777" w:rsidR="0004639F" w:rsidRPr="0004639F" w:rsidRDefault="0004639F" w:rsidP="0004639F">
      <w:r w:rsidRPr="0004639F">
        <w:rPr>
          <w:b/>
          <w:bCs/>
        </w:rPr>
        <w:t>   a)</w:t>
      </w:r>
      <w:r w:rsidRPr="0004639F">
        <w:t> reproducerea prin orice mijloc şi sub orice formă a propriilor înregistrări audiovizuale;</w:t>
      </w:r>
    </w:p>
    <w:p w14:paraId="6B512E9A" w14:textId="77777777" w:rsidR="0004639F" w:rsidRPr="0004639F" w:rsidRDefault="0004639F" w:rsidP="0004639F">
      <w:r w:rsidRPr="0004639F">
        <w:rPr>
          <w:b/>
          <w:bCs/>
        </w:rPr>
        <w:t>   </w:t>
      </w:r>
      <w:r w:rsidRPr="0004639F">
        <w:t> ___________</w:t>
      </w:r>
    </w:p>
    <w:p w14:paraId="2475C1FC" w14:textId="77777777" w:rsidR="0004639F" w:rsidRPr="0004639F" w:rsidRDefault="0004639F" w:rsidP="0004639F">
      <w:r w:rsidRPr="0004639F">
        <w:rPr>
          <w:b/>
          <w:bCs/>
        </w:rPr>
        <w:t>   </w:t>
      </w:r>
      <w:r w:rsidRPr="0004639F">
        <w:t> Litera a) a fost modificată prin punctul 27</w:t>
      </w:r>
      <w:r w:rsidRPr="0004639F">
        <w:rPr>
          <w:vertAlign w:val="superscript"/>
        </w:rPr>
        <w:t>1</w:t>
      </w:r>
      <w:r w:rsidRPr="0004639F">
        <w:t>. din Ordonanţă de urgenţă nr. 123/2005 începând cu 03.08.2006.</w:t>
      </w:r>
    </w:p>
    <w:p w14:paraId="549F93B9" w14:textId="77777777" w:rsidR="0004639F" w:rsidRPr="0004639F" w:rsidRDefault="0004639F" w:rsidP="0004639F"/>
    <w:p w14:paraId="08F2FC5F" w14:textId="77777777" w:rsidR="0004639F" w:rsidRPr="0004639F" w:rsidRDefault="0004639F" w:rsidP="0004639F">
      <w:r w:rsidRPr="0004639F">
        <w:rPr>
          <w:b/>
          <w:bCs/>
        </w:rPr>
        <w:t>   b)</w:t>
      </w:r>
      <w:r w:rsidRPr="0004639F">
        <w:t> distribuirea originalului sau a copiilor propriilor înregistrări audiovizuale;</w:t>
      </w:r>
    </w:p>
    <w:p w14:paraId="6CC88C05" w14:textId="77777777" w:rsidR="0004639F" w:rsidRPr="0004639F" w:rsidRDefault="0004639F" w:rsidP="0004639F">
      <w:r w:rsidRPr="0004639F">
        <w:rPr>
          <w:b/>
          <w:bCs/>
        </w:rPr>
        <w:t>   c)</w:t>
      </w:r>
      <w:r w:rsidRPr="0004639F">
        <w:t> închirierea propriilor înregistrări audiovizuale;</w:t>
      </w:r>
    </w:p>
    <w:p w14:paraId="64B08EE8" w14:textId="77777777" w:rsidR="0004639F" w:rsidRPr="0004639F" w:rsidRDefault="0004639F" w:rsidP="0004639F">
      <w:r w:rsidRPr="0004639F">
        <w:rPr>
          <w:b/>
          <w:bCs/>
        </w:rPr>
        <w:lastRenderedPageBreak/>
        <w:t>   d)</w:t>
      </w:r>
      <w:r w:rsidRPr="0004639F">
        <w:t> împrumutul propriilor înregistrări audiovizuale;</w:t>
      </w:r>
    </w:p>
    <w:p w14:paraId="6467341E" w14:textId="77777777" w:rsidR="0004639F" w:rsidRPr="0004639F" w:rsidRDefault="0004639F" w:rsidP="0004639F">
      <w:r w:rsidRPr="0004639F">
        <w:rPr>
          <w:b/>
          <w:bCs/>
        </w:rPr>
        <w:t>   e)</w:t>
      </w:r>
      <w:r w:rsidRPr="0004639F">
        <w:t> importul, în vederea comercializării pe piaţa internă, a propriilor înregistrări audiovizuale;</w:t>
      </w:r>
    </w:p>
    <w:p w14:paraId="66475AEE" w14:textId="77777777" w:rsidR="0004639F" w:rsidRPr="0004639F" w:rsidRDefault="0004639F" w:rsidP="0004639F">
      <w:r w:rsidRPr="0004639F">
        <w:rPr>
          <w:b/>
          <w:bCs/>
        </w:rPr>
        <w:t>   f)</w:t>
      </w:r>
      <w:r w:rsidRPr="0004639F">
        <w:t> radiodifuzarea şi comunicarea publică a propriilor înregistrări audiovizuale;</w:t>
      </w:r>
    </w:p>
    <w:p w14:paraId="5A785C36" w14:textId="77777777" w:rsidR="0004639F" w:rsidRPr="0004639F" w:rsidRDefault="0004639F" w:rsidP="0004639F">
      <w:r w:rsidRPr="0004639F">
        <w:rPr>
          <w:b/>
          <w:bCs/>
        </w:rPr>
        <w:t>   g)</w:t>
      </w:r>
      <w:r w:rsidRPr="0004639F">
        <w:t> punerea la dispoziţia publicului a propriilor înregistrări audiovizuale, astfel încât să poată fi accesate, în orice loc şi în orice moment ales, în mod individual, de către public;</w:t>
      </w:r>
    </w:p>
    <w:p w14:paraId="56767834" w14:textId="77777777" w:rsidR="0004639F" w:rsidRPr="0004639F" w:rsidRDefault="0004639F" w:rsidP="0004639F">
      <w:r w:rsidRPr="0004639F">
        <w:rPr>
          <w:b/>
          <w:bCs/>
        </w:rPr>
        <w:t>   h)</w:t>
      </w:r>
      <w:r w:rsidRPr="0004639F">
        <w:t> retransmiterea prin cablu a propriilor înregistrări audiovizuale.</w:t>
      </w:r>
    </w:p>
    <w:p w14:paraId="19EE5502" w14:textId="77777777" w:rsidR="0004639F" w:rsidRPr="0004639F" w:rsidRDefault="0004639F" w:rsidP="0004639F">
      <w:r w:rsidRPr="0004639F">
        <w:rPr>
          <w:b/>
          <w:bCs/>
        </w:rPr>
        <w:t>   (2)</w:t>
      </w:r>
      <w:r w:rsidRPr="0004639F">
        <w:t> Definiţiile de la art. 14, 14</w:t>
      </w:r>
      <w:r w:rsidRPr="0004639F">
        <w:rPr>
          <w:vertAlign w:val="superscript"/>
        </w:rPr>
        <w:t>1</w:t>
      </w:r>
      <w:r w:rsidRPr="0004639F">
        <w:t>, 14</w:t>
      </w:r>
      <w:r w:rsidRPr="0004639F">
        <w:rPr>
          <w:vertAlign w:val="superscript"/>
        </w:rPr>
        <w:t>2</w:t>
      </w:r>
      <w:r w:rsidRPr="0004639F">
        <w:t>, 14</w:t>
      </w:r>
      <w:r w:rsidRPr="0004639F">
        <w:rPr>
          <w:vertAlign w:val="superscript"/>
        </w:rPr>
        <w:t>3</w:t>
      </w:r>
      <w:r w:rsidRPr="0004639F">
        <w:t>, 14</w:t>
      </w:r>
      <w:r w:rsidRPr="0004639F">
        <w:rPr>
          <w:vertAlign w:val="superscript"/>
        </w:rPr>
        <w:t>4</w:t>
      </w:r>
      <w:r w:rsidRPr="0004639F">
        <w:t>, 15 alin. (1), art. 15</w:t>
      </w:r>
      <w:r w:rsidRPr="0004639F">
        <w:rPr>
          <w:vertAlign w:val="superscript"/>
        </w:rPr>
        <w:t>1</w:t>
      </w:r>
      <w:r w:rsidRPr="0004639F">
        <w:t> şi 15</w:t>
      </w:r>
      <w:r w:rsidRPr="0004639F">
        <w:rPr>
          <w:vertAlign w:val="superscript"/>
        </w:rPr>
        <w:t>2</w:t>
      </w:r>
      <w:r w:rsidRPr="0004639F">
        <w:t> se aplică, prin analogie, şi drepturilor prevăzute la alin. (1).</w:t>
      </w:r>
    </w:p>
    <w:p w14:paraId="673FF9B4" w14:textId="77777777" w:rsidR="0004639F" w:rsidRPr="0004639F" w:rsidRDefault="0004639F" w:rsidP="0004639F">
      <w:r w:rsidRPr="0004639F">
        <w:rPr>
          <w:b/>
          <w:bCs/>
        </w:rPr>
        <w:t>   Art. 106</w:t>
      </w:r>
      <w:r w:rsidRPr="0004639F">
        <w:rPr>
          <w:b/>
          <w:bCs/>
          <w:vertAlign w:val="superscript"/>
        </w:rPr>
        <w:t>4</w:t>
      </w:r>
      <w:r w:rsidRPr="0004639F">
        <w:rPr>
          <w:b/>
          <w:bCs/>
        </w:rPr>
        <w:t>.</w:t>
      </w:r>
      <w:r w:rsidRPr="0004639F">
        <w:t> - </w:t>
      </w:r>
      <w:r w:rsidRPr="0004639F">
        <w:rPr>
          <w:b/>
          <w:bCs/>
        </w:rPr>
        <w:t>(1)</w:t>
      </w:r>
      <w:r w:rsidRPr="0004639F">
        <w:t> Durata drepturilor patrimoniale ale producătorilor de înregistrări audiovizuale este de 50 de ani de la data primei fixări. Totuşi, dacă înregistrarea în decursul acestei perioade face obiectul unei publicări sau al unei comunicări publice licite, durata drepturilor este de 50 de ani de la data la care a avut loc pentru prima oară oricare dintre acestea.</w:t>
      </w:r>
    </w:p>
    <w:p w14:paraId="1C5B4F47" w14:textId="77777777" w:rsidR="0004639F" w:rsidRPr="0004639F" w:rsidRDefault="0004639F" w:rsidP="0004639F">
      <w:r w:rsidRPr="0004639F">
        <w:rPr>
          <w:b/>
          <w:bCs/>
        </w:rPr>
        <w:t>   (2)</w:t>
      </w:r>
      <w:r w:rsidRPr="0004639F">
        <w:t> Durata prevăzută la alin. (1) se calculează începând cu data de 1 ianuarie a anului următor faptului generator de drepturi.</w:t>
      </w:r>
    </w:p>
    <w:p w14:paraId="75FD04F2" w14:textId="77777777" w:rsidR="0004639F" w:rsidRPr="0004639F" w:rsidRDefault="0004639F" w:rsidP="0004639F">
      <w:r w:rsidRPr="0004639F">
        <w:rPr>
          <w:b/>
          <w:bCs/>
        </w:rPr>
        <w:t>   </w:t>
      </w:r>
      <w:r w:rsidRPr="0004639F">
        <w:t> ___________</w:t>
      </w:r>
    </w:p>
    <w:p w14:paraId="06B3B3ED" w14:textId="77777777" w:rsidR="0004639F" w:rsidRPr="0004639F" w:rsidRDefault="0004639F" w:rsidP="0004639F">
      <w:r w:rsidRPr="0004639F">
        <w:rPr>
          <w:b/>
          <w:bCs/>
        </w:rPr>
        <w:t>   </w:t>
      </w:r>
      <w:r w:rsidRPr="0004639F">
        <w:t> Art. 106</w:t>
      </w:r>
      <w:r w:rsidRPr="0004639F">
        <w:rPr>
          <w:vertAlign w:val="superscript"/>
        </w:rPr>
        <w:t>4</w:t>
      </w:r>
      <w:r w:rsidRPr="0004639F">
        <w:t>. a fost modificat prin punctul 28. din Ordonanţă de urgenţă nr. 123/2005 începând cu 19.09.2005.</w:t>
      </w:r>
    </w:p>
    <w:p w14:paraId="370A2FE3" w14:textId="77777777" w:rsidR="0004639F" w:rsidRPr="0004639F" w:rsidRDefault="0004639F" w:rsidP="0004639F">
      <w:r w:rsidRPr="0004639F">
        <w:rPr>
          <w:b/>
          <w:bCs/>
        </w:rPr>
        <w:t>   </w:t>
      </w:r>
      <w:r w:rsidRPr="0004639F">
        <w:t> ___________</w:t>
      </w:r>
    </w:p>
    <w:p w14:paraId="1CDBF86D" w14:textId="77777777" w:rsidR="0004639F" w:rsidRPr="0004639F" w:rsidRDefault="0004639F" w:rsidP="0004639F">
      <w:r w:rsidRPr="0004639F">
        <w:rPr>
          <w:b/>
          <w:bCs/>
        </w:rPr>
        <w:t>   </w:t>
      </w:r>
      <w:r w:rsidRPr="0004639F">
        <w:t> CAPITOLUL III</w:t>
      </w:r>
      <w:r w:rsidRPr="0004639F">
        <w:rPr>
          <w:vertAlign w:val="superscript"/>
        </w:rPr>
        <w:t>1</w:t>
      </w:r>
      <w:r w:rsidRPr="0004639F">
        <w:t> a fost introdus prin punctul 66. din Lege nr. 285/2004 începând cu 30.07.2004.</w:t>
      </w:r>
    </w:p>
    <w:p w14:paraId="3DD622B9" w14:textId="77777777" w:rsidR="0004639F" w:rsidRPr="0004639F" w:rsidRDefault="0004639F" w:rsidP="0004639F"/>
    <w:p w14:paraId="5AFEE4BA" w14:textId="77777777" w:rsidR="0004639F" w:rsidRPr="0004639F" w:rsidRDefault="0004639F" w:rsidP="0004639F">
      <w:r w:rsidRPr="0004639F">
        <w:rPr>
          <w:b/>
          <w:bCs/>
        </w:rPr>
        <w:t>   </w:t>
      </w:r>
      <w:r w:rsidRPr="0004639F">
        <w:rPr>
          <w:b/>
          <w:bCs/>
        </w:rPr>
        <w:br/>
        <w:t>CAPITOLUL IV</w:t>
      </w:r>
      <w:r w:rsidRPr="0004639F">
        <w:br/>
        <w:t>Dispoziţii comune autorilor, artiştilor interpreţi sau executanţi şi producătorilor de înregistrări sonore şi audiovizuale</w:t>
      </w:r>
    </w:p>
    <w:p w14:paraId="7F99A562" w14:textId="77777777" w:rsidR="0004639F" w:rsidRPr="0004639F" w:rsidRDefault="0004639F" w:rsidP="0004639F"/>
    <w:p w14:paraId="446A9D6F" w14:textId="77777777" w:rsidR="0004639F" w:rsidRPr="0004639F" w:rsidRDefault="0004639F" w:rsidP="0004639F">
      <w:r w:rsidRPr="0004639F">
        <w:rPr>
          <w:b/>
          <w:bCs/>
        </w:rPr>
        <w:t>   Art. 106</w:t>
      </w:r>
      <w:r w:rsidRPr="0004639F">
        <w:rPr>
          <w:b/>
          <w:bCs/>
          <w:vertAlign w:val="superscript"/>
        </w:rPr>
        <w:t>5</w:t>
      </w:r>
      <w:r w:rsidRPr="0004639F">
        <w:rPr>
          <w:b/>
          <w:bCs/>
        </w:rPr>
        <w:t>.</w:t>
      </w:r>
      <w:r w:rsidRPr="0004639F">
        <w:t> - </w:t>
      </w:r>
      <w:r w:rsidRPr="0004639F">
        <w:rPr>
          <w:b/>
          <w:bCs/>
        </w:rPr>
        <w:t>(1)</w:t>
      </w:r>
      <w:r w:rsidRPr="0004639F">
        <w:t> Pentru utilizarea directă sau indirectă a fonogramelor publicate în scop comercial ori a reproducerilor acestora prin radiodifuzare sau prin orice modalitate de comunicare către public, artiştii interpreţi sau executanţi şi producătorii de fonograme au dreptul la o remuneraţie unică echitabilă.</w:t>
      </w:r>
    </w:p>
    <w:p w14:paraId="4926767A" w14:textId="77777777" w:rsidR="0004639F" w:rsidRPr="0004639F" w:rsidRDefault="0004639F" w:rsidP="0004639F">
      <w:r w:rsidRPr="0004639F">
        <w:rPr>
          <w:b/>
          <w:bCs/>
        </w:rPr>
        <w:t>   (2)</w:t>
      </w:r>
      <w:r w:rsidRPr="0004639F">
        <w:t> Cuantumul acestei remuneraţii se stabileşte prin metodologii, conform procedurii prevăzute la art. 131, 131</w:t>
      </w:r>
      <w:r w:rsidRPr="0004639F">
        <w:rPr>
          <w:vertAlign w:val="superscript"/>
        </w:rPr>
        <w:t>1</w:t>
      </w:r>
      <w:r w:rsidRPr="0004639F">
        <w:t> şi 131</w:t>
      </w:r>
      <w:r w:rsidRPr="0004639F">
        <w:rPr>
          <w:vertAlign w:val="superscript"/>
        </w:rPr>
        <w:t>2</w:t>
      </w:r>
      <w:r w:rsidRPr="0004639F">
        <w:t>.</w:t>
      </w:r>
    </w:p>
    <w:p w14:paraId="639C0747" w14:textId="77777777" w:rsidR="0004639F" w:rsidRPr="0004639F" w:rsidRDefault="0004639F" w:rsidP="0004639F">
      <w:r w:rsidRPr="0004639F">
        <w:rPr>
          <w:b/>
          <w:bCs/>
        </w:rPr>
        <w:t>   (3)</w:t>
      </w:r>
      <w:r w:rsidRPr="0004639F">
        <w:t> Colectarea remuneraţiei unice se efectuează în condiţiile prevăzute la art. 133.</w:t>
      </w:r>
    </w:p>
    <w:p w14:paraId="73D00A47" w14:textId="77777777" w:rsidR="0004639F" w:rsidRPr="0004639F" w:rsidRDefault="0004639F" w:rsidP="0004639F">
      <w:r w:rsidRPr="0004639F">
        <w:rPr>
          <w:b/>
          <w:bCs/>
        </w:rPr>
        <w:t>   (4)</w:t>
      </w:r>
      <w:r w:rsidRPr="0004639F">
        <w:t> Organismele de gestiune colectivă beneficiare stabilesc, printr-un protocol, care se depune la Oficiul Român pentru Drepturile de Autor, proporţia repartizării remuneraţiei între cele două categorii de beneficiari. În cazul în care beneficiarii nu depun protocolul la Oficiul Român pentru Drepturile de Autor, în termen de 30 de zile de la data intrării în vigoare a metodologiilor, remuneraţia se împarte, în mod egal, între cele două categorii de beneficiari.</w:t>
      </w:r>
    </w:p>
    <w:p w14:paraId="0F273DAE" w14:textId="77777777" w:rsidR="0004639F" w:rsidRPr="0004639F" w:rsidRDefault="0004639F" w:rsidP="0004639F">
      <w:r w:rsidRPr="0004639F">
        <w:rPr>
          <w:b/>
          <w:bCs/>
        </w:rPr>
        <w:lastRenderedPageBreak/>
        <w:t>   </w:t>
      </w:r>
      <w:r w:rsidRPr="0004639F">
        <w:t> ___________</w:t>
      </w:r>
    </w:p>
    <w:p w14:paraId="6F7607A9" w14:textId="77777777" w:rsidR="0004639F" w:rsidRPr="0004639F" w:rsidRDefault="0004639F" w:rsidP="0004639F">
      <w:r w:rsidRPr="0004639F">
        <w:rPr>
          <w:b/>
          <w:bCs/>
        </w:rPr>
        <w:t>   </w:t>
      </w:r>
      <w:r w:rsidRPr="0004639F">
        <w:t> Art. 106</w:t>
      </w:r>
      <w:r w:rsidRPr="0004639F">
        <w:rPr>
          <w:vertAlign w:val="superscript"/>
        </w:rPr>
        <w:t>5</w:t>
      </w:r>
      <w:r w:rsidRPr="0004639F">
        <w:t>. a fost introdus prin punctul 67. din Lege nr. 285/2004 începând cu 30.07.2004.</w:t>
      </w:r>
    </w:p>
    <w:p w14:paraId="1E10DB3A" w14:textId="77777777" w:rsidR="0004639F" w:rsidRPr="0004639F" w:rsidRDefault="0004639F" w:rsidP="0004639F"/>
    <w:p w14:paraId="07B70B3A" w14:textId="77777777" w:rsidR="0004639F" w:rsidRPr="0004639F" w:rsidRDefault="0004639F" w:rsidP="0004639F">
      <w:r w:rsidRPr="0004639F">
        <w:rPr>
          <w:b/>
          <w:bCs/>
        </w:rPr>
        <w:t>   Art. 106</w:t>
      </w:r>
      <w:r w:rsidRPr="0004639F">
        <w:rPr>
          <w:b/>
          <w:bCs/>
          <w:vertAlign w:val="superscript"/>
        </w:rPr>
        <w:t>6</w:t>
      </w:r>
      <w:r w:rsidRPr="0004639F">
        <w:rPr>
          <w:b/>
          <w:bCs/>
        </w:rPr>
        <w:t>.</w:t>
      </w:r>
      <w:r w:rsidRPr="0004639F">
        <w:t> - Dreptul de distribuire se epuizează o dată cu prima vânzare sau cu primul transfer de drept de proprietate asupra originalului ori a copiilor unei înregistrări sonore sau audiovizuale pe piaţa internă, de către titularul de drepturi ori cu consimţământul acestuia.</w:t>
      </w:r>
    </w:p>
    <w:p w14:paraId="14366AAB" w14:textId="77777777" w:rsidR="0004639F" w:rsidRPr="0004639F" w:rsidRDefault="0004639F" w:rsidP="0004639F">
      <w:r w:rsidRPr="0004639F">
        <w:rPr>
          <w:b/>
          <w:bCs/>
        </w:rPr>
        <w:t>   </w:t>
      </w:r>
      <w:r w:rsidRPr="0004639F">
        <w:t> ___________</w:t>
      </w:r>
    </w:p>
    <w:p w14:paraId="06A6D740" w14:textId="77777777" w:rsidR="0004639F" w:rsidRPr="0004639F" w:rsidRDefault="0004639F" w:rsidP="0004639F">
      <w:r w:rsidRPr="0004639F">
        <w:rPr>
          <w:b/>
          <w:bCs/>
        </w:rPr>
        <w:t>   </w:t>
      </w:r>
      <w:r w:rsidRPr="0004639F">
        <w:t> Art. 106</w:t>
      </w:r>
      <w:r w:rsidRPr="0004639F">
        <w:rPr>
          <w:vertAlign w:val="superscript"/>
        </w:rPr>
        <w:t>6</w:t>
      </w:r>
      <w:r w:rsidRPr="0004639F">
        <w:t>. a fost introdus prin punctul 67. din Lege nr. 285/2004 începând cu 30.07.2004.</w:t>
      </w:r>
    </w:p>
    <w:p w14:paraId="499C5D69" w14:textId="77777777" w:rsidR="0004639F" w:rsidRPr="0004639F" w:rsidRDefault="0004639F" w:rsidP="0004639F"/>
    <w:p w14:paraId="0EB8509A" w14:textId="77777777" w:rsidR="0004639F" w:rsidRPr="0004639F" w:rsidRDefault="0004639F" w:rsidP="0004639F">
      <w:r w:rsidRPr="0004639F">
        <w:rPr>
          <w:b/>
          <w:bCs/>
        </w:rPr>
        <w:t>   Art. 107.</w:t>
      </w:r>
      <w:r w:rsidRPr="0004639F">
        <w:t> - </w:t>
      </w:r>
      <w:r w:rsidRPr="0004639F">
        <w:rPr>
          <w:b/>
          <w:bCs/>
        </w:rPr>
        <w:t>(1)</w:t>
      </w:r>
      <w:r w:rsidRPr="0004639F">
        <w:t> Autorii operelor susceptibile de a fi reproduse prin înregistrări sonore sau audiovizuale pe orice tip de suport, precum şi cei ai operelor susceptibile de a fi reproduse pe hârtie, direct ori indirect, în condiţiile prevăzute la art. 34 alin. (1), au dreptul, împreună cu editorii, producătorii şi cu artiştii interpreţi sau executanţi, după caz, la o remuneraţie compensatorie pentru copia privată, conform art. 34 alin. (2). Dreptul la remuneraţia compensatorie pentru copia privată nu poate face obiectul unei renunţări din partea beneficiarilor.</w:t>
      </w:r>
    </w:p>
    <w:p w14:paraId="4FF8D40C" w14:textId="77777777" w:rsidR="0004639F" w:rsidRPr="0004639F" w:rsidRDefault="0004639F" w:rsidP="0004639F">
      <w:r w:rsidRPr="0004639F">
        <w:rPr>
          <w:b/>
          <w:bCs/>
        </w:rPr>
        <w:t>   (2)</w:t>
      </w:r>
      <w:r w:rsidRPr="0004639F">
        <w:t> Remuneraţia compensatorie pentru copia privată se plăteşte de fabricanţii şi/sau importatorii de suporturi de aparate, prevăzute la art. 34 alin. (2), indiferent dacă procedeul folosit este unul analogic sau digital.</w:t>
      </w:r>
    </w:p>
    <w:p w14:paraId="17EBC1BB" w14:textId="77777777" w:rsidR="0004639F" w:rsidRPr="0004639F" w:rsidRDefault="0004639F" w:rsidP="0004639F">
      <w:r w:rsidRPr="0004639F">
        <w:rPr>
          <w:b/>
          <w:bCs/>
        </w:rPr>
        <w:t>   (3)</w:t>
      </w:r>
      <w:r w:rsidRPr="0004639F">
        <w:t> Importatorii şi fabricanţii de suporturi şi aparate, prevăzute la art. 34 alin. (2), sunt obligaţi să se înscrie la Oficiul Român pentru Drepturile de Autor, în Registrul Naţional al Copiei Private, şi pot desfăşura activităţile respective de import sau de producţie numai după obţinerea de la Oficiul Român pentru Drepturile de Autor a certificatului de înregistrare. Acest certificat se eliberează de Oficiul Român pentru Drepturile de Autor, pe baza dovezilor privind obiectul de activitate declarat legal şi a Certificatului unic de înregistrare la registrul comerţului, în termen de 5 zile de la depunerea acestora.</w:t>
      </w:r>
    </w:p>
    <w:p w14:paraId="4A73CF97" w14:textId="77777777" w:rsidR="0004639F" w:rsidRPr="0004639F" w:rsidRDefault="0004639F" w:rsidP="0004639F">
      <w:r w:rsidRPr="0004639F">
        <w:rPr>
          <w:b/>
          <w:bCs/>
        </w:rPr>
        <w:t>   (4)</w:t>
      </w:r>
      <w:r w:rsidRPr="0004639F">
        <w:t> Lista suporturilor şi a aparatelor pentru care se datorează remuneraţia compensatorie pentru copia privată, precum şi cuantumul acestei remuneraţii se negociază din 3 în 3 ani, dacă una dintre părţi o cere, în cadrul unor comisii constituite din:</w:t>
      </w:r>
    </w:p>
    <w:p w14:paraId="57EFB795" w14:textId="77777777" w:rsidR="0004639F" w:rsidRPr="0004639F" w:rsidRDefault="0004639F" w:rsidP="0004639F">
      <w:r w:rsidRPr="0004639F">
        <w:rPr>
          <w:b/>
          <w:bCs/>
        </w:rPr>
        <w:t>   a)</w:t>
      </w:r>
      <w:r w:rsidRPr="0004639F">
        <w:t> câte un reprezentant al principalelor organisme de gestiune colectivă, care funcţionează pentru câte o categorie de drepturi, pe de o parte;</w:t>
      </w:r>
    </w:p>
    <w:p w14:paraId="2262C644" w14:textId="77777777" w:rsidR="0004639F" w:rsidRPr="0004639F" w:rsidRDefault="0004639F" w:rsidP="0004639F">
      <w:r w:rsidRPr="0004639F">
        <w:rPr>
          <w:b/>
          <w:bCs/>
        </w:rPr>
        <w:t>   b)</w:t>
      </w:r>
      <w:r w:rsidRPr="0004639F">
        <w:t> câte un reprezentant al principalelor structuri asociative mandatate de fabricanţii şi importatorii de suporturi şi aparate, numit de respectivele structuri asociative, şi câte un reprezentant al primilor 3 fabricanţi şi importatori majori de suporturi şi aparate, stabiliţi pe baza cifrei de afaceri şi a cotei de piaţă din domeniul respectiv, cu condiţia ca acestea să fie declarate în acest scop la Oficiul Român pentru Drepturile de Autor pe propria răspundere, pe de altă parte.</w:t>
      </w:r>
    </w:p>
    <w:p w14:paraId="425CF133" w14:textId="77777777" w:rsidR="0004639F" w:rsidRPr="0004639F" w:rsidRDefault="0004639F" w:rsidP="0004639F">
      <w:r w:rsidRPr="0004639F">
        <w:rPr>
          <w:b/>
          <w:bCs/>
        </w:rPr>
        <w:t>   (5)</w:t>
      </w:r>
      <w:r w:rsidRPr="0004639F">
        <w:t xml:space="preserve"> În vederea iniţierii negocierilor potrivit procedurilor prevăzute la art. 131 alin. (2)-(4), organismele de gestiune colectivă sau structurile asociative ale fabricanţilor şi importatorilor de suporturi şi aparate vor depune la Oficiul Român pentru Drepturile de Autor o cerere conţinând lista suporturilor şi aparatelor, cerere ce va fi publicată în Monitorul Oficial al României, Partea I, </w:t>
      </w:r>
      <w:r w:rsidRPr="0004639F">
        <w:lastRenderedPageBreak/>
        <w:t>prin decizie a directorului general al Oficiului Român pentru Drepturile de Autor, precum şi cuantumurile remuneraţiilor ce urmează să fie negociate. Lista se elaborează în mod distinct pentru aparatele şi suporturile din domeniul sonor şi audiovizual şi pentru aparatele şi suporturile din domeniul grafic şi se negociază în două comisii.</w:t>
      </w:r>
    </w:p>
    <w:p w14:paraId="029E0AD9" w14:textId="77777777" w:rsidR="0004639F" w:rsidRPr="0004639F" w:rsidRDefault="0004639F" w:rsidP="0004639F">
      <w:r w:rsidRPr="0004639F">
        <w:rPr>
          <w:b/>
          <w:bCs/>
        </w:rPr>
        <w:t>   (6)</w:t>
      </w:r>
      <w:r w:rsidRPr="0004639F">
        <w:t> Remuneraţiile sunt procentuale şi se calculează la valoarea în vamă, în cazul importatorilor, şi, respectiv, la valoarea fără TVA, cu ocazia punerii în circulaţie a produselor de către producători, şi se plăteşte în luna următoare importului sau datei de facturare.</w:t>
      </w:r>
    </w:p>
    <w:p w14:paraId="0412C7BB" w14:textId="77777777" w:rsidR="0004639F" w:rsidRPr="0004639F" w:rsidRDefault="0004639F" w:rsidP="0004639F">
      <w:r w:rsidRPr="0004639F">
        <w:rPr>
          <w:b/>
          <w:bCs/>
        </w:rPr>
        <w:t>   (7)</w:t>
      </w:r>
      <w:r w:rsidRPr="0004639F">
        <w:t> Remuneraţiile negociate de părţi sunt procentuale şi sunt datorate pentru aparatele şi suporturile prevăzute la art. 34 alin. (2), inclusiv pentru coli de hârtie pentru copiator format A4 şi suporturi digitale.</w:t>
      </w:r>
    </w:p>
    <w:p w14:paraId="5F84FA72" w14:textId="77777777" w:rsidR="0004639F" w:rsidRPr="0004639F" w:rsidRDefault="0004639F" w:rsidP="0004639F">
      <w:r w:rsidRPr="0004639F">
        <w:rPr>
          <w:b/>
          <w:bCs/>
        </w:rPr>
        <w:t>   (8)</w:t>
      </w:r>
      <w:r w:rsidRPr="0004639F">
        <w:t> Remuneraţia compensatorie pentru copia privată reprezintă o cotă procentuală din valoarea specificată la alin. (6), după cum urmează:</w:t>
      </w:r>
    </w:p>
    <w:p w14:paraId="0B88CA04" w14:textId="77777777" w:rsidR="0004639F" w:rsidRPr="0004639F" w:rsidRDefault="0004639F" w:rsidP="0004639F">
      <w:r w:rsidRPr="0004639F">
        <w:rPr>
          <w:b/>
          <w:bCs/>
        </w:rPr>
        <w:t>   a)</w:t>
      </w:r>
      <w:r w:rsidRPr="0004639F">
        <w:t> coli de hârtie pentru copiator, format A4: 0,1%;</w:t>
      </w:r>
    </w:p>
    <w:p w14:paraId="19BAA125" w14:textId="77777777" w:rsidR="0004639F" w:rsidRPr="0004639F" w:rsidRDefault="0004639F" w:rsidP="0004639F">
      <w:r w:rsidRPr="0004639F">
        <w:rPr>
          <w:b/>
          <w:bCs/>
        </w:rPr>
        <w:t>   b)</w:t>
      </w:r>
      <w:r w:rsidRPr="0004639F">
        <w:t> alte suporturi: 3%;</w:t>
      </w:r>
    </w:p>
    <w:p w14:paraId="27C4C9EE" w14:textId="77777777" w:rsidR="0004639F" w:rsidRPr="0004639F" w:rsidRDefault="0004639F" w:rsidP="0004639F">
      <w:r w:rsidRPr="0004639F">
        <w:rPr>
          <w:b/>
          <w:bCs/>
        </w:rPr>
        <w:t>   c)</w:t>
      </w:r>
      <w:r w:rsidRPr="0004639F">
        <w:t> pentru aparate: 0,5%.</w:t>
      </w:r>
    </w:p>
    <w:p w14:paraId="43837FDC" w14:textId="77777777" w:rsidR="0004639F" w:rsidRPr="0004639F" w:rsidRDefault="0004639F" w:rsidP="0004639F">
      <w:r w:rsidRPr="0004639F">
        <w:rPr>
          <w:b/>
          <w:bCs/>
        </w:rPr>
        <w:t>   (9)</w:t>
      </w:r>
      <w:r w:rsidRPr="0004639F">
        <w:t> Negocierile pentru stabilirea listei aparatelor şi suporturilor pentru care se datorează remuneraţia compensatorie se convoacă de Oficiul Român pentru Drepturile de Autor, în termen de 15 zile de la publicarea în Monitorul Oficial al României, Partea I, a cererii de negociere, şi se desfăşoară potrivit procedurilor prevăzute la art. 131</w:t>
      </w:r>
      <w:r w:rsidRPr="0004639F">
        <w:rPr>
          <w:vertAlign w:val="superscript"/>
        </w:rPr>
        <w:t>2</w:t>
      </w:r>
      <w:r w:rsidRPr="0004639F">
        <w:t>.</w:t>
      </w:r>
    </w:p>
    <w:p w14:paraId="26CCF0F1" w14:textId="77777777" w:rsidR="0004639F" w:rsidRPr="0004639F" w:rsidRDefault="0004639F" w:rsidP="0004639F">
      <w:r w:rsidRPr="0004639F">
        <w:rPr>
          <w:b/>
          <w:bCs/>
        </w:rPr>
        <w:t>   </w:t>
      </w:r>
      <w:r w:rsidRPr="0004639F">
        <w:t> ___________</w:t>
      </w:r>
    </w:p>
    <w:p w14:paraId="1F44151C" w14:textId="77777777" w:rsidR="0004639F" w:rsidRPr="0004639F" w:rsidRDefault="0004639F" w:rsidP="0004639F">
      <w:r w:rsidRPr="0004639F">
        <w:rPr>
          <w:b/>
          <w:bCs/>
        </w:rPr>
        <w:t>   </w:t>
      </w:r>
      <w:r w:rsidRPr="0004639F">
        <w:t> Art. 107. a fost modificat prin punctul 29. din Ordonanţă de urgenţă nr. 123/2005 începând cu 03.08.2006.</w:t>
      </w:r>
    </w:p>
    <w:p w14:paraId="11EA988F" w14:textId="77777777" w:rsidR="0004639F" w:rsidRPr="0004639F" w:rsidRDefault="0004639F" w:rsidP="0004639F"/>
    <w:p w14:paraId="6FEB6111" w14:textId="77777777" w:rsidR="0004639F" w:rsidRPr="0004639F" w:rsidRDefault="0004639F" w:rsidP="0004639F">
      <w:r w:rsidRPr="0004639F">
        <w:rPr>
          <w:b/>
          <w:bCs/>
        </w:rPr>
        <w:t>   Art. 107</w:t>
      </w:r>
      <w:r w:rsidRPr="0004639F">
        <w:rPr>
          <w:b/>
          <w:bCs/>
          <w:vertAlign w:val="superscript"/>
        </w:rPr>
        <w:t>1</w:t>
      </w:r>
      <w:r w:rsidRPr="0004639F">
        <w:rPr>
          <w:b/>
          <w:bCs/>
        </w:rPr>
        <w:t>.</w:t>
      </w:r>
      <w:r w:rsidRPr="0004639F">
        <w:t> - Remuneraţia compensatorie pentru copia privată se colectează de către un organism de gestiune colector unic pentru operele reproduse după înregistrări sonore şi audiovizuale şi de către un alt organism de gestiune colector unic pentru operele reproduse de pe hârtie, în condiţiile prevăzute la art. 133 alin. (6)-(8). Cele două organisme de gestiune colectivă, cu atribuţii de colector unic, sunt desemnate prin obţinerea votului majorităţii organismelor de gestiune colectivă beneficiare, la prima convocare, sau prin obţinerea celui mai mare număr de voturi la o a doua convocare, indiferent de numărul celor prezenţi. Organismele de gestiune colectivă desemnate prin vot vor depune la Oficiul Român pentru Drepturile de Autor procesul-verbal prin care au fost desemnate. În termen de 5 zile lucrătoare de la data depunerii, Oficiul Român pentru Drepturile de Autor va numi colectorul unic prin decizie a directorului general, care se publică în Monitorul Oficial al României, Partea I.</w:t>
      </w:r>
    </w:p>
    <w:p w14:paraId="33F7AF14" w14:textId="77777777" w:rsidR="0004639F" w:rsidRPr="0004639F" w:rsidRDefault="0004639F" w:rsidP="0004639F">
      <w:r w:rsidRPr="0004639F">
        <w:rPr>
          <w:b/>
          <w:bCs/>
        </w:rPr>
        <w:t>   </w:t>
      </w:r>
      <w:r w:rsidRPr="0004639F">
        <w:t> ___________</w:t>
      </w:r>
    </w:p>
    <w:p w14:paraId="40046D4E" w14:textId="77777777" w:rsidR="0004639F" w:rsidRPr="0004639F" w:rsidRDefault="0004639F" w:rsidP="0004639F">
      <w:r w:rsidRPr="0004639F">
        <w:rPr>
          <w:b/>
          <w:bCs/>
        </w:rPr>
        <w:t>   </w:t>
      </w:r>
      <w:r w:rsidRPr="0004639F">
        <w:t> Art. 107</w:t>
      </w:r>
      <w:r w:rsidRPr="0004639F">
        <w:rPr>
          <w:vertAlign w:val="superscript"/>
        </w:rPr>
        <w:t>1</w:t>
      </w:r>
      <w:r w:rsidRPr="0004639F">
        <w:t>. a fost modificat prin punctul 30. din Ordonanţă de urgenţă nr. 123/2005 începând cu 03.08.2006.</w:t>
      </w:r>
    </w:p>
    <w:p w14:paraId="04E2176A" w14:textId="77777777" w:rsidR="0004639F" w:rsidRPr="0004639F" w:rsidRDefault="0004639F" w:rsidP="0004639F"/>
    <w:p w14:paraId="70A8FB52" w14:textId="77777777" w:rsidR="0004639F" w:rsidRPr="0004639F" w:rsidRDefault="0004639F" w:rsidP="0004639F">
      <w:r w:rsidRPr="0004639F">
        <w:rPr>
          <w:b/>
          <w:bCs/>
        </w:rPr>
        <w:lastRenderedPageBreak/>
        <w:t>   Art. 107</w:t>
      </w:r>
      <w:r w:rsidRPr="0004639F">
        <w:rPr>
          <w:b/>
          <w:bCs/>
          <w:vertAlign w:val="superscript"/>
        </w:rPr>
        <w:t>2</w:t>
      </w:r>
      <w:r w:rsidRPr="0004639F">
        <w:rPr>
          <w:b/>
          <w:bCs/>
        </w:rPr>
        <w:t>.</w:t>
      </w:r>
      <w:r w:rsidRPr="0004639F">
        <w:t> - </w:t>
      </w:r>
      <w:r w:rsidRPr="0004639F">
        <w:rPr>
          <w:b/>
          <w:bCs/>
        </w:rPr>
        <w:t>(1)</w:t>
      </w:r>
      <w:r w:rsidRPr="0004639F">
        <w:t> Remuneraţia compensatorie pentru copia privată încasată de organismele de gestiune colectoare unice se repartizează beneficiarilor, astfel:</w:t>
      </w:r>
    </w:p>
    <w:p w14:paraId="1DBE7360" w14:textId="77777777" w:rsidR="0004639F" w:rsidRPr="0004639F" w:rsidRDefault="0004639F" w:rsidP="0004639F">
      <w:r w:rsidRPr="0004639F">
        <w:rPr>
          <w:b/>
          <w:bCs/>
        </w:rPr>
        <w:t>   a)</w:t>
      </w:r>
      <w:r w:rsidRPr="0004639F">
        <w:t> în cazul suporturilor şi aparatelor pentru copii înregistrate sonor, prin procedeu analogic, 40% din remuneraţie revine, în părţi negociabile, autorilor şi editorilor operelor înregistrate, 30% revine artiştilor interpreţi sau executanţi, iar restul de 30% revine producătorilor de înregistrări sonore;</w:t>
      </w:r>
    </w:p>
    <w:p w14:paraId="2E5CE3A5" w14:textId="77777777" w:rsidR="0004639F" w:rsidRPr="0004639F" w:rsidRDefault="0004639F" w:rsidP="0004639F">
      <w:r w:rsidRPr="0004639F">
        <w:rPr>
          <w:b/>
          <w:bCs/>
        </w:rPr>
        <w:t>   b)</w:t>
      </w:r>
      <w:r w:rsidRPr="0004639F">
        <w:t> în cazul suporturilor şi aparatelor pentru copii înregistrate audiovizual, prin procedeu analogic, remuneraţia se împarte în mod egal între următoarele categorii: autori, artişti interpreţi sau executanţi şi producători;</w:t>
      </w:r>
    </w:p>
    <w:p w14:paraId="3C960C81" w14:textId="77777777" w:rsidR="0004639F" w:rsidRPr="0004639F" w:rsidRDefault="0004639F" w:rsidP="0004639F">
      <w:r w:rsidRPr="0004639F">
        <w:rPr>
          <w:b/>
          <w:bCs/>
        </w:rPr>
        <w:t>   c)</w:t>
      </w:r>
      <w:r w:rsidRPr="0004639F">
        <w:t> Abrogată prin punctul 31. din Ordonanţă de urgenţă nr. 123/2005 începând cu 03.08.2006.</w:t>
      </w:r>
    </w:p>
    <w:p w14:paraId="636A895A" w14:textId="77777777" w:rsidR="0004639F" w:rsidRPr="0004639F" w:rsidRDefault="0004639F" w:rsidP="0004639F">
      <w:r w:rsidRPr="0004639F">
        <w:rPr>
          <w:b/>
          <w:bCs/>
        </w:rPr>
        <w:t>   </w:t>
      </w:r>
      <w:r w:rsidRPr="0004639F">
        <w:t> ___________</w:t>
      </w:r>
    </w:p>
    <w:p w14:paraId="09242F65" w14:textId="77777777" w:rsidR="0004639F" w:rsidRPr="0004639F" w:rsidRDefault="0004639F" w:rsidP="0004639F">
      <w:r w:rsidRPr="0004639F">
        <w:rPr>
          <w:b/>
          <w:bCs/>
        </w:rPr>
        <w:t>   </w:t>
      </w:r>
      <w:r w:rsidRPr="0004639F">
        <w:t> Litera c) a fost modificată prin punctul 31. din Ordonanţă de urgenţă nr. 123/2005 începând cu 19.09.2005.</w:t>
      </w:r>
    </w:p>
    <w:p w14:paraId="4C3AE62B" w14:textId="77777777" w:rsidR="0004639F" w:rsidRPr="0004639F" w:rsidRDefault="0004639F" w:rsidP="0004639F"/>
    <w:p w14:paraId="0A9CED78" w14:textId="77777777" w:rsidR="0004639F" w:rsidRPr="0004639F" w:rsidRDefault="0004639F" w:rsidP="0004639F">
      <w:r w:rsidRPr="0004639F">
        <w:rPr>
          <w:b/>
          <w:bCs/>
        </w:rPr>
        <w:t>   d)</w:t>
      </w:r>
      <w:r w:rsidRPr="0004639F">
        <w:t> în cazul copiilor înregistrate prin procedeu digital, pe orice tip de suport, remuneraţia se împarte în mod egal între beneficiarii corespunzând fiecăreia dintre cele trei categorii prevăzute la lit. a), b) şi c), iar, în interiorul fiecărei categorii, conform celor stabilite la literele amintite.</w:t>
      </w:r>
    </w:p>
    <w:p w14:paraId="414ED302" w14:textId="77777777" w:rsidR="0004639F" w:rsidRPr="0004639F" w:rsidRDefault="0004639F" w:rsidP="0004639F">
      <w:r w:rsidRPr="0004639F">
        <w:rPr>
          <w:b/>
          <w:bCs/>
        </w:rPr>
        <w:t>   (1</w:t>
      </w:r>
      <w:r w:rsidRPr="0004639F">
        <w:rPr>
          <w:b/>
          <w:bCs/>
          <w:vertAlign w:val="superscript"/>
        </w:rPr>
        <w:t>1</w:t>
      </w:r>
      <w:r w:rsidRPr="0004639F">
        <w:rPr>
          <w:b/>
          <w:bCs/>
        </w:rPr>
        <w:t>)</w:t>
      </w:r>
      <w:r w:rsidRPr="0004639F">
        <w:t> În cazul copiilor înregistrate, prin procedeu analogic, pe hârtie, remuneraţia se împarte în mod egal între autori şi editori. Sumele cuvenite editorilor se repartizează acestora numai prin asociaţiile de editori, pe baza unui protocol încheiat între acestea, conţinând criteriile de repartiţie şi procentele cuvenite fiecărei asociaţii. Pot participa la negocierea protocolului de repartizare numai asociaţiile de editori care îndeplinesc condiţiile stabilite prin decizie a directorului general al Oficiului Român pentru Drepturile de Autor.</w:t>
      </w:r>
    </w:p>
    <w:p w14:paraId="0801D955" w14:textId="77777777" w:rsidR="0004639F" w:rsidRPr="0004639F" w:rsidRDefault="0004639F" w:rsidP="0004639F">
      <w:r w:rsidRPr="0004639F">
        <w:rPr>
          <w:b/>
          <w:bCs/>
        </w:rPr>
        <w:t>   </w:t>
      </w:r>
      <w:r w:rsidRPr="0004639F">
        <w:t> ___________</w:t>
      </w:r>
    </w:p>
    <w:p w14:paraId="49FB510B" w14:textId="77777777" w:rsidR="0004639F" w:rsidRPr="0004639F" w:rsidRDefault="0004639F" w:rsidP="0004639F">
      <w:r w:rsidRPr="0004639F">
        <w:rPr>
          <w:b/>
          <w:bCs/>
        </w:rPr>
        <w:t>   </w:t>
      </w:r>
      <w:r w:rsidRPr="0004639F">
        <w:t> Alineatul (1</w:t>
      </w:r>
      <w:r w:rsidRPr="0004639F">
        <w:rPr>
          <w:vertAlign w:val="superscript"/>
        </w:rPr>
        <w:t>1</w:t>
      </w:r>
      <w:r w:rsidRPr="0004639F">
        <w:t>) a fost introdus prin punctul 31</w:t>
      </w:r>
      <w:r w:rsidRPr="0004639F">
        <w:rPr>
          <w:vertAlign w:val="superscript"/>
        </w:rPr>
        <w:t>1</w:t>
      </w:r>
      <w:r w:rsidRPr="0004639F">
        <w:t>. din Ordonanţă de urgenţă nr. 123/2005 începând cu 03.08.2006.</w:t>
      </w:r>
    </w:p>
    <w:p w14:paraId="4960F18E" w14:textId="77777777" w:rsidR="0004639F" w:rsidRPr="0004639F" w:rsidRDefault="0004639F" w:rsidP="0004639F"/>
    <w:p w14:paraId="271FB745" w14:textId="77777777" w:rsidR="0004639F" w:rsidRPr="0004639F" w:rsidRDefault="0004639F" w:rsidP="0004639F">
      <w:r w:rsidRPr="0004639F">
        <w:rPr>
          <w:b/>
          <w:bCs/>
        </w:rPr>
        <w:t>   (2)</w:t>
      </w:r>
      <w:r w:rsidRPr="0004639F">
        <w:t> Abrogat prin punctul 32. din Ordonanţă de urgenţă nr. 123/2005 începând cu 19.09.2005.</w:t>
      </w:r>
    </w:p>
    <w:p w14:paraId="06C68E03" w14:textId="77777777" w:rsidR="0004639F" w:rsidRPr="0004639F" w:rsidRDefault="0004639F" w:rsidP="0004639F">
      <w:r w:rsidRPr="0004639F">
        <w:rPr>
          <w:b/>
          <w:bCs/>
        </w:rPr>
        <w:t>   </w:t>
      </w:r>
      <w:r w:rsidRPr="0004639F">
        <w:t> ___________</w:t>
      </w:r>
    </w:p>
    <w:p w14:paraId="0A42C88F" w14:textId="77777777" w:rsidR="0004639F" w:rsidRPr="0004639F" w:rsidRDefault="0004639F" w:rsidP="0004639F">
      <w:r w:rsidRPr="0004639F">
        <w:rPr>
          <w:b/>
          <w:bCs/>
        </w:rPr>
        <w:t>   </w:t>
      </w:r>
      <w:r w:rsidRPr="0004639F">
        <w:t> Art. 107</w:t>
      </w:r>
      <w:r w:rsidRPr="0004639F">
        <w:rPr>
          <w:vertAlign w:val="superscript"/>
        </w:rPr>
        <w:t>2</w:t>
      </w:r>
      <w:r w:rsidRPr="0004639F">
        <w:t>. a fost introdus prin punctul 69. din Lege nr. 285/2004 începând cu 30.07.2004.</w:t>
      </w:r>
    </w:p>
    <w:p w14:paraId="3F14C3A8" w14:textId="77777777" w:rsidR="0004639F" w:rsidRPr="0004639F" w:rsidRDefault="0004639F" w:rsidP="0004639F"/>
    <w:p w14:paraId="1AA2D63B" w14:textId="77777777" w:rsidR="0004639F" w:rsidRPr="0004639F" w:rsidRDefault="0004639F" w:rsidP="0004639F">
      <w:r w:rsidRPr="0004639F">
        <w:rPr>
          <w:b/>
          <w:bCs/>
        </w:rPr>
        <w:t>   Art. 108.</w:t>
      </w:r>
      <w:r w:rsidRPr="0004639F">
        <w:t> - Remuneraţia compensatorie pentru copia privată nu se plăteşte în cazul în care suporturile audio, video sau digitale neînregistrate, fabricate în ţară sau importate, se comercializează angro către producătorii de înregistrări sonore şi audiovizuale sau către organismele de radiodifuziune şi televiziune, pentru propriile emisiuni.</w:t>
      </w:r>
    </w:p>
    <w:p w14:paraId="740152DF" w14:textId="77777777" w:rsidR="0004639F" w:rsidRPr="0004639F" w:rsidRDefault="0004639F" w:rsidP="0004639F">
      <w:r w:rsidRPr="0004639F">
        <w:rPr>
          <w:b/>
          <w:bCs/>
        </w:rPr>
        <w:t>   </w:t>
      </w:r>
      <w:r w:rsidRPr="0004639F">
        <w:t> ___________</w:t>
      </w:r>
    </w:p>
    <w:p w14:paraId="71D5331D" w14:textId="77777777" w:rsidR="0004639F" w:rsidRPr="0004639F" w:rsidRDefault="0004639F" w:rsidP="0004639F">
      <w:r w:rsidRPr="0004639F">
        <w:rPr>
          <w:b/>
          <w:bCs/>
        </w:rPr>
        <w:t>   </w:t>
      </w:r>
      <w:r w:rsidRPr="0004639F">
        <w:t> Art. 108. a fost modificat prin punctul 70. din Lege nr. 285/2004 începând cu 30.07.2004.</w:t>
      </w:r>
    </w:p>
    <w:p w14:paraId="1B16D45A" w14:textId="77777777" w:rsidR="0004639F" w:rsidRPr="0004639F" w:rsidRDefault="0004639F" w:rsidP="0004639F"/>
    <w:p w14:paraId="55DD3B10" w14:textId="77777777" w:rsidR="0004639F" w:rsidRPr="0004639F" w:rsidRDefault="0004639F" w:rsidP="0004639F">
      <w:r w:rsidRPr="0004639F">
        <w:rPr>
          <w:b/>
          <w:bCs/>
        </w:rPr>
        <w:t>   Art. 109.</w:t>
      </w:r>
      <w:r w:rsidRPr="0004639F">
        <w:t> Abrogat prin punctul 71. din Lege nr. 285/2004 începând cu 30.07.2004.</w:t>
      </w:r>
    </w:p>
    <w:p w14:paraId="232FC1C3" w14:textId="77777777" w:rsidR="0004639F" w:rsidRPr="0004639F" w:rsidRDefault="0004639F" w:rsidP="0004639F">
      <w:r w:rsidRPr="0004639F">
        <w:rPr>
          <w:b/>
          <w:bCs/>
        </w:rPr>
        <w:t>   Art. 110.</w:t>
      </w:r>
      <w:r w:rsidRPr="0004639F">
        <w:t> - Dispoziţiile art. 107 nu se aplică importului de suporturi şi aparate ce permit realizarea de copii, efectuat fără scop comercial, în bagajul personal legal admis.</w:t>
      </w:r>
    </w:p>
    <w:p w14:paraId="7A290D5C" w14:textId="77777777" w:rsidR="0004639F" w:rsidRPr="0004639F" w:rsidRDefault="0004639F" w:rsidP="0004639F">
      <w:r w:rsidRPr="0004639F">
        <w:rPr>
          <w:b/>
          <w:bCs/>
        </w:rPr>
        <w:t>   </w:t>
      </w:r>
      <w:r w:rsidRPr="0004639F">
        <w:t> ___________</w:t>
      </w:r>
    </w:p>
    <w:p w14:paraId="13F2731E" w14:textId="77777777" w:rsidR="0004639F" w:rsidRPr="0004639F" w:rsidRDefault="0004639F" w:rsidP="0004639F">
      <w:r w:rsidRPr="0004639F">
        <w:rPr>
          <w:b/>
          <w:bCs/>
        </w:rPr>
        <w:t>   </w:t>
      </w:r>
      <w:r w:rsidRPr="0004639F">
        <w:t> Art. 110. a fost modificat prin punctul 72. din Lege nr. 285/2004 începând cu 30.07.2004.</w:t>
      </w:r>
    </w:p>
    <w:p w14:paraId="57370091" w14:textId="77777777" w:rsidR="0004639F" w:rsidRPr="0004639F" w:rsidRDefault="0004639F" w:rsidP="0004639F"/>
    <w:p w14:paraId="741D9D21" w14:textId="77777777" w:rsidR="0004639F" w:rsidRPr="0004639F" w:rsidRDefault="0004639F" w:rsidP="0004639F">
      <w:r w:rsidRPr="0004639F">
        <w:rPr>
          <w:b/>
          <w:bCs/>
        </w:rPr>
        <w:t>   Art. 111.</w:t>
      </w:r>
      <w:r w:rsidRPr="0004639F">
        <w:t> Abrogat prin punctul 73. din Lege nr. 285/2004 începând cu 30.07.2004.</w:t>
      </w:r>
    </w:p>
    <w:p w14:paraId="2F21EEC1" w14:textId="77777777" w:rsidR="0004639F" w:rsidRPr="0004639F" w:rsidRDefault="0004639F" w:rsidP="0004639F">
      <w:r w:rsidRPr="0004639F">
        <w:rPr>
          <w:b/>
          <w:bCs/>
        </w:rPr>
        <w:t>   Art. 111</w:t>
      </w:r>
      <w:r w:rsidRPr="0004639F">
        <w:rPr>
          <w:b/>
          <w:bCs/>
          <w:vertAlign w:val="superscript"/>
        </w:rPr>
        <w:t>1</w:t>
      </w:r>
      <w:r w:rsidRPr="0004639F">
        <w:rPr>
          <w:b/>
          <w:bCs/>
        </w:rPr>
        <w:t>.</w:t>
      </w:r>
      <w:r w:rsidRPr="0004639F">
        <w:t> - </w:t>
      </w:r>
      <w:r w:rsidRPr="0004639F">
        <w:rPr>
          <w:b/>
          <w:bCs/>
        </w:rPr>
        <w:t>(1)</w:t>
      </w:r>
      <w:r w:rsidRPr="0004639F">
        <w:t> În cazul în care un autor sau un artist interpret sau executant a transferat ori a cedat dreptul său de închiriere sau împrumut, în ceea ce priveşte o fonogramă ori o videogramă, unui producător de fonograme sau de înregistrări audiovizuale, acesta păstrează dreptul de a obţine o remuneraţie echitabilă.</w:t>
      </w:r>
    </w:p>
    <w:p w14:paraId="43D12E04" w14:textId="77777777" w:rsidR="0004639F" w:rsidRPr="0004639F" w:rsidRDefault="0004639F" w:rsidP="0004639F">
      <w:r w:rsidRPr="0004639F">
        <w:rPr>
          <w:b/>
          <w:bCs/>
        </w:rPr>
        <w:t>   (2)</w:t>
      </w:r>
      <w:r w:rsidRPr="0004639F">
        <w:t> Dreptul de a obţine o remuneraţie echitabilă pentru închiriere nu poate face obiectul unei renunţări din partea autorilor sau artiştilor interpreţi ori executanţi, în calitate de beneficiari.</w:t>
      </w:r>
    </w:p>
    <w:p w14:paraId="4ADF295E" w14:textId="77777777" w:rsidR="0004639F" w:rsidRPr="0004639F" w:rsidRDefault="0004639F" w:rsidP="0004639F">
      <w:r w:rsidRPr="0004639F">
        <w:rPr>
          <w:b/>
          <w:bCs/>
        </w:rPr>
        <w:t>   (3)</w:t>
      </w:r>
      <w:r w:rsidRPr="0004639F">
        <w:t> Autorii şi artiştii interpreţi sau executanţi vor primi remuneraţiile cuvenite fie direct de la producători, conform contractelor încheiate cu aceştia, fie de la utilizatori, numai prin organismele de gestiune colectivă, conform contractelor dintre beneficiarii remuneraţiei şi producători.</w:t>
      </w:r>
    </w:p>
    <w:p w14:paraId="6E42D3C9" w14:textId="77777777" w:rsidR="0004639F" w:rsidRPr="0004639F" w:rsidRDefault="0004639F" w:rsidP="0004639F">
      <w:r w:rsidRPr="0004639F">
        <w:rPr>
          <w:b/>
          <w:bCs/>
        </w:rPr>
        <w:t>   </w:t>
      </w:r>
      <w:r w:rsidRPr="0004639F">
        <w:t> ___________</w:t>
      </w:r>
    </w:p>
    <w:p w14:paraId="14C3C1A7" w14:textId="77777777" w:rsidR="0004639F" w:rsidRPr="0004639F" w:rsidRDefault="0004639F" w:rsidP="0004639F">
      <w:r w:rsidRPr="0004639F">
        <w:rPr>
          <w:b/>
          <w:bCs/>
        </w:rPr>
        <w:t>   </w:t>
      </w:r>
      <w:r w:rsidRPr="0004639F">
        <w:t> Art. 111</w:t>
      </w:r>
      <w:r w:rsidRPr="0004639F">
        <w:rPr>
          <w:vertAlign w:val="superscript"/>
        </w:rPr>
        <w:t>1</w:t>
      </w:r>
      <w:r w:rsidRPr="0004639F">
        <w:t>. a fost introdus prin punctul 74. din Lege nr. 285/2004 începând cu 30.07.2004.</w:t>
      </w:r>
    </w:p>
    <w:p w14:paraId="34E8F26B" w14:textId="77777777" w:rsidR="0004639F" w:rsidRPr="0004639F" w:rsidRDefault="0004639F" w:rsidP="0004639F"/>
    <w:p w14:paraId="67A8C909" w14:textId="77777777" w:rsidR="0004639F" w:rsidRPr="0004639F" w:rsidRDefault="0004639F" w:rsidP="0004639F">
      <w:r w:rsidRPr="0004639F">
        <w:rPr>
          <w:b/>
          <w:bCs/>
        </w:rPr>
        <w:t>   Art. 112.</w:t>
      </w:r>
      <w:r w:rsidRPr="0004639F">
        <w:t> - Dispoziţiile privind limitele exercitării drepturilor prevăzute la art. 33-38 se aplică în mod corespunzător şi titularilor de drepturi conexe dreptului de autor.</w:t>
      </w:r>
    </w:p>
    <w:p w14:paraId="51355A20" w14:textId="77777777" w:rsidR="0004639F" w:rsidRPr="0004639F" w:rsidRDefault="0004639F" w:rsidP="0004639F">
      <w:r w:rsidRPr="0004639F">
        <w:rPr>
          <w:b/>
          <w:bCs/>
        </w:rPr>
        <w:t>   </w:t>
      </w:r>
      <w:r w:rsidRPr="0004639F">
        <w:t> ___________</w:t>
      </w:r>
    </w:p>
    <w:p w14:paraId="06CF6122" w14:textId="77777777" w:rsidR="0004639F" w:rsidRPr="0004639F" w:rsidRDefault="0004639F" w:rsidP="0004639F">
      <w:r w:rsidRPr="0004639F">
        <w:rPr>
          <w:b/>
          <w:bCs/>
        </w:rPr>
        <w:t>   </w:t>
      </w:r>
      <w:r w:rsidRPr="0004639F">
        <w:t> Art. 112. a fost modificat prin punctul 33. din Ordonanţă de urgenţă nr. 123/2005 începând cu 19.09.2005.</w:t>
      </w:r>
    </w:p>
    <w:p w14:paraId="5CCE1138" w14:textId="77777777" w:rsidR="0004639F" w:rsidRPr="0004639F" w:rsidRDefault="0004639F" w:rsidP="0004639F"/>
    <w:p w14:paraId="68777033" w14:textId="77777777" w:rsidR="0004639F" w:rsidRPr="0004639F" w:rsidRDefault="0004639F" w:rsidP="0004639F">
      <w:r w:rsidRPr="0004639F">
        <w:rPr>
          <w:b/>
          <w:bCs/>
        </w:rPr>
        <w:t>   Art. 112</w:t>
      </w:r>
      <w:r w:rsidRPr="0004639F">
        <w:rPr>
          <w:b/>
          <w:bCs/>
          <w:vertAlign w:val="superscript"/>
        </w:rPr>
        <w:t>1</w:t>
      </w:r>
      <w:r w:rsidRPr="0004639F">
        <w:rPr>
          <w:b/>
          <w:bCs/>
        </w:rPr>
        <w:t>.</w:t>
      </w:r>
      <w:r w:rsidRPr="0004639F">
        <w:t> - În cazul în care titularii de drepturi beneficiază, prin efectul legii, de o remuneraţie obligatorie, aceştia nu se pot opune utilizărilor care o generează.</w:t>
      </w:r>
    </w:p>
    <w:p w14:paraId="49185315" w14:textId="77777777" w:rsidR="0004639F" w:rsidRPr="0004639F" w:rsidRDefault="0004639F" w:rsidP="0004639F">
      <w:r w:rsidRPr="0004639F">
        <w:rPr>
          <w:b/>
          <w:bCs/>
        </w:rPr>
        <w:t>   </w:t>
      </w:r>
      <w:r w:rsidRPr="0004639F">
        <w:t> ___________</w:t>
      </w:r>
    </w:p>
    <w:p w14:paraId="45381E73" w14:textId="77777777" w:rsidR="0004639F" w:rsidRPr="0004639F" w:rsidRDefault="0004639F" w:rsidP="0004639F">
      <w:r w:rsidRPr="0004639F">
        <w:rPr>
          <w:b/>
          <w:bCs/>
        </w:rPr>
        <w:t>   </w:t>
      </w:r>
      <w:r w:rsidRPr="0004639F">
        <w:t> Art. 112</w:t>
      </w:r>
      <w:r w:rsidRPr="0004639F">
        <w:rPr>
          <w:vertAlign w:val="superscript"/>
        </w:rPr>
        <w:t>1</w:t>
      </w:r>
      <w:r w:rsidRPr="0004639F">
        <w:t>. a fost introdus prin punctul 76. din Lege nr. 285/2004 începând cu 30.07.2004.</w:t>
      </w:r>
    </w:p>
    <w:p w14:paraId="14F5091B" w14:textId="77777777" w:rsidR="0004639F" w:rsidRPr="0004639F" w:rsidRDefault="0004639F" w:rsidP="0004639F"/>
    <w:p w14:paraId="176B16CB" w14:textId="77777777" w:rsidR="0004639F" w:rsidRPr="0004639F" w:rsidRDefault="0004639F" w:rsidP="0004639F">
      <w:r w:rsidRPr="0004639F">
        <w:rPr>
          <w:b/>
          <w:bCs/>
        </w:rPr>
        <w:t>   </w:t>
      </w:r>
      <w:r w:rsidRPr="0004639F">
        <w:rPr>
          <w:b/>
          <w:bCs/>
        </w:rPr>
        <w:br/>
        <w:t>CAPITOLUL V</w:t>
      </w:r>
      <w:r w:rsidRPr="0004639F">
        <w:br/>
        <w:t>Organismele de radiodifuziune şi de televiziune</w:t>
      </w:r>
    </w:p>
    <w:p w14:paraId="02563641" w14:textId="77777777" w:rsidR="0004639F" w:rsidRPr="0004639F" w:rsidRDefault="0004639F" w:rsidP="0004639F"/>
    <w:p w14:paraId="406BFA2F" w14:textId="77777777" w:rsidR="0004639F" w:rsidRPr="0004639F" w:rsidRDefault="0004639F" w:rsidP="0004639F">
      <w:r w:rsidRPr="0004639F">
        <w:rPr>
          <w:b/>
          <w:bCs/>
        </w:rPr>
        <w:lastRenderedPageBreak/>
        <w:t>   </w:t>
      </w:r>
      <w:r w:rsidRPr="0004639F">
        <w:rPr>
          <w:b/>
          <w:bCs/>
        </w:rPr>
        <w:br/>
        <w:t>Secţiunea I</w:t>
      </w:r>
      <w:r w:rsidRPr="0004639F">
        <w:br/>
        <w:t>Drepturile organismelor de radiodifuziune şi de televiziune</w:t>
      </w:r>
    </w:p>
    <w:p w14:paraId="0969BB1D" w14:textId="77777777" w:rsidR="0004639F" w:rsidRPr="0004639F" w:rsidRDefault="0004639F" w:rsidP="0004639F"/>
    <w:p w14:paraId="383C1071" w14:textId="77777777" w:rsidR="0004639F" w:rsidRPr="0004639F" w:rsidRDefault="0004639F" w:rsidP="0004639F">
      <w:r w:rsidRPr="0004639F">
        <w:rPr>
          <w:b/>
          <w:bCs/>
        </w:rPr>
        <w:t>   Art. 113.</w:t>
      </w:r>
      <w:r w:rsidRPr="0004639F">
        <w:t> - Organismele de radiodifuziune şi de televiziune au dreptul patrimonial exclusiv de a autoriza sau de a interzice, cu obligaţia pentru cel autorizat de a menţiona numele organismelor, următoarele:</w:t>
      </w:r>
    </w:p>
    <w:p w14:paraId="734F8EC6" w14:textId="77777777" w:rsidR="0004639F" w:rsidRPr="0004639F" w:rsidRDefault="0004639F" w:rsidP="0004639F">
      <w:r w:rsidRPr="0004639F">
        <w:rPr>
          <w:b/>
          <w:bCs/>
        </w:rPr>
        <w:t>   a)</w:t>
      </w:r>
      <w:r w:rsidRPr="0004639F">
        <w:t> fixarea propriilor emisiuni şi servicii de programe de radiodifuziune sau de televiziune;</w:t>
      </w:r>
    </w:p>
    <w:p w14:paraId="4E2525F5" w14:textId="77777777" w:rsidR="0004639F" w:rsidRPr="0004639F" w:rsidRDefault="0004639F" w:rsidP="0004639F">
      <w:r w:rsidRPr="0004639F">
        <w:rPr>
          <w:b/>
          <w:bCs/>
        </w:rPr>
        <w:t>   b)</w:t>
      </w:r>
      <w:r w:rsidRPr="0004639F">
        <w:t> reproducerea prin orice mijloc şi sub orice formă a propriilor emisiuni şi servicii de programe de radiodifuziune sau de televiziune fixate pe orice fel de suport, indiferent dacă au fost transmise prin fir sau fără fir, inclusiv prin cablu sau satelit;</w:t>
      </w:r>
    </w:p>
    <w:p w14:paraId="022E14BB" w14:textId="77777777" w:rsidR="0004639F" w:rsidRPr="0004639F" w:rsidRDefault="0004639F" w:rsidP="0004639F">
      <w:r w:rsidRPr="0004639F">
        <w:rPr>
          <w:b/>
          <w:bCs/>
        </w:rPr>
        <w:t>   </w:t>
      </w:r>
      <w:r w:rsidRPr="0004639F">
        <w:t> ___________</w:t>
      </w:r>
    </w:p>
    <w:p w14:paraId="3CDDEC8D" w14:textId="77777777" w:rsidR="0004639F" w:rsidRPr="0004639F" w:rsidRDefault="0004639F" w:rsidP="0004639F">
      <w:r w:rsidRPr="0004639F">
        <w:rPr>
          <w:b/>
          <w:bCs/>
        </w:rPr>
        <w:t>   </w:t>
      </w:r>
      <w:r w:rsidRPr="0004639F">
        <w:t> Litera b) a fost modificată prin punctul 34. din Ordonanţă de urgenţă nr. 123/2005 începând cu 03.08.2006.</w:t>
      </w:r>
    </w:p>
    <w:p w14:paraId="28C8B3EB" w14:textId="77777777" w:rsidR="0004639F" w:rsidRPr="0004639F" w:rsidRDefault="0004639F" w:rsidP="0004639F"/>
    <w:p w14:paraId="36AB0EEB" w14:textId="77777777" w:rsidR="0004639F" w:rsidRPr="0004639F" w:rsidRDefault="0004639F" w:rsidP="0004639F">
      <w:r w:rsidRPr="0004639F">
        <w:rPr>
          <w:b/>
          <w:bCs/>
        </w:rPr>
        <w:t>   c)</w:t>
      </w:r>
      <w:r w:rsidRPr="0004639F">
        <w:t> distribuirea propriilor emisiuni şi servicii de programe de radiodifuziune sau de televiziune fixate pe orice fel de suport;</w:t>
      </w:r>
    </w:p>
    <w:p w14:paraId="5B683153" w14:textId="77777777" w:rsidR="0004639F" w:rsidRPr="0004639F" w:rsidRDefault="0004639F" w:rsidP="0004639F">
      <w:r w:rsidRPr="0004639F">
        <w:rPr>
          <w:b/>
          <w:bCs/>
        </w:rPr>
        <w:t>   d)</w:t>
      </w:r>
      <w:r w:rsidRPr="0004639F">
        <w:t> importul, în vederea comercializării pe piaţa internă, a propriilor emisiuni şi servicii de programe de radiodifuziune sau de televiziune fixate pe orice fel de suport;</w:t>
      </w:r>
    </w:p>
    <w:p w14:paraId="473922D4" w14:textId="77777777" w:rsidR="0004639F" w:rsidRPr="0004639F" w:rsidRDefault="0004639F" w:rsidP="0004639F">
      <w:r w:rsidRPr="0004639F">
        <w:rPr>
          <w:b/>
          <w:bCs/>
        </w:rPr>
        <w:t>   e)</w:t>
      </w:r>
      <w:r w:rsidRPr="0004639F">
        <w:t> retransmiterea sau reemiterea propriilor emisiuni şi servicii de programe de radiodifuziune sau de televiziune prin mijloace fără fir, prin fir, prin cablu, prin satelit sau prin orice alt procedeu similar, precum şi prin orice alt mod de comunicare către public, inclusiv retransmiterea pe Internet;</w:t>
      </w:r>
    </w:p>
    <w:p w14:paraId="75FA0B82" w14:textId="77777777" w:rsidR="0004639F" w:rsidRPr="0004639F" w:rsidRDefault="0004639F" w:rsidP="0004639F">
      <w:r w:rsidRPr="0004639F">
        <w:rPr>
          <w:b/>
          <w:bCs/>
        </w:rPr>
        <w:t>   f)</w:t>
      </w:r>
      <w:r w:rsidRPr="0004639F">
        <w:t> comunicarea publică a propriilor emisiuni şi servicii de programe de radiodifuziune sau de televiziune în locuri accesibile publicului, cu plata intrării;</w:t>
      </w:r>
    </w:p>
    <w:p w14:paraId="14987B08" w14:textId="77777777" w:rsidR="0004639F" w:rsidRPr="0004639F" w:rsidRDefault="0004639F" w:rsidP="0004639F">
      <w:r w:rsidRPr="0004639F">
        <w:rPr>
          <w:b/>
          <w:bCs/>
        </w:rPr>
        <w:t>   g)</w:t>
      </w:r>
      <w:r w:rsidRPr="0004639F">
        <w:t> închirierea propriilor emisiuni şi servicii de programe de radiodifuziune sau de televiziune, fixate pe orice tip de suport;</w:t>
      </w:r>
    </w:p>
    <w:p w14:paraId="38B49EAD" w14:textId="77777777" w:rsidR="0004639F" w:rsidRPr="0004639F" w:rsidRDefault="0004639F" w:rsidP="0004639F">
      <w:r w:rsidRPr="0004639F">
        <w:rPr>
          <w:b/>
          <w:bCs/>
        </w:rPr>
        <w:t>   h)</w:t>
      </w:r>
      <w:r w:rsidRPr="0004639F">
        <w:t> împrumutul propriilor emisiuni şi servicii de programe de radiodifuziune sau de televiziune fixate pe orice fel de suport;</w:t>
      </w:r>
    </w:p>
    <w:p w14:paraId="0438123E" w14:textId="77777777" w:rsidR="0004639F" w:rsidRPr="0004639F" w:rsidRDefault="0004639F" w:rsidP="0004639F">
      <w:r w:rsidRPr="0004639F">
        <w:rPr>
          <w:b/>
          <w:bCs/>
        </w:rPr>
        <w:t>   i)</w:t>
      </w:r>
      <w:r w:rsidRPr="0004639F">
        <w:t> punerea la dispoziţia publicului a propriilor emisiuni şi servicii de programe de radiodifuziune sau de televiziune fixate pe orice fel de suport, indiferent dacă au fost emise prin fir sau fără fir, inclusiv prin cablu sau satelit, astfel încât să poată fi accesate în orice loc şi în orice moment ales, în mod individual, de către public.</w:t>
      </w:r>
    </w:p>
    <w:p w14:paraId="76207B42" w14:textId="77777777" w:rsidR="0004639F" w:rsidRPr="0004639F" w:rsidRDefault="0004639F" w:rsidP="0004639F">
      <w:r w:rsidRPr="0004639F">
        <w:rPr>
          <w:b/>
          <w:bCs/>
        </w:rPr>
        <w:t>   </w:t>
      </w:r>
      <w:r w:rsidRPr="0004639F">
        <w:t> ___________</w:t>
      </w:r>
    </w:p>
    <w:p w14:paraId="57258FA8" w14:textId="77777777" w:rsidR="0004639F" w:rsidRPr="0004639F" w:rsidRDefault="0004639F" w:rsidP="0004639F">
      <w:r w:rsidRPr="0004639F">
        <w:rPr>
          <w:b/>
          <w:bCs/>
        </w:rPr>
        <w:t>   </w:t>
      </w:r>
      <w:r w:rsidRPr="0004639F">
        <w:t> Art. 113. a fost modificat prin punctul 77. din Lege nr. 285/2004 începând cu 30.07.2004.</w:t>
      </w:r>
    </w:p>
    <w:p w14:paraId="57050376" w14:textId="77777777" w:rsidR="0004639F" w:rsidRPr="0004639F" w:rsidRDefault="0004639F" w:rsidP="0004639F"/>
    <w:p w14:paraId="7662A120" w14:textId="77777777" w:rsidR="0004639F" w:rsidRPr="0004639F" w:rsidRDefault="0004639F" w:rsidP="0004639F">
      <w:r w:rsidRPr="0004639F">
        <w:rPr>
          <w:b/>
          <w:bCs/>
        </w:rPr>
        <w:t>   Art. 113</w:t>
      </w:r>
      <w:r w:rsidRPr="0004639F">
        <w:rPr>
          <w:b/>
          <w:bCs/>
          <w:vertAlign w:val="superscript"/>
        </w:rPr>
        <w:t>1</w:t>
      </w:r>
      <w:r w:rsidRPr="0004639F">
        <w:rPr>
          <w:b/>
          <w:bCs/>
        </w:rPr>
        <w:t>.</w:t>
      </w:r>
      <w:r w:rsidRPr="0004639F">
        <w:t> - </w:t>
      </w:r>
      <w:r w:rsidRPr="0004639F">
        <w:rPr>
          <w:b/>
          <w:bCs/>
        </w:rPr>
        <w:t>(1)</w:t>
      </w:r>
      <w:r w:rsidRPr="0004639F">
        <w:t> Prin reemitere, în sensul prezentei legi, se înţelege emiterea simultană, de către un organism de radiodifuziune, a unui program al altui organism de radiodifuziune.</w:t>
      </w:r>
    </w:p>
    <w:p w14:paraId="40CC51F8" w14:textId="77777777" w:rsidR="0004639F" w:rsidRPr="0004639F" w:rsidRDefault="0004639F" w:rsidP="0004639F">
      <w:r w:rsidRPr="0004639F">
        <w:rPr>
          <w:b/>
          <w:bCs/>
        </w:rPr>
        <w:lastRenderedPageBreak/>
        <w:t>   (2)</w:t>
      </w:r>
      <w:r w:rsidRPr="0004639F">
        <w:t> Definiţiile de la art. 14, 14</w:t>
      </w:r>
      <w:r w:rsidRPr="0004639F">
        <w:rPr>
          <w:vertAlign w:val="superscript"/>
        </w:rPr>
        <w:t>1</w:t>
      </w:r>
      <w:r w:rsidRPr="0004639F">
        <w:t>, 14</w:t>
      </w:r>
      <w:r w:rsidRPr="0004639F">
        <w:rPr>
          <w:vertAlign w:val="superscript"/>
        </w:rPr>
        <w:t>2</w:t>
      </w:r>
      <w:r w:rsidRPr="0004639F">
        <w:t>, 14</w:t>
      </w:r>
      <w:r w:rsidRPr="0004639F">
        <w:rPr>
          <w:vertAlign w:val="superscript"/>
        </w:rPr>
        <w:t>3</w:t>
      </w:r>
      <w:r w:rsidRPr="0004639F">
        <w:t>, 14</w:t>
      </w:r>
      <w:r w:rsidRPr="0004639F">
        <w:rPr>
          <w:vertAlign w:val="superscript"/>
        </w:rPr>
        <w:t>4</w:t>
      </w:r>
      <w:r w:rsidRPr="0004639F">
        <w:t>, 15 alin. (1), 15</w:t>
      </w:r>
      <w:r w:rsidRPr="0004639F">
        <w:rPr>
          <w:vertAlign w:val="superscript"/>
        </w:rPr>
        <w:t>1</w:t>
      </w:r>
      <w:r w:rsidRPr="0004639F">
        <w:t>, art. 15</w:t>
      </w:r>
      <w:r w:rsidRPr="0004639F">
        <w:rPr>
          <w:vertAlign w:val="superscript"/>
        </w:rPr>
        <w:t>2</w:t>
      </w:r>
      <w:r w:rsidRPr="0004639F">
        <w:t> şi 98 alin. (2) se aplică, prin analogie, şi drepturilor prevăzute la art. 113.</w:t>
      </w:r>
    </w:p>
    <w:p w14:paraId="79716EFB" w14:textId="77777777" w:rsidR="0004639F" w:rsidRPr="0004639F" w:rsidRDefault="0004639F" w:rsidP="0004639F">
      <w:r w:rsidRPr="0004639F">
        <w:rPr>
          <w:b/>
          <w:bCs/>
        </w:rPr>
        <w:t>   </w:t>
      </w:r>
      <w:r w:rsidRPr="0004639F">
        <w:t> ___________</w:t>
      </w:r>
    </w:p>
    <w:p w14:paraId="0FBB95DD" w14:textId="77777777" w:rsidR="0004639F" w:rsidRPr="0004639F" w:rsidRDefault="0004639F" w:rsidP="0004639F">
      <w:r w:rsidRPr="0004639F">
        <w:rPr>
          <w:b/>
          <w:bCs/>
        </w:rPr>
        <w:t>   </w:t>
      </w:r>
      <w:r w:rsidRPr="0004639F">
        <w:t> Art. 113</w:t>
      </w:r>
      <w:r w:rsidRPr="0004639F">
        <w:rPr>
          <w:vertAlign w:val="superscript"/>
        </w:rPr>
        <w:t>1</w:t>
      </w:r>
      <w:r w:rsidRPr="0004639F">
        <w:t>. a fost introdus prin punctul 78. din Lege nr. 285/2004 începând cu 30.07.2004.</w:t>
      </w:r>
    </w:p>
    <w:p w14:paraId="2A70EA5F" w14:textId="77777777" w:rsidR="0004639F" w:rsidRPr="0004639F" w:rsidRDefault="0004639F" w:rsidP="0004639F"/>
    <w:p w14:paraId="48DC02FF" w14:textId="77777777" w:rsidR="0004639F" w:rsidRPr="0004639F" w:rsidRDefault="0004639F" w:rsidP="0004639F">
      <w:r w:rsidRPr="0004639F">
        <w:rPr>
          <w:b/>
          <w:bCs/>
        </w:rPr>
        <w:t>   Art. 113</w:t>
      </w:r>
      <w:r w:rsidRPr="0004639F">
        <w:rPr>
          <w:b/>
          <w:bCs/>
          <w:vertAlign w:val="superscript"/>
        </w:rPr>
        <w:t>2</w:t>
      </w:r>
      <w:r w:rsidRPr="0004639F">
        <w:rPr>
          <w:b/>
          <w:bCs/>
        </w:rPr>
        <w:t>.</w:t>
      </w:r>
      <w:r w:rsidRPr="0004639F">
        <w:t> - </w:t>
      </w:r>
      <w:r w:rsidRPr="0004639F">
        <w:rPr>
          <w:b/>
          <w:bCs/>
        </w:rPr>
        <w:t>(1)</w:t>
      </w:r>
      <w:r w:rsidRPr="0004639F">
        <w:t> Organismele de radiodifuziune şi de televiziune au dreptul exclusiv de a împiedica importul de copii ale propriilor programe de radiodifuziune sau de televiziune, realizate fără autorizarea lor şi fixate pe orice tip de suport.</w:t>
      </w:r>
    </w:p>
    <w:p w14:paraId="3B6BCB3A" w14:textId="77777777" w:rsidR="0004639F" w:rsidRPr="0004639F" w:rsidRDefault="0004639F" w:rsidP="0004639F">
      <w:r w:rsidRPr="0004639F">
        <w:rPr>
          <w:b/>
          <w:bCs/>
        </w:rPr>
        <w:t>   (2)</w:t>
      </w:r>
      <w:r w:rsidRPr="0004639F">
        <w:t> Dispoziţiile art. 113 lit. d) nu se aplică atunci când importul este făcut de o persoană fizică, fără scop comercial, în bagajul personal legal admis.</w:t>
      </w:r>
    </w:p>
    <w:p w14:paraId="31603AB3" w14:textId="77777777" w:rsidR="0004639F" w:rsidRPr="0004639F" w:rsidRDefault="0004639F" w:rsidP="0004639F">
      <w:r w:rsidRPr="0004639F">
        <w:rPr>
          <w:b/>
          <w:bCs/>
        </w:rPr>
        <w:t>   </w:t>
      </w:r>
      <w:r w:rsidRPr="0004639F">
        <w:t> ___________</w:t>
      </w:r>
    </w:p>
    <w:p w14:paraId="53B8BB92" w14:textId="77777777" w:rsidR="0004639F" w:rsidRPr="0004639F" w:rsidRDefault="0004639F" w:rsidP="0004639F">
      <w:r w:rsidRPr="0004639F">
        <w:rPr>
          <w:b/>
          <w:bCs/>
        </w:rPr>
        <w:t>   </w:t>
      </w:r>
      <w:r w:rsidRPr="0004639F">
        <w:t> Art. 113</w:t>
      </w:r>
      <w:r w:rsidRPr="0004639F">
        <w:rPr>
          <w:vertAlign w:val="superscript"/>
        </w:rPr>
        <w:t>2</w:t>
      </w:r>
      <w:r w:rsidRPr="0004639F">
        <w:t>. a fost introdus prin punctul 78. din Lege nr. 285/2004 începând cu 30.07.2004.</w:t>
      </w:r>
    </w:p>
    <w:p w14:paraId="7100A202" w14:textId="77777777" w:rsidR="0004639F" w:rsidRPr="0004639F" w:rsidRDefault="0004639F" w:rsidP="0004639F"/>
    <w:p w14:paraId="40541BFD" w14:textId="77777777" w:rsidR="0004639F" w:rsidRPr="0004639F" w:rsidRDefault="0004639F" w:rsidP="0004639F">
      <w:r w:rsidRPr="0004639F">
        <w:rPr>
          <w:b/>
          <w:bCs/>
        </w:rPr>
        <w:t>   Art. 114.</w:t>
      </w:r>
      <w:r w:rsidRPr="0004639F">
        <w:t> - Durata drepturilor prevăzute în prezentul capitol este de 50 de ani, începând cu data de 1 ianuarie a anului următor celui în care a avut loc prima radiodifuzare a emisiunii sau a serviciului de programe ale organismului de radiodifuziune ori de televiziune.</w:t>
      </w:r>
    </w:p>
    <w:p w14:paraId="75C29D16" w14:textId="77777777" w:rsidR="0004639F" w:rsidRPr="0004639F" w:rsidRDefault="0004639F" w:rsidP="0004639F">
      <w:r w:rsidRPr="0004639F">
        <w:rPr>
          <w:b/>
          <w:bCs/>
        </w:rPr>
        <w:t>   </w:t>
      </w:r>
      <w:r w:rsidRPr="0004639F">
        <w:t> ___________</w:t>
      </w:r>
    </w:p>
    <w:p w14:paraId="46114F93" w14:textId="77777777" w:rsidR="0004639F" w:rsidRPr="0004639F" w:rsidRDefault="0004639F" w:rsidP="0004639F">
      <w:r w:rsidRPr="0004639F">
        <w:rPr>
          <w:b/>
          <w:bCs/>
        </w:rPr>
        <w:t>   </w:t>
      </w:r>
      <w:r w:rsidRPr="0004639F">
        <w:t> Art. 114. a fost modificat prin punctul 79. din Lege nr. 285/2004 începând cu 30.07.2004.</w:t>
      </w:r>
    </w:p>
    <w:p w14:paraId="21269A8A" w14:textId="77777777" w:rsidR="0004639F" w:rsidRPr="0004639F" w:rsidRDefault="0004639F" w:rsidP="0004639F"/>
    <w:p w14:paraId="61035555" w14:textId="77777777" w:rsidR="0004639F" w:rsidRPr="0004639F" w:rsidRDefault="0004639F" w:rsidP="0004639F">
      <w:r w:rsidRPr="0004639F">
        <w:rPr>
          <w:b/>
          <w:bCs/>
        </w:rPr>
        <w:t>   Art. 115.</w:t>
      </w:r>
      <w:r w:rsidRPr="0004639F">
        <w:t> - Dreptul de distribuire a unui program de radiodifuziune ori de televiziune, fixat pe orice fel de suport, se epuizează o dată cu prima vânzare sau cu primul transfer de drept de proprietate asupra originalului ori a copiilor acestuia, pe piaţa internă, de către titularul de drepturi sau cu consimţământul acestuia.</w:t>
      </w:r>
    </w:p>
    <w:p w14:paraId="57ED765E" w14:textId="77777777" w:rsidR="0004639F" w:rsidRPr="0004639F" w:rsidRDefault="0004639F" w:rsidP="0004639F">
      <w:r w:rsidRPr="0004639F">
        <w:rPr>
          <w:b/>
          <w:bCs/>
        </w:rPr>
        <w:t>   </w:t>
      </w:r>
      <w:r w:rsidRPr="0004639F">
        <w:t> ___________</w:t>
      </w:r>
    </w:p>
    <w:p w14:paraId="4BE2E1D8" w14:textId="77777777" w:rsidR="0004639F" w:rsidRPr="0004639F" w:rsidRDefault="0004639F" w:rsidP="0004639F">
      <w:r w:rsidRPr="0004639F">
        <w:rPr>
          <w:b/>
          <w:bCs/>
        </w:rPr>
        <w:t>   </w:t>
      </w:r>
      <w:r w:rsidRPr="0004639F">
        <w:t> Art. 115. a fost modificat prin punctul 80. din Lege nr. 285/2004 începând cu 30.07.2004.</w:t>
      </w:r>
    </w:p>
    <w:p w14:paraId="59FEF24F" w14:textId="77777777" w:rsidR="0004639F" w:rsidRPr="0004639F" w:rsidRDefault="0004639F" w:rsidP="0004639F"/>
    <w:p w14:paraId="24A2AE8C" w14:textId="77777777" w:rsidR="0004639F" w:rsidRPr="0004639F" w:rsidRDefault="0004639F" w:rsidP="0004639F">
      <w:r w:rsidRPr="0004639F">
        <w:rPr>
          <w:b/>
          <w:bCs/>
        </w:rPr>
        <w:t>   Art. 116.</w:t>
      </w:r>
      <w:r w:rsidRPr="0004639F">
        <w:t> - Dispoziţiile cuprinse în art. 33, 34 şi 37 se aplică, prin analogie, şi organismelor de radiodifuziune şi de televiziune.</w:t>
      </w:r>
    </w:p>
    <w:p w14:paraId="100EEF47" w14:textId="77777777" w:rsidR="0004639F" w:rsidRPr="0004639F" w:rsidRDefault="0004639F" w:rsidP="0004639F">
      <w:r w:rsidRPr="0004639F">
        <w:rPr>
          <w:b/>
          <w:bCs/>
        </w:rPr>
        <w:t>   </w:t>
      </w:r>
      <w:r w:rsidRPr="0004639F">
        <w:t> ___________</w:t>
      </w:r>
    </w:p>
    <w:p w14:paraId="27FE3609" w14:textId="77777777" w:rsidR="0004639F" w:rsidRPr="0004639F" w:rsidRDefault="0004639F" w:rsidP="0004639F">
      <w:r w:rsidRPr="0004639F">
        <w:rPr>
          <w:b/>
          <w:bCs/>
        </w:rPr>
        <w:t>   </w:t>
      </w:r>
      <w:r w:rsidRPr="0004639F">
        <w:t> Art. 116. a fost modificat prin punctul 81. din Lege nr. 285/2004 începând cu 30.07.2004.</w:t>
      </w:r>
    </w:p>
    <w:p w14:paraId="5E6BB66F" w14:textId="77777777" w:rsidR="0004639F" w:rsidRPr="0004639F" w:rsidRDefault="0004639F" w:rsidP="0004639F"/>
    <w:p w14:paraId="65429EE2" w14:textId="77777777" w:rsidR="0004639F" w:rsidRPr="0004639F" w:rsidRDefault="0004639F" w:rsidP="0004639F">
      <w:r w:rsidRPr="0004639F">
        <w:rPr>
          <w:b/>
          <w:bCs/>
        </w:rPr>
        <w:t>   </w:t>
      </w:r>
      <w:r w:rsidRPr="0004639F">
        <w:rPr>
          <w:b/>
          <w:bCs/>
        </w:rPr>
        <w:br/>
        <w:t>Secţiunea a II-a</w:t>
      </w:r>
      <w:r w:rsidRPr="0004639F">
        <w:br/>
        <w:t>Comunicarea publică prin satelit</w:t>
      </w:r>
    </w:p>
    <w:p w14:paraId="47D626C8" w14:textId="77777777" w:rsidR="0004639F" w:rsidRPr="0004639F" w:rsidRDefault="0004639F" w:rsidP="0004639F"/>
    <w:p w14:paraId="7D9AA8F5" w14:textId="77777777" w:rsidR="0004639F" w:rsidRPr="0004639F" w:rsidRDefault="0004639F" w:rsidP="0004639F">
      <w:r w:rsidRPr="0004639F">
        <w:rPr>
          <w:b/>
          <w:bCs/>
        </w:rPr>
        <w:lastRenderedPageBreak/>
        <w:t>   Art. 117.</w:t>
      </w:r>
      <w:r w:rsidRPr="0004639F">
        <w:t> - </w:t>
      </w:r>
      <w:r w:rsidRPr="0004639F">
        <w:rPr>
          <w:b/>
          <w:bCs/>
        </w:rPr>
        <w:t>(1)</w:t>
      </w:r>
      <w:r w:rsidRPr="0004639F">
        <w:t> Organismele de radiodifuziune şi de televiziune, care au ca obiect de activitate comunicarea publică a unor programe prin satelit, trebuie să îşi desfăşoare activitatea cu respectarea dreptului de autor şi a drepturilor conexe protejate prin prezenta lege.</w:t>
      </w:r>
    </w:p>
    <w:p w14:paraId="3150CB32" w14:textId="77777777" w:rsidR="0004639F" w:rsidRPr="0004639F" w:rsidRDefault="0004639F" w:rsidP="0004639F">
      <w:r w:rsidRPr="0004639F">
        <w:rPr>
          <w:b/>
          <w:bCs/>
        </w:rPr>
        <w:t>   (2)</w:t>
      </w:r>
      <w:r w:rsidRPr="0004639F">
        <w:t> În sensul prezentei legi, prin comunicare publică prin satelit se înţelege introducerea, sub controlul şi responsabilitatea unui organism de radiodifuziune sau de televiziune situat pe teritoriul României, a semnalelor purtătoare de programe destinate captării de către public, într-un lanţ neîntrerupt de comunicare ce conduce la satelit şi revine la pământ.</w:t>
      </w:r>
    </w:p>
    <w:p w14:paraId="03901150" w14:textId="77777777" w:rsidR="0004639F" w:rsidRPr="0004639F" w:rsidRDefault="0004639F" w:rsidP="0004639F">
      <w:r w:rsidRPr="0004639F">
        <w:rPr>
          <w:b/>
          <w:bCs/>
        </w:rPr>
        <w:t>   (3)</w:t>
      </w:r>
      <w:r w:rsidRPr="0004639F">
        <w:t> În sensul prezentei legi, prin satelit se înţelege orice satelit care operează pe benzi de frecvenţă rezervate, conform legislaţiei privind telecomunicaţiile, pentru radiodifuzarea semnalelor în scopul recepţionării de către public sau pentru comunicarea individuală privată. În acest din urmă caz este totuşi necesar ca recepţia individuală să se poată face în condiţii comparabile celor din primul caz.</w:t>
      </w:r>
    </w:p>
    <w:p w14:paraId="48F4DCDD" w14:textId="77777777" w:rsidR="0004639F" w:rsidRPr="0004639F" w:rsidRDefault="0004639F" w:rsidP="0004639F">
      <w:r w:rsidRPr="0004639F">
        <w:rPr>
          <w:b/>
          <w:bCs/>
        </w:rPr>
        <w:t>   </w:t>
      </w:r>
      <w:r w:rsidRPr="0004639F">
        <w:t> ___________</w:t>
      </w:r>
    </w:p>
    <w:p w14:paraId="74C9E9F7" w14:textId="77777777" w:rsidR="0004639F" w:rsidRPr="0004639F" w:rsidRDefault="0004639F" w:rsidP="0004639F">
      <w:r w:rsidRPr="0004639F">
        <w:rPr>
          <w:b/>
          <w:bCs/>
        </w:rPr>
        <w:t>   </w:t>
      </w:r>
      <w:r w:rsidRPr="0004639F">
        <w:t> Alineatul (3) a fost introdus prin punctul 35. din Ordonanţă de urgenţă nr. 123/2005 începând cu 19.09.2005.</w:t>
      </w:r>
    </w:p>
    <w:p w14:paraId="0121A737" w14:textId="77777777" w:rsidR="0004639F" w:rsidRPr="0004639F" w:rsidRDefault="0004639F" w:rsidP="0004639F"/>
    <w:p w14:paraId="03188D79" w14:textId="77777777" w:rsidR="0004639F" w:rsidRPr="0004639F" w:rsidRDefault="0004639F" w:rsidP="0004639F">
      <w:r w:rsidRPr="0004639F">
        <w:rPr>
          <w:b/>
          <w:bCs/>
        </w:rPr>
        <w:t>   Art. 118.</w:t>
      </w:r>
      <w:r w:rsidRPr="0004639F">
        <w:t> - </w:t>
      </w:r>
      <w:r w:rsidRPr="0004639F">
        <w:rPr>
          <w:b/>
          <w:bCs/>
        </w:rPr>
        <w:t>(1)</w:t>
      </w:r>
      <w:r w:rsidRPr="0004639F">
        <w:t> În cazul în care semnalele purtătoare de emisiuni sau de servicii de programe sunt difuzate sub o formă codificată, introducerea lor în lanţul de comunicare este considerată comunicare publică, dacă dispozitivul de decodificare a emisiunii este pus la dispoziţia publicului de către organismul respectiv sau cu consimţământul său.</w:t>
      </w:r>
    </w:p>
    <w:p w14:paraId="5FF8200A" w14:textId="77777777" w:rsidR="0004639F" w:rsidRPr="0004639F" w:rsidRDefault="0004639F" w:rsidP="0004639F">
      <w:r w:rsidRPr="0004639F">
        <w:rPr>
          <w:b/>
          <w:bCs/>
        </w:rPr>
        <w:t>   </w:t>
      </w:r>
      <w:r w:rsidRPr="0004639F">
        <w:t> ___________</w:t>
      </w:r>
    </w:p>
    <w:p w14:paraId="4CF2171A" w14:textId="77777777" w:rsidR="0004639F" w:rsidRPr="0004639F" w:rsidRDefault="0004639F" w:rsidP="0004639F">
      <w:r w:rsidRPr="0004639F">
        <w:rPr>
          <w:b/>
          <w:bCs/>
        </w:rPr>
        <w:t>   </w:t>
      </w:r>
      <w:r w:rsidRPr="0004639F">
        <w:t> Alineatul (1) a fost modificat prin punctul 36. din Ordonanţă de urgenţă nr. 123/2005 începând cu 03.08.2006.</w:t>
      </w:r>
    </w:p>
    <w:p w14:paraId="7E6D2E83" w14:textId="77777777" w:rsidR="0004639F" w:rsidRPr="0004639F" w:rsidRDefault="0004639F" w:rsidP="0004639F"/>
    <w:p w14:paraId="3D9E5146" w14:textId="77777777" w:rsidR="0004639F" w:rsidRPr="0004639F" w:rsidRDefault="0004639F" w:rsidP="0004639F">
      <w:r w:rsidRPr="0004639F">
        <w:rPr>
          <w:b/>
          <w:bCs/>
        </w:rPr>
        <w:t>   (2)</w:t>
      </w:r>
      <w:r w:rsidRPr="0004639F">
        <w:t> Responsabilitatea comunicării publice, în cazul în care semnalele purtătoare sunt transmise de un organism situat în afara României sau într-un stat care nu este membru al Uniunii Europene şi care nu asigură nivelul de protecţie prevăzut de prezenta lege, este asigurată astfel:</w:t>
      </w:r>
    </w:p>
    <w:p w14:paraId="7DA0C3AA" w14:textId="77777777" w:rsidR="0004639F" w:rsidRPr="0004639F" w:rsidRDefault="0004639F" w:rsidP="0004639F">
      <w:r w:rsidRPr="0004639F">
        <w:rPr>
          <w:b/>
          <w:bCs/>
        </w:rPr>
        <w:t>   a)</w:t>
      </w:r>
      <w:r w:rsidRPr="0004639F">
        <w:t> dacă semnalele sunt transmise satelitului prin intermediul unei staţii de legătură ascensională, responsabilitatea revine persoanei care, situate pe teritoriul României sau al unui stat membru al Uniunii Europene, utilizează staţia;</w:t>
      </w:r>
    </w:p>
    <w:p w14:paraId="1B7F5DC7" w14:textId="77777777" w:rsidR="0004639F" w:rsidRPr="0004639F" w:rsidRDefault="0004639F" w:rsidP="0004639F">
      <w:r w:rsidRPr="0004639F">
        <w:rPr>
          <w:b/>
          <w:bCs/>
        </w:rPr>
        <w:t>   b)</w:t>
      </w:r>
      <w:r w:rsidRPr="0004639F">
        <w:t> dacă nu se apelează la o staţie de legătură ascensională, dar comunicarea către public a fost autorizată de un organism cu sediul principal în România sau pe teritoriul unui stat membru al Uniunii Europene, responsabilitatea revine organismului care a autorizat-o.</w:t>
      </w:r>
    </w:p>
    <w:p w14:paraId="003D4914" w14:textId="77777777" w:rsidR="0004639F" w:rsidRPr="0004639F" w:rsidRDefault="0004639F" w:rsidP="0004639F">
      <w:r w:rsidRPr="0004639F">
        <w:rPr>
          <w:b/>
          <w:bCs/>
        </w:rPr>
        <w:t>   </w:t>
      </w:r>
      <w:r w:rsidRPr="0004639F">
        <w:t> ___________</w:t>
      </w:r>
    </w:p>
    <w:p w14:paraId="4A293711" w14:textId="77777777" w:rsidR="0004639F" w:rsidRPr="0004639F" w:rsidRDefault="0004639F" w:rsidP="0004639F">
      <w:r w:rsidRPr="0004639F">
        <w:rPr>
          <w:b/>
          <w:bCs/>
        </w:rPr>
        <w:t>   </w:t>
      </w:r>
      <w:r w:rsidRPr="0004639F">
        <w:t> Art. 118. a fost modificat prin punctul 36. din Ordonanţă de urgenţă nr. 123/2005 începând cu 19.09.2005.</w:t>
      </w:r>
    </w:p>
    <w:p w14:paraId="2A3266DD" w14:textId="77777777" w:rsidR="0004639F" w:rsidRPr="0004639F" w:rsidRDefault="0004639F" w:rsidP="0004639F"/>
    <w:p w14:paraId="6AA0EC6C" w14:textId="77777777" w:rsidR="0004639F" w:rsidRPr="0004639F" w:rsidRDefault="0004639F" w:rsidP="0004639F">
      <w:r w:rsidRPr="0004639F">
        <w:rPr>
          <w:b/>
          <w:bCs/>
        </w:rPr>
        <w:lastRenderedPageBreak/>
        <w:t>   Art. 119.</w:t>
      </w:r>
      <w:r w:rsidRPr="0004639F">
        <w:t> - </w:t>
      </w:r>
      <w:r w:rsidRPr="0004639F">
        <w:rPr>
          <w:b/>
          <w:bCs/>
        </w:rPr>
        <w:t>(1)</w:t>
      </w:r>
      <w:r w:rsidRPr="0004639F">
        <w:t> Titularii dreptului de autor pot cesiona drepturile lor pentru comunicarea publică prin satelit unui organism de radiodifuziune sau de televiziune, numai printr-un contract încheiat fie prin intermediul unui organism de gestiune colectivă, fie individual.</w:t>
      </w:r>
    </w:p>
    <w:p w14:paraId="3A9AD7A8" w14:textId="77777777" w:rsidR="0004639F" w:rsidRPr="0004639F" w:rsidRDefault="0004639F" w:rsidP="0004639F">
      <w:r w:rsidRPr="0004639F">
        <w:rPr>
          <w:b/>
          <w:bCs/>
        </w:rPr>
        <w:t>   </w:t>
      </w:r>
      <w:r w:rsidRPr="0004639F">
        <w:t> ___________</w:t>
      </w:r>
    </w:p>
    <w:p w14:paraId="61501B80" w14:textId="77777777" w:rsidR="0004639F" w:rsidRPr="0004639F" w:rsidRDefault="0004639F" w:rsidP="0004639F">
      <w:r w:rsidRPr="0004639F">
        <w:rPr>
          <w:b/>
          <w:bCs/>
        </w:rPr>
        <w:t>   </w:t>
      </w:r>
      <w:r w:rsidRPr="0004639F">
        <w:t> Alineatul (1) a fost modificat prin punctul 83. din Lege nr. 285/2004 începând cu 30.07.2004.</w:t>
      </w:r>
    </w:p>
    <w:p w14:paraId="593BE4AD" w14:textId="77777777" w:rsidR="0004639F" w:rsidRPr="0004639F" w:rsidRDefault="0004639F" w:rsidP="0004639F"/>
    <w:p w14:paraId="69C09F41" w14:textId="77777777" w:rsidR="0004639F" w:rsidRPr="0004639F" w:rsidRDefault="0004639F" w:rsidP="0004639F">
      <w:r w:rsidRPr="0004639F">
        <w:rPr>
          <w:b/>
          <w:bCs/>
        </w:rPr>
        <w:t>   (2)</w:t>
      </w:r>
      <w:r w:rsidRPr="0004639F">
        <w:t> Contractul-cadru încheiat între un organism de gestiune colectivă şi un organism de radiodifuziune sau de televiziune, pentru comunicarea publică prin satelit a unei categorii de opere aparţinând unui anumit domeniu, îşi poate produce efectele extinse şi faţă de titularii de drepturi care nu sunt reprezentaţi de organismele de gestiune colectivă, dacă această comunicare către public prin satelit are loc simultan cu radiodifuzarea terestră efectuată de către acelaşi organism emiţător. Titularul de drepturi nereprezentat are posibilitatea în orice moment să înlăture producerea efectelor extinse ale contractului-cadru, printr-un contract individual sau colectiv.</w:t>
      </w:r>
    </w:p>
    <w:p w14:paraId="1DAA7BB9" w14:textId="77777777" w:rsidR="0004639F" w:rsidRPr="0004639F" w:rsidRDefault="0004639F" w:rsidP="0004639F">
      <w:r w:rsidRPr="0004639F">
        <w:rPr>
          <w:b/>
          <w:bCs/>
        </w:rPr>
        <w:t>   </w:t>
      </w:r>
      <w:r w:rsidRPr="0004639F">
        <w:t> ___________</w:t>
      </w:r>
    </w:p>
    <w:p w14:paraId="30592C65" w14:textId="77777777" w:rsidR="0004639F" w:rsidRPr="0004639F" w:rsidRDefault="0004639F" w:rsidP="0004639F">
      <w:r w:rsidRPr="0004639F">
        <w:rPr>
          <w:b/>
          <w:bCs/>
        </w:rPr>
        <w:t>   </w:t>
      </w:r>
      <w:r w:rsidRPr="0004639F">
        <w:t> Alineatul (2) a fost modificat prin punctul 37. din Ordonanţă de urgenţă nr. 123/2005 începând cu 19.09.2005.</w:t>
      </w:r>
    </w:p>
    <w:p w14:paraId="6808DD67" w14:textId="77777777" w:rsidR="0004639F" w:rsidRPr="0004639F" w:rsidRDefault="0004639F" w:rsidP="0004639F"/>
    <w:p w14:paraId="3722B9E5" w14:textId="77777777" w:rsidR="0004639F" w:rsidRPr="0004639F" w:rsidRDefault="0004639F" w:rsidP="0004639F">
      <w:r w:rsidRPr="0004639F">
        <w:rPr>
          <w:b/>
          <w:bCs/>
        </w:rPr>
        <w:t>   (3)</w:t>
      </w:r>
      <w:r w:rsidRPr="0004639F">
        <w:t> Prevederile alin. (2) nu se aplică operelor audiovizuale.</w:t>
      </w:r>
    </w:p>
    <w:p w14:paraId="4A425B3C" w14:textId="77777777" w:rsidR="0004639F" w:rsidRPr="0004639F" w:rsidRDefault="0004639F" w:rsidP="0004639F"/>
    <w:p w14:paraId="6EB2ECDA" w14:textId="77777777" w:rsidR="0004639F" w:rsidRPr="0004639F" w:rsidRDefault="0004639F" w:rsidP="0004639F">
      <w:r w:rsidRPr="0004639F">
        <w:rPr>
          <w:b/>
          <w:bCs/>
        </w:rPr>
        <w:t>   </w:t>
      </w:r>
      <w:r w:rsidRPr="0004639F">
        <w:rPr>
          <w:b/>
          <w:bCs/>
        </w:rPr>
        <w:br/>
        <w:t>Secţiunea a III-a</w:t>
      </w:r>
      <w:r w:rsidRPr="0004639F">
        <w:br/>
        <w:t>Retransmiterea prin cablu</w:t>
      </w:r>
    </w:p>
    <w:p w14:paraId="61356227" w14:textId="77777777" w:rsidR="0004639F" w:rsidRPr="0004639F" w:rsidRDefault="0004639F" w:rsidP="0004639F"/>
    <w:p w14:paraId="58034EDA" w14:textId="77777777" w:rsidR="0004639F" w:rsidRPr="0004639F" w:rsidRDefault="0004639F" w:rsidP="0004639F">
      <w:r w:rsidRPr="0004639F">
        <w:rPr>
          <w:b/>
          <w:bCs/>
        </w:rPr>
        <w:t>   Art. 120.</w:t>
      </w:r>
      <w:r w:rsidRPr="0004639F">
        <w:t> Abrogat prin punctul 84. din Lege nr. 285/2004 începând cu 30.07.2004.</w:t>
      </w:r>
    </w:p>
    <w:p w14:paraId="11F4F57D" w14:textId="77777777" w:rsidR="0004639F" w:rsidRPr="0004639F" w:rsidRDefault="0004639F" w:rsidP="0004639F">
      <w:r w:rsidRPr="0004639F">
        <w:rPr>
          <w:b/>
          <w:bCs/>
        </w:rPr>
        <w:t>   Art. 121.</w:t>
      </w:r>
      <w:r w:rsidRPr="0004639F">
        <w:t> - </w:t>
      </w:r>
      <w:r w:rsidRPr="0004639F">
        <w:rPr>
          <w:b/>
          <w:bCs/>
        </w:rPr>
        <w:t>(1)</w:t>
      </w:r>
      <w:r w:rsidRPr="0004639F">
        <w:t> Titularii drepturilor de autor sau ai drepturilor conexe îşi pot exercita drepturile lor pentru autorizarea sau interzicerea retransmisiei prin cablu numai prin intermediul unui organism de gestiune colectivă.</w:t>
      </w:r>
    </w:p>
    <w:p w14:paraId="7D7A6C49" w14:textId="77777777" w:rsidR="0004639F" w:rsidRPr="0004639F" w:rsidRDefault="0004639F" w:rsidP="0004639F">
      <w:r w:rsidRPr="0004639F">
        <w:rPr>
          <w:b/>
          <w:bCs/>
        </w:rPr>
        <w:t>   </w:t>
      </w:r>
      <w:r w:rsidRPr="0004639F">
        <w:t> ___________</w:t>
      </w:r>
    </w:p>
    <w:p w14:paraId="5C992F58" w14:textId="77777777" w:rsidR="0004639F" w:rsidRPr="0004639F" w:rsidRDefault="0004639F" w:rsidP="0004639F">
      <w:r w:rsidRPr="0004639F">
        <w:rPr>
          <w:b/>
          <w:bCs/>
        </w:rPr>
        <w:t>   </w:t>
      </w:r>
      <w:r w:rsidRPr="0004639F">
        <w:t> Alineatul (1) a fost modificat prin punctul 38. din Ordonanţă de urgenţă nr. 123/2005 începând cu 19.09.2005.</w:t>
      </w:r>
    </w:p>
    <w:p w14:paraId="7BBA2280" w14:textId="77777777" w:rsidR="0004639F" w:rsidRPr="0004639F" w:rsidRDefault="0004639F" w:rsidP="0004639F"/>
    <w:p w14:paraId="2ECA790B" w14:textId="77777777" w:rsidR="0004639F" w:rsidRPr="0004639F" w:rsidRDefault="0004639F" w:rsidP="0004639F">
      <w:r w:rsidRPr="0004639F">
        <w:rPr>
          <w:b/>
          <w:bCs/>
        </w:rPr>
        <w:t>   (2)</w:t>
      </w:r>
      <w:r w:rsidRPr="0004639F">
        <w:t> Abrogat prin paragraful din Decizie nr. 571/2010 începând cu 13.08.2010.</w:t>
      </w:r>
    </w:p>
    <w:p w14:paraId="28926E3E" w14:textId="77777777" w:rsidR="0004639F" w:rsidRPr="0004639F" w:rsidRDefault="0004639F" w:rsidP="0004639F">
      <w:r w:rsidRPr="0004639F">
        <w:rPr>
          <w:b/>
          <w:bCs/>
        </w:rPr>
        <w:t>   </w:t>
      </w:r>
      <w:r w:rsidRPr="0004639F">
        <w:t> ___________</w:t>
      </w:r>
    </w:p>
    <w:p w14:paraId="149C12CC" w14:textId="77777777" w:rsidR="0004639F" w:rsidRPr="0004639F" w:rsidRDefault="0004639F" w:rsidP="0004639F">
      <w:r w:rsidRPr="0004639F">
        <w:rPr>
          <w:b/>
          <w:bCs/>
        </w:rPr>
        <w:t>   </w:t>
      </w:r>
      <w:r w:rsidRPr="0004639F">
        <w:t> Alineatul (2) a fost modificat prin punctul 38. din Ordonanţă de urgenţă nr. 123/2005 începând cu 03.08.2006.</w:t>
      </w:r>
    </w:p>
    <w:p w14:paraId="4289E085" w14:textId="77777777" w:rsidR="0004639F" w:rsidRPr="0004639F" w:rsidRDefault="0004639F" w:rsidP="0004639F"/>
    <w:p w14:paraId="3E7721F0" w14:textId="77777777" w:rsidR="0004639F" w:rsidRPr="0004639F" w:rsidRDefault="0004639F" w:rsidP="0004639F">
      <w:r w:rsidRPr="0004639F">
        <w:rPr>
          <w:b/>
          <w:bCs/>
        </w:rPr>
        <w:lastRenderedPageBreak/>
        <w:t>   (3)</w:t>
      </w:r>
      <w:r w:rsidRPr="0004639F">
        <w:t> În cazul în care părţile nu pot stabili metodologii prin negociere, înainte de iniţierea procedurii de arbitraj prevăzute de art. 131</w:t>
      </w:r>
      <w:r w:rsidRPr="0004639F">
        <w:rPr>
          <w:vertAlign w:val="superscript"/>
        </w:rPr>
        <w:t>2</w:t>
      </w:r>
      <w:r w:rsidRPr="0004639F">
        <w:t> alin. (3) acestea pot conveni să recurgă la o procedură de mediere facultativă. Această mediere este efectuată de unul sau mai mulţi mediatori aleşi de părţi în aşa fel încât independenţa şi imparţialitatea lor să nu poată fi puse la îndoială. Mediatorii au ca sarcină să ajute negocierile şi pot să notifice o propunere părţilor.</w:t>
      </w:r>
    </w:p>
    <w:p w14:paraId="7B5DC2EF" w14:textId="77777777" w:rsidR="0004639F" w:rsidRPr="0004639F" w:rsidRDefault="0004639F" w:rsidP="0004639F">
      <w:r w:rsidRPr="0004639F">
        <w:rPr>
          <w:b/>
          <w:bCs/>
        </w:rPr>
        <w:t>   </w:t>
      </w:r>
      <w:r w:rsidRPr="0004639F">
        <w:t> ___________</w:t>
      </w:r>
    </w:p>
    <w:p w14:paraId="570C475B" w14:textId="77777777" w:rsidR="0004639F" w:rsidRPr="0004639F" w:rsidRDefault="0004639F" w:rsidP="0004639F">
      <w:r w:rsidRPr="0004639F">
        <w:rPr>
          <w:b/>
          <w:bCs/>
        </w:rPr>
        <w:t>   </w:t>
      </w:r>
      <w:r w:rsidRPr="0004639F">
        <w:t> Alineatul (3) a fost modificat prin punctul 38. din Ordonanţă de urgenţă nr. 123/2005 începând cu 19.09.2005.</w:t>
      </w:r>
    </w:p>
    <w:p w14:paraId="0D1A43B4" w14:textId="77777777" w:rsidR="0004639F" w:rsidRPr="0004639F" w:rsidRDefault="0004639F" w:rsidP="0004639F"/>
    <w:p w14:paraId="43A41B78" w14:textId="77777777" w:rsidR="0004639F" w:rsidRPr="0004639F" w:rsidRDefault="0004639F" w:rsidP="0004639F">
      <w:r w:rsidRPr="0004639F">
        <w:rPr>
          <w:b/>
          <w:bCs/>
        </w:rPr>
        <w:t>   (4)</w:t>
      </w:r>
      <w:r w:rsidRPr="0004639F">
        <w:t> În termen de 3 luni de la prezentarea propunerii de către mediatori, părţile vor notifica mediatorilor şi la Oficiul Român pentru Drepturile de Autor respingerea propunerii sau acceptarea acesteia prin semnarea protocolului privind metodologiile. Notificarea propunerii, precum şi a acceptării sau respingerii acesteia se face în conformitate cu regulile aplicabile notificării actelor juridice. Acceptarea de către toate părţile este prezumată în cazul în care nici una dintre ele nu a notificat respingerea propunerii în acest termen.</w:t>
      </w:r>
    </w:p>
    <w:p w14:paraId="09BEA496" w14:textId="77777777" w:rsidR="0004639F" w:rsidRPr="0004639F" w:rsidRDefault="0004639F" w:rsidP="0004639F">
      <w:r w:rsidRPr="0004639F">
        <w:rPr>
          <w:b/>
          <w:bCs/>
        </w:rPr>
        <w:t>   </w:t>
      </w:r>
      <w:r w:rsidRPr="0004639F">
        <w:t> ___________</w:t>
      </w:r>
    </w:p>
    <w:p w14:paraId="71BCC7BC" w14:textId="77777777" w:rsidR="0004639F" w:rsidRPr="0004639F" w:rsidRDefault="0004639F" w:rsidP="0004639F">
      <w:r w:rsidRPr="0004639F">
        <w:rPr>
          <w:b/>
          <w:bCs/>
        </w:rPr>
        <w:t>   </w:t>
      </w:r>
      <w:r w:rsidRPr="0004639F">
        <w:t> Alineatul (4) a fost modificat prin punctul 38. din Ordonanţă de urgenţă nr. 123/2005 începând cu 19.09.2005.</w:t>
      </w:r>
    </w:p>
    <w:p w14:paraId="72476ECE" w14:textId="77777777" w:rsidR="0004639F" w:rsidRPr="0004639F" w:rsidRDefault="0004639F" w:rsidP="0004639F"/>
    <w:p w14:paraId="3972CA40" w14:textId="77777777" w:rsidR="0004639F" w:rsidRPr="0004639F" w:rsidRDefault="0004639F" w:rsidP="0004639F">
      <w:r w:rsidRPr="0004639F">
        <w:rPr>
          <w:b/>
          <w:bCs/>
        </w:rPr>
        <w:t>   (5)</w:t>
      </w:r>
      <w:r w:rsidRPr="0004639F">
        <w:t> Dacă unii titulari de drepturi nu au încredinţat gestiunea drepturilor lor unui organism de gestiune colectivă, organismul care gestionează drepturile din aceeaşi categorie este considerat de drept a fi şi gestionarul drepturilor lor. Dacă există în acelaşi domeniu mai multe organisme de gestiune colectivă, titularul de drepturi poate opta între acestea. Revendicarea drepturilor de către aceşti titulari se poate face în termen de 3 ani de la data notificării.</w:t>
      </w:r>
    </w:p>
    <w:p w14:paraId="03C5C502" w14:textId="77777777" w:rsidR="0004639F" w:rsidRPr="0004639F" w:rsidRDefault="0004639F" w:rsidP="0004639F">
      <w:r w:rsidRPr="0004639F">
        <w:rPr>
          <w:b/>
          <w:bCs/>
        </w:rPr>
        <w:t>   </w:t>
      </w:r>
      <w:r w:rsidRPr="0004639F">
        <w:t> ___________</w:t>
      </w:r>
    </w:p>
    <w:p w14:paraId="55238357" w14:textId="77777777" w:rsidR="0004639F" w:rsidRPr="0004639F" w:rsidRDefault="0004639F" w:rsidP="0004639F">
      <w:r w:rsidRPr="0004639F">
        <w:rPr>
          <w:b/>
          <w:bCs/>
        </w:rPr>
        <w:t>   </w:t>
      </w:r>
      <w:r w:rsidRPr="0004639F">
        <w:t> Art. 121. a fost modificat prin punctul 85. din Lege nr. 285/2004 începând cu 30.07.2004.</w:t>
      </w:r>
    </w:p>
    <w:p w14:paraId="4E72817D" w14:textId="77777777" w:rsidR="0004639F" w:rsidRPr="0004639F" w:rsidRDefault="0004639F" w:rsidP="0004639F"/>
    <w:p w14:paraId="19DE6CEF" w14:textId="77777777" w:rsidR="0004639F" w:rsidRPr="0004639F" w:rsidRDefault="0004639F" w:rsidP="0004639F">
      <w:r w:rsidRPr="0004639F">
        <w:rPr>
          <w:b/>
          <w:bCs/>
        </w:rPr>
        <w:t>   Art. 121</w:t>
      </w:r>
      <w:r w:rsidRPr="0004639F">
        <w:rPr>
          <w:b/>
          <w:bCs/>
          <w:vertAlign w:val="superscript"/>
        </w:rPr>
        <w:t>1</w:t>
      </w:r>
      <w:r w:rsidRPr="0004639F">
        <w:rPr>
          <w:b/>
          <w:bCs/>
        </w:rPr>
        <w:t>.</w:t>
      </w:r>
      <w:r w:rsidRPr="0004639F">
        <w:t> - </w:t>
      </w:r>
      <w:r w:rsidRPr="0004639F">
        <w:rPr>
          <w:b/>
          <w:bCs/>
        </w:rPr>
        <w:t>(1)</w:t>
      </w:r>
      <w:r w:rsidRPr="0004639F">
        <w:t> Prevederile art. 121 alin. (1) nu se aplică drepturilor exercitate de organismele de radiodifuziune sau de televiziune cu privire la propriile emisiuni şi servicii de programe, indiferent dacă drepturile în cauză le aparţin ori le-au fost cesionate de alţi titulari de drepturi de autor sau de drepturi conexe. În acest caz, exercitarea dreptului de retransmitere prin cablu de către un organism de radiodifuziune sau de televiziune se face prin contracte încheiate cu distribuitorii prin cablu, cu excepţia cazurilor în care retransmiterea prin cablu este obligatorie prin lege.</w:t>
      </w:r>
    </w:p>
    <w:p w14:paraId="0505BC1C" w14:textId="77777777" w:rsidR="0004639F" w:rsidRPr="0004639F" w:rsidRDefault="0004639F" w:rsidP="0004639F">
      <w:r w:rsidRPr="0004639F">
        <w:rPr>
          <w:b/>
          <w:bCs/>
        </w:rPr>
        <w:t>   (2)</w:t>
      </w:r>
      <w:r w:rsidRPr="0004639F">
        <w:t> Abrogat prin punctul 39. din Ordonanţă de urgenţă nr. 123/2005 începând cu 19.09.2005.</w:t>
      </w:r>
    </w:p>
    <w:p w14:paraId="480E22E3" w14:textId="77777777" w:rsidR="0004639F" w:rsidRPr="0004639F" w:rsidRDefault="0004639F" w:rsidP="0004639F">
      <w:r w:rsidRPr="0004639F">
        <w:rPr>
          <w:b/>
          <w:bCs/>
        </w:rPr>
        <w:t>   </w:t>
      </w:r>
      <w:r w:rsidRPr="0004639F">
        <w:t> ___________</w:t>
      </w:r>
    </w:p>
    <w:p w14:paraId="615D3874" w14:textId="77777777" w:rsidR="0004639F" w:rsidRPr="0004639F" w:rsidRDefault="0004639F" w:rsidP="0004639F">
      <w:r w:rsidRPr="0004639F">
        <w:rPr>
          <w:b/>
          <w:bCs/>
        </w:rPr>
        <w:t>   </w:t>
      </w:r>
      <w:r w:rsidRPr="0004639F">
        <w:t> Art. 121</w:t>
      </w:r>
      <w:r w:rsidRPr="0004639F">
        <w:rPr>
          <w:vertAlign w:val="superscript"/>
        </w:rPr>
        <w:t>1</w:t>
      </w:r>
      <w:r w:rsidRPr="0004639F">
        <w:t>. a fost introdus prin punctul 86. din Lege nr. 285/2004 începând cu 30.07.2004.</w:t>
      </w:r>
    </w:p>
    <w:p w14:paraId="504B99C0" w14:textId="77777777" w:rsidR="0004639F" w:rsidRPr="0004639F" w:rsidRDefault="0004639F" w:rsidP="0004639F"/>
    <w:p w14:paraId="7F562BE5" w14:textId="77777777" w:rsidR="0004639F" w:rsidRPr="0004639F" w:rsidRDefault="0004639F" w:rsidP="0004639F">
      <w:r w:rsidRPr="0004639F">
        <w:rPr>
          <w:b/>
          <w:bCs/>
        </w:rPr>
        <w:lastRenderedPageBreak/>
        <w:t>   Art. 122.</w:t>
      </w:r>
      <w:r w:rsidRPr="0004639F">
        <w:t> Abrogat prin punctul 87. din Lege nr. 285/2004 începând cu 30.07.2004.</w:t>
      </w:r>
    </w:p>
    <w:p w14:paraId="27DEE588" w14:textId="77777777" w:rsidR="0004639F" w:rsidRPr="0004639F" w:rsidRDefault="0004639F" w:rsidP="0004639F">
      <w:r w:rsidRPr="0004639F">
        <w:rPr>
          <w:b/>
          <w:bCs/>
        </w:rPr>
        <w:t>   </w:t>
      </w:r>
      <w:r w:rsidRPr="0004639F">
        <w:rPr>
          <w:b/>
          <w:bCs/>
        </w:rPr>
        <w:br/>
        <w:t>CAPITOLUL VI</w:t>
      </w:r>
      <w:r w:rsidRPr="0004639F">
        <w:br/>
        <w:t>Drepturile sui-generis ale fabricanţilor bazelor de date</w:t>
      </w:r>
    </w:p>
    <w:p w14:paraId="2D185744" w14:textId="77777777" w:rsidR="0004639F" w:rsidRPr="0004639F" w:rsidRDefault="0004639F" w:rsidP="0004639F"/>
    <w:p w14:paraId="19D8A2C6" w14:textId="77777777" w:rsidR="0004639F" w:rsidRPr="0004639F" w:rsidRDefault="0004639F" w:rsidP="0004639F">
      <w:r w:rsidRPr="0004639F">
        <w:rPr>
          <w:b/>
          <w:bCs/>
        </w:rPr>
        <w:t>   Art. 122</w:t>
      </w:r>
      <w:r w:rsidRPr="0004639F">
        <w:rPr>
          <w:b/>
          <w:bCs/>
          <w:vertAlign w:val="superscript"/>
        </w:rPr>
        <w:t>1</w:t>
      </w:r>
      <w:r w:rsidRPr="0004639F">
        <w:rPr>
          <w:b/>
          <w:bCs/>
        </w:rPr>
        <w:t>.</w:t>
      </w:r>
      <w:r w:rsidRPr="0004639F">
        <w:t> - </w:t>
      </w:r>
      <w:r w:rsidRPr="0004639F">
        <w:rPr>
          <w:b/>
          <w:bCs/>
        </w:rPr>
        <w:t>(1)</w:t>
      </w:r>
      <w:r w:rsidRPr="0004639F">
        <w:t> Dispoziţiile prezentului capitol privesc protecţia juridică a bazelor de date, în orice formă a lor.</w:t>
      </w:r>
    </w:p>
    <w:p w14:paraId="26E93BF4" w14:textId="77777777" w:rsidR="0004639F" w:rsidRPr="0004639F" w:rsidRDefault="0004639F" w:rsidP="0004639F">
      <w:r w:rsidRPr="0004639F">
        <w:rPr>
          <w:b/>
          <w:bCs/>
        </w:rPr>
        <w:t>   (2)</w:t>
      </w:r>
      <w:r w:rsidRPr="0004639F">
        <w:t> În sensul prezentei legi, prin bază de date se înţelege o culegere de opere, de date sau de alte elemente independente, protejate ori nu prin drept de autor sau conex, dispuse într-o modalitate sistematică ori metodică şi în mod individual accesibile prin mijloace electronice sau printr-o altă modalitate.</w:t>
      </w:r>
    </w:p>
    <w:p w14:paraId="5CADD80E" w14:textId="77777777" w:rsidR="0004639F" w:rsidRPr="0004639F" w:rsidRDefault="0004639F" w:rsidP="0004639F">
      <w:r w:rsidRPr="0004639F">
        <w:rPr>
          <w:b/>
          <w:bCs/>
        </w:rPr>
        <w:t>   (3)</w:t>
      </w:r>
      <w:r w:rsidRPr="0004639F">
        <w:t> Protecţia prevăzută în prezentul capitol nu se aplică programelor pentru calculator utilizate la fabricarea sau funcţionarea bazelor de date accesibile prin mijloace electronice.</w:t>
      </w:r>
    </w:p>
    <w:p w14:paraId="144677D1" w14:textId="77777777" w:rsidR="0004639F" w:rsidRPr="0004639F" w:rsidRDefault="0004639F" w:rsidP="0004639F">
      <w:r w:rsidRPr="0004639F">
        <w:rPr>
          <w:b/>
          <w:bCs/>
        </w:rPr>
        <w:t>   (4)</w:t>
      </w:r>
      <w:r w:rsidRPr="0004639F">
        <w:t> În sensul prezentei legi, fabricantul unei baze de date este persoana fizică sau juridică ce a făcut o investiţie substanţială cantitativă şi calitativă în vederea obţinerii, verificării sau prezentării conţinutului unei baze de date.</w:t>
      </w:r>
    </w:p>
    <w:p w14:paraId="6E6F4186" w14:textId="77777777" w:rsidR="0004639F" w:rsidRPr="0004639F" w:rsidRDefault="0004639F" w:rsidP="0004639F">
      <w:r w:rsidRPr="0004639F">
        <w:rPr>
          <w:b/>
          <w:bCs/>
        </w:rPr>
        <w:t>   Art. 122</w:t>
      </w:r>
      <w:r w:rsidRPr="0004639F">
        <w:rPr>
          <w:b/>
          <w:bCs/>
          <w:vertAlign w:val="superscript"/>
        </w:rPr>
        <w:t>2</w:t>
      </w:r>
      <w:r w:rsidRPr="0004639F">
        <w:rPr>
          <w:b/>
          <w:bCs/>
        </w:rPr>
        <w:t>.</w:t>
      </w:r>
      <w:r w:rsidRPr="0004639F">
        <w:t> - </w:t>
      </w:r>
      <w:r w:rsidRPr="0004639F">
        <w:rPr>
          <w:b/>
          <w:bCs/>
        </w:rPr>
        <w:t>(1)</w:t>
      </w:r>
      <w:r w:rsidRPr="0004639F">
        <w:t> Fabricantul unei baze de date are dreptul patrimonial exclusiv de a autoriza şi de a interzice extragerea şi/sau reutilizarea totalităţii sau a unei părţi substanţiale din aceasta, evaluată calitativ sau cantitativ.</w:t>
      </w:r>
    </w:p>
    <w:p w14:paraId="3D319F27" w14:textId="77777777" w:rsidR="0004639F" w:rsidRPr="0004639F" w:rsidRDefault="0004639F" w:rsidP="0004639F">
      <w:r w:rsidRPr="0004639F">
        <w:rPr>
          <w:b/>
          <w:bCs/>
        </w:rPr>
        <w:t>   (2)</w:t>
      </w:r>
      <w:r w:rsidRPr="0004639F">
        <w:t> În sensul prezentei legi, se înţelege prin:</w:t>
      </w:r>
    </w:p>
    <w:p w14:paraId="33B35D2E" w14:textId="77777777" w:rsidR="0004639F" w:rsidRPr="0004639F" w:rsidRDefault="0004639F" w:rsidP="0004639F">
      <w:r w:rsidRPr="0004639F">
        <w:rPr>
          <w:b/>
          <w:bCs/>
        </w:rPr>
        <w:t>   a)</w:t>
      </w:r>
      <w:r w:rsidRPr="0004639F">
        <w:t> extragere: transferul permanent sau temporar al totalităţii ori al unei părţi, evaluată calitativ sau cantitativ, substanţiale din conţinutul bazei de date pe un alt suport, prin orice mijloc sau sub orice formă;</w:t>
      </w:r>
    </w:p>
    <w:p w14:paraId="030A8887" w14:textId="77777777" w:rsidR="0004639F" w:rsidRPr="0004639F" w:rsidRDefault="0004639F" w:rsidP="0004639F">
      <w:r w:rsidRPr="0004639F">
        <w:rPr>
          <w:b/>
          <w:bCs/>
        </w:rPr>
        <w:t>   b)</w:t>
      </w:r>
      <w:r w:rsidRPr="0004639F">
        <w:t> reutilizare: orice formă de punere la dispoziţia publicului a totalităţii sau a unei părţi substanţiale a conţinutului bazei de date, evaluată calitativ sau cantitativ, prin distribuirea de copii, prin închiriere sau sub alte forme, inclusiv prin punerea la dispoziţia publicului a conţinutului bazei, astfel încât oricine să poată avea acces la aceasta în locul şi la momentul alese în mod individual. Prima vânzare pe piaţa internă a unei copii a bazei de date de către titularul dreptului sui-generis sau cu consimţământul acestuia epuizează dreptul de a controla revânzarea acestei copii.</w:t>
      </w:r>
    </w:p>
    <w:p w14:paraId="46245C37" w14:textId="77777777" w:rsidR="0004639F" w:rsidRPr="0004639F" w:rsidRDefault="0004639F" w:rsidP="0004639F">
      <w:r w:rsidRPr="0004639F">
        <w:rPr>
          <w:b/>
          <w:bCs/>
        </w:rPr>
        <w:t>   </w:t>
      </w:r>
      <w:r w:rsidRPr="0004639F">
        <w:t> ___________</w:t>
      </w:r>
    </w:p>
    <w:p w14:paraId="7BF27429" w14:textId="77777777" w:rsidR="0004639F" w:rsidRPr="0004639F" w:rsidRDefault="0004639F" w:rsidP="0004639F">
      <w:r w:rsidRPr="0004639F">
        <w:rPr>
          <w:b/>
          <w:bCs/>
        </w:rPr>
        <w:t>   </w:t>
      </w:r>
      <w:r w:rsidRPr="0004639F">
        <w:t> Litera b) a fost modificată prin punctul 39</w:t>
      </w:r>
      <w:r w:rsidRPr="0004639F">
        <w:rPr>
          <w:vertAlign w:val="superscript"/>
        </w:rPr>
        <w:t>1</w:t>
      </w:r>
      <w:r w:rsidRPr="0004639F">
        <w:t>. din Ordonanţă de urgenţă nr. 123/2005 începând cu 03.08.2006.</w:t>
      </w:r>
    </w:p>
    <w:p w14:paraId="1F5F32FF" w14:textId="77777777" w:rsidR="0004639F" w:rsidRPr="0004639F" w:rsidRDefault="0004639F" w:rsidP="0004639F"/>
    <w:p w14:paraId="22341BE8" w14:textId="77777777" w:rsidR="0004639F" w:rsidRPr="0004639F" w:rsidRDefault="0004639F" w:rsidP="0004639F">
      <w:r w:rsidRPr="0004639F">
        <w:rPr>
          <w:b/>
          <w:bCs/>
        </w:rPr>
        <w:t>   (3)</w:t>
      </w:r>
      <w:r w:rsidRPr="0004639F">
        <w:t> Împrumutul public al unei baze de date nu este un act de extragere sau de reutilizare.</w:t>
      </w:r>
    </w:p>
    <w:p w14:paraId="441F60C2" w14:textId="77777777" w:rsidR="0004639F" w:rsidRPr="0004639F" w:rsidRDefault="0004639F" w:rsidP="0004639F">
      <w:r w:rsidRPr="0004639F">
        <w:rPr>
          <w:b/>
          <w:bCs/>
        </w:rPr>
        <w:t>   (4)</w:t>
      </w:r>
      <w:r w:rsidRPr="0004639F">
        <w:t> Dreptul prevăzut la alin. (1) se aplică în mod independent de posibilitatea de a proteja baza de date sau conţinutul acesteia prin dreptul de autor sau alte drepturi. Protecţia bazelor de date prin dreptul prevăzut la alin. (1) nu prejudiciază drepturile existente cu privire la conţinutul lor.</w:t>
      </w:r>
    </w:p>
    <w:p w14:paraId="02CFC547" w14:textId="77777777" w:rsidR="0004639F" w:rsidRPr="0004639F" w:rsidRDefault="0004639F" w:rsidP="0004639F">
      <w:r w:rsidRPr="0004639F">
        <w:rPr>
          <w:b/>
          <w:bCs/>
        </w:rPr>
        <w:lastRenderedPageBreak/>
        <w:t>   (5)</w:t>
      </w:r>
      <w:r w:rsidRPr="0004639F">
        <w:t> Nu este permisă extragerea sau reutilizarea, repetată şi sistematică, de părţi nesubstanţiale ale conţinutului bazei de date dacă aceasta ar presupune acte contrarii unei utilizări normale a acestei baze sau ar cauza un prejudiciu nejustificat intereselor legitime ale fabricantului bazei de date.</w:t>
      </w:r>
    </w:p>
    <w:p w14:paraId="77CFDD40" w14:textId="77777777" w:rsidR="0004639F" w:rsidRPr="0004639F" w:rsidRDefault="0004639F" w:rsidP="0004639F">
      <w:r w:rsidRPr="0004639F">
        <w:rPr>
          <w:b/>
          <w:bCs/>
        </w:rPr>
        <w:t>   Art. 122</w:t>
      </w:r>
      <w:r w:rsidRPr="0004639F">
        <w:rPr>
          <w:b/>
          <w:bCs/>
          <w:vertAlign w:val="superscript"/>
        </w:rPr>
        <w:t>3</w:t>
      </w:r>
      <w:r w:rsidRPr="0004639F">
        <w:rPr>
          <w:b/>
          <w:bCs/>
        </w:rPr>
        <w:t>.</w:t>
      </w:r>
      <w:r w:rsidRPr="0004639F">
        <w:t> - </w:t>
      </w:r>
      <w:r w:rsidRPr="0004639F">
        <w:rPr>
          <w:b/>
          <w:bCs/>
        </w:rPr>
        <w:t>(1)</w:t>
      </w:r>
      <w:r w:rsidRPr="0004639F">
        <w:t> Fabricantul unei baze de date, care este pusă la dispoziţia publicului prin orice modalitate, nu poate împiedica utilizarea legitimă a acesteia prin extragerea sau reutilizarea de părţi nesubstanţiale din conţinutul său, oricare ar fi scopul utilizării. În cazul în care utilizatorul legitim este autorizat să extragă sau să reutilizeze numai o parte a bazei de date, dispoziţiile prezentului alineat se aplică acestei părţi.</w:t>
      </w:r>
    </w:p>
    <w:p w14:paraId="7C67E3C0" w14:textId="77777777" w:rsidR="0004639F" w:rsidRPr="0004639F" w:rsidRDefault="0004639F" w:rsidP="0004639F">
      <w:r w:rsidRPr="0004639F">
        <w:rPr>
          <w:b/>
          <w:bCs/>
        </w:rPr>
        <w:t>   </w:t>
      </w:r>
      <w:r w:rsidRPr="0004639F">
        <w:t> ___________</w:t>
      </w:r>
    </w:p>
    <w:p w14:paraId="38992520" w14:textId="77777777" w:rsidR="0004639F" w:rsidRPr="0004639F" w:rsidRDefault="0004639F" w:rsidP="0004639F">
      <w:r w:rsidRPr="0004639F">
        <w:rPr>
          <w:b/>
          <w:bCs/>
        </w:rPr>
        <w:t>   </w:t>
      </w:r>
      <w:r w:rsidRPr="0004639F">
        <w:t> Alineatul (1) a fost modificat prin punctul 39</w:t>
      </w:r>
      <w:r w:rsidRPr="0004639F">
        <w:rPr>
          <w:vertAlign w:val="superscript"/>
        </w:rPr>
        <w:t>2</w:t>
      </w:r>
      <w:r w:rsidRPr="0004639F">
        <w:t>. din Ordonanţă de urgenţă nr. 123/2005 începând cu 03.08.2006.</w:t>
      </w:r>
    </w:p>
    <w:p w14:paraId="66321783" w14:textId="77777777" w:rsidR="0004639F" w:rsidRPr="0004639F" w:rsidRDefault="0004639F" w:rsidP="0004639F"/>
    <w:p w14:paraId="2ABCE318" w14:textId="77777777" w:rsidR="0004639F" w:rsidRPr="0004639F" w:rsidRDefault="0004639F" w:rsidP="0004639F">
      <w:r w:rsidRPr="0004639F">
        <w:rPr>
          <w:b/>
          <w:bCs/>
        </w:rPr>
        <w:t>   (2)</w:t>
      </w:r>
      <w:r w:rsidRPr="0004639F">
        <w:t> Utilizatorul legitim al unei baze de date, care este pusă la dispoziţia publicului în orice modalitate, nu poate efectua acte care intră în conflict cu utilizarea normală a acestei baze de date sau care lezează în mod nejustificat interesele legitime ale fabricantului bazei de date.</w:t>
      </w:r>
    </w:p>
    <w:p w14:paraId="2B60D5C7" w14:textId="77777777" w:rsidR="0004639F" w:rsidRPr="0004639F" w:rsidRDefault="0004639F" w:rsidP="0004639F">
      <w:r w:rsidRPr="0004639F">
        <w:rPr>
          <w:b/>
          <w:bCs/>
        </w:rPr>
        <w:t>   </w:t>
      </w:r>
      <w:r w:rsidRPr="0004639F">
        <w:t> ___________</w:t>
      </w:r>
    </w:p>
    <w:p w14:paraId="3CF606C3" w14:textId="77777777" w:rsidR="0004639F" w:rsidRPr="0004639F" w:rsidRDefault="0004639F" w:rsidP="0004639F">
      <w:r w:rsidRPr="0004639F">
        <w:rPr>
          <w:b/>
          <w:bCs/>
        </w:rPr>
        <w:t>   </w:t>
      </w:r>
      <w:r w:rsidRPr="0004639F">
        <w:t> Alineatul (2) a fost modificat prin punctul 39</w:t>
      </w:r>
      <w:r w:rsidRPr="0004639F">
        <w:rPr>
          <w:vertAlign w:val="superscript"/>
        </w:rPr>
        <w:t>2</w:t>
      </w:r>
      <w:r w:rsidRPr="0004639F">
        <w:t>. din Ordonanţă de urgenţă nr. 123/2005 începând cu 03.08.2006.</w:t>
      </w:r>
    </w:p>
    <w:p w14:paraId="456E4E04" w14:textId="77777777" w:rsidR="0004639F" w:rsidRPr="0004639F" w:rsidRDefault="0004639F" w:rsidP="0004639F"/>
    <w:p w14:paraId="33B3CDDD" w14:textId="77777777" w:rsidR="0004639F" w:rsidRPr="0004639F" w:rsidRDefault="0004639F" w:rsidP="0004639F">
      <w:r w:rsidRPr="0004639F">
        <w:rPr>
          <w:b/>
          <w:bCs/>
        </w:rPr>
        <w:t>   (3)</w:t>
      </w:r>
      <w:r w:rsidRPr="0004639F">
        <w:t> Utilizatorul legitim al unei baze de date, care este pusă la dispoziţia publicului în orice modalitate, nu poate să aducă prejudicii titularilor unui drept de autor sau conex care se referă la opere ori la prestaţii conţinute în această bază de date.</w:t>
      </w:r>
    </w:p>
    <w:p w14:paraId="13ED6C08" w14:textId="77777777" w:rsidR="0004639F" w:rsidRPr="0004639F" w:rsidRDefault="0004639F" w:rsidP="0004639F">
      <w:r w:rsidRPr="0004639F">
        <w:rPr>
          <w:b/>
          <w:bCs/>
        </w:rPr>
        <w:t>   </w:t>
      </w:r>
      <w:r w:rsidRPr="0004639F">
        <w:t> ___________</w:t>
      </w:r>
    </w:p>
    <w:p w14:paraId="16563318" w14:textId="77777777" w:rsidR="0004639F" w:rsidRPr="0004639F" w:rsidRDefault="0004639F" w:rsidP="0004639F">
      <w:r w:rsidRPr="0004639F">
        <w:rPr>
          <w:b/>
          <w:bCs/>
        </w:rPr>
        <w:t>   </w:t>
      </w:r>
      <w:r w:rsidRPr="0004639F">
        <w:t> Alineatul (3) a fost modificat prin punctul 39</w:t>
      </w:r>
      <w:r w:rsidRPr="0004639F">
        <w:rPr>
          <w:vertAlign w:val="superscript"/>
        </w:rPr>
        <w:t>2</w:t>
      </w:r>
      <w:r w:rsidRPr="0004639F">
        <w:t>. din Ordonanţă de urgenţă nr. 123/2005 începând cu 03.08.2006.</w:t>
      </w:r>
    </w:p>
    <w:p w14:paraId="03F2DE70" w14:textId="77777777" w:rsidR="0004639F" w:rsidRPr="0004639F" w:rsidRDefault="0004639F" w:rsidP="0004639F"/>
    <w:p w14:paraId="174C2371" w14:textId="77777777" w:rsidR="0004639F" w:rsidRPr="0004639F" w:rsidRDefault="0004639F" w:rsidP="0004639F">
      <w:r w:rsidRPr="0004639F">
        <w:rPr>
          <w:b/>
          <w:bCs/>
        </w:rPr>
        <w:t>   (4)</w:t>
      </w:r>
      <w:r w:rsidRPr="0004639F">
        <w:t> Utilizatorul legitim al unei baze de date, care este pusă la dispoziţia publicului prin orice modalitate, poate, fără autorizarea fabricantului bazei de date, să extragă sau să reutilizeze o parte substanţială a conţinutului acesteia:</w:t>
      </w:r>
    </w:p>
    <w:p w14:paraId="5EF854BB" w14:textId="77777777" w:rsidR="0004639F" w:rsidRPr="0004639F" w:rsidRDefault="0004639F" w:rsidP="0004639F">
      <w:r w:rsidRPr="0004639F">
        <w:rPr>
          <w:b/>
          <w:bCs/>
        </w:rPr>
        <w:t>   a)</w:t>
      </w:r>
      <w:r w:rsidRPr="0004639F">
        <w:t> în cazul în care extragerea se face în scopul utilizării private a conţinutului unei baze de date neelectronice;</w:t>
      </w:r>
    </w:p>
    <w:p w14:paraId="77D769FD" w14:textId="77777777" w:rsidR="0004639F" w:rsidRPr="0004639F" w:rsidRDefault="0004639F" w:rsidP="0004639F">
      <w:r w:rsidRPr="0004639F">
        <w:rPr>
          <w:b/>
          <w:bCs/>
        </w:rPr>
        <w:t>   b)</w:t>
      </w:r>
      <w:r w:rsidRPr="0004639F">
        <w:t> în cazul în care extragerea se face în scopul utilizării pentru învăţământ sau pentru cercetare ştiinţifică, cu condiţia indicării sursei şi în măsura justificată de scopul necomercial urmărit;</w:t>
      </w:r>
    </w:p>
    <w:p w14:paraId="1E0A09DF" w14:textId="77777777" w:rsidR="0004639F" w:rsidRPr="0004639F" w:rsidRDefault="0004639F" w:rsidP="0004639F">
      <w:r w:rsidRPr="0004639F">
        <w:rPr>
          <w:b/>
          <w:bCs/>
        </w:rPr>
        <w:t>   c)</w:t>
      </w:r>
      <w:r w:rsidRPr="0004639F">
        <w:t> în cazul în care se face o extragere sau reutilizare având ca scop apărarea ordinii publice şi a siguranţei naţionale ori în cadrul unor proceduri administrative sau jurisdicţionale.</w:t>
      </w:r>
    </w:p>
    <w:p w14:paraId="02296657" w14:textId="77777777" w:rsidR="0004639F" w:rsidRPr="0004639F" w:rsidRDefault="0004639F" w:rsidP="0004639F">
      <w:r w:rsidRPr="0004639F">
        <w:rPr>
          <w:b/>
          <w:bCs/>
        </w:rPr>
        <w:t>   </w:t>
      </w:r>
      <w:r w:rsidRPr="0004639F">
        <w:t> ___________</w:t>
      </w:r>
    </w:p>
    <w:p w14:paraId="0947BF2C" w14:textId="77777777" w:rsidR="0004639F" w:rsidRPr="0004639F" w:rsidRDefault="0004639F" w:rsidP="0004639F">
      <w:r w:rsidRPr="0004639F">
        <w:rPr>
          <w:b/>
          <w:bCs/>
        </w:rPr>
        <w:lastRenderedPageBreak/>
        <w:t>   </w:t>
      </w:r>
      <w:r w:rsidRPr="0004639F">
        <w:t> Alineatul (4) a fost modificat prin punctul 39</w:t>
      </w:r>
      <w:r w:rsidRPr="0004639F">
        <w:rPr>
          <w:vertAlign w:val="superscript"/>
        </w:rPr>
        <w:t>2</w:t>
      </w:r>
      <w:r w:rsidRPr="0004639F">
        <w:t>. din Ordonanţă de urgenţă nr. 123/2005 începând cu 03.08.2006.</w:t>
      </w:r>
    </w:p>
    <w:p w14:paraId="207DAADE" w14:textId="77777777" w:rsidR="0004639F" w:rsidRPr="0004639F" w:rsidRDefault="0004639F" w:rsidP="0004639F"/>
    <w:p w14:paraId="1010D3BE" w14:textId="77777777" w:rsidR="0004639F" w:rsidRPr="0004639F" w:rsidRDefault="0004639F" w:rsidP="0004639F">
      <w:r w:rsidRPr="0004639F">
        <w:rPr>
          <w:b/>
          <w:bCs/>
        </w:rPr>
        <w:t>   (5)</w:t>
      </w:r>
      <w:r w:rsidRPr="0004639F">
        <w:t> Utilizatorul legitim al unei baze de date sau al unei părţi dintr-o bază de date poate efectua, fără consimţământul autorului acesteia, orice act de reproducere, distribuire, comunicare publică sau transformare, necesar utilizării normale şi accesului la baza de date sau la o parte din aceasta.</w:t>
      </w:r>
    </w:p>
    <w:p w14:paraId="7097E717" w14:textId="77777777" w:rsidR="0004639F" w:rsidRPr="0004639F" w:rsidRDefault="0004639F" w:rsidP="0004639F">
      <w:r w:rsidRPr="0004639F">
        <w:rPr>
          <w:b/>
          <w:bCs/>
        </w:rPr>
        <w:t>   </w:t>
      </w:r>
      <w:r w:rsidRPr="0004639F">
        <w:t> ___________</w:t>
      </w:r>
    </w:p>
    <w:p w14:paraId="0E89555B" w14:textId="77777777" w:rsidR="0004639F" w:rsidRPr="0004639F" w:rsidRDefault="0004639F" w:rsidP="0004639F">
      <w:r w:rsidRPr="0004639F">
        <w:rPr>
          <w:b/>
          <w:bCs/>
        </w:rPr>
        <w:t>   </w:t>
      </w:r>
      <w:r w:rsidRPr="0004639F">
        <w:t> Alineatul (5) a fost introdus prin punctul 40. din Ordonanţă de urgenţă nr. 123/2005 începând cu 03.08.2006.</w:t>
      </w:r>
    </w:p>
    <w:p w14:paraId="459C46D2" w14:textId="77777777" w:rsidR="0004639F" w:rsidRPr="0004639F" w:rsidRDefault="0004639F" w:rsidP="0004639F"/>
    <w:p w14:paraId="1755BA10" w14:textId="77777777" w:rsidR="0004639F" w:rsidRPr="0004639F" w:rsidRDefault="0004639F" w:rsidP="0004639F">
      <w:r w:rsidRPr="0004639F">
        <w:rPr>
          <w:b/>
          <w:bCs/>
        </w:rPr>
        <w:t>   Art. 122</w:t>
      </w:r>
      <w:r w:rsidRPr="0004639F">
        <w:rPr>
          <w:b/>
          <w:bCs/>
          <w:vertAlign w:val="superscript"/>
        </w:rPr>
        <w:t>4</w:t>
      </w:r>
      <w:r w:rsidRPr="0004639F">
        <w:rPr>
          <w:b/>
          <w:bCs/>
        </w:rPr>
        <w:t>.</w:t>
      </w:r>
      <w:r w:rsidRPr="0004639F">
        <w:t> - </w:t>
      </w:r>
      <w:r w:rsidRPr="0004639F">
        <w:rPr>
          <w:b/>
          <w:bCs/>
        </w:rPr>
        <w:t>(1)</w:t>
      </w:r>
      <w:r w:rsidRPr="0004639F">
        <w:t> Drepturile fabricantului bazei de date iau naştere o dată cu definitivarea bazei de date. Durata protecţiei este de 15 ani, începând cu data de 1 ianuarie a anului imediat următor definitivării bazei de date.</w:t>
      </w:r>
    </w:p>
    <w:p w14:paraId="4ECFAE23" w14:textId="77777777" w:rsidR="0004639F" w:rsidRPr="0004639F" w:rsidRDefault="0004639F" w:rsidP="0004639F">
      <w:r w:rsidRPr="0004639F">
        <w:rPr>
          <w:b/>
          <w:bCs/>
        </w:rPr>
        <w:t>   (2)</w:t>
      </w:r>
      <w:r w:rsidRPr="0004639F">
        <w:t> În cazul în care baza de date a fost pusă la dispoziţia publicului în orice modalitate înainte de expirarea perioadei prevăzute la alin. (1), durata protecţiei se calculează începând cu data de 1 ianuarie a anului imediat următor celui în care baza de date a fost pusă la dispoziţia publicului pentru prima oară.</w:t>
      </w:r>
    </w:p>
    <w:p w14:paraId="105842A5" w14:textId="77777777" w:rsidR="0004639F" w:rsidRPr="0004639F" w:rsidRDefault="0004639F" w:rsidP="0004639F">
      <w:r w:rsidRPr="0004639F">
        <w:rPr>
          <w:b/>
          <w:bCs/>
        </w:rPr>
        <w:t>   (3)</w:t>
      </w:r>
      <w:r w:rsidRPr="0004639F">
        <w:t> Orice modificare substanţială, evaluată calitativ sau cantitativ, a conţinutului unei baze de date, constând, în special, în adăugări, suprimări sau schimbări succesive şi pentru care se poate considera că s-a efectuat o nouă investiţie substanţială, evaluată calitativ sau cantitativ, permite atribuirea unei durate de protecţie proprii bazei de date rezultate din această investiţie.</w:t>
      </w:r>
    </w:p>
    <w:p w14:paraId="250163D3" w14:textId="77777777" w:rsidR="0004639F" w:rsidRPr="0004639F" w:rsidRDefault="0004639F" w:rsidP="0004639F">
      <w:r w:rsidRPr="0004639F">
        <w:rPr>
          <w:b/>
          <w:bCs/>
        </w:rPr>
        <w:t>   </w:t>
      </w:r>
      <w:r w:rsidRPr="0004639F">
        <w:t> ___________</w:t>
      </w:r>
    </w:p>
    <w:p w14:paraId="415F4BC0" w14:textId="77777777" w:rsidR="0004639F" w:rsidRPr="0004639F" w:rsidRDefault="0004639F" w:rsidP="0004639F">
      <w:r w:rsidRPr="0004639F">
        <w:rPr>
          <w:b/>
          <w:bCs/>
        </w:rPr>
        <w:t>   </w:t>
      </w:r>
      <w:r w:rsidRPr="0004639F">
        <w:t> CAPITOLUL VI a fost introdus prin punctul 88. din Lege nr. 285/2004 începând cu 30.07.2004.</w:t>
      </w:r>
    </w:p>
    <w:p w14:paraId="7FE9E421" w14:textId="77777777" w:rsidR="0004639F" w:rsidRPr="0004639F" w:rsidRDefault="0004639F" w:rsidP="0004639F">
      <w:r w:rsidRPr="0004639F">
        <w:rPr>
          <w:b/>
          <w:bCs/>
        </w:rPr>
        <w:t>   </w:t>
      </w:r>
      <w:r w:rsidRPr="0004639F">
        <w:t> ___________</w:t>
      </w:r>
    </w:p>
    <w:p w14:paraId="4AE1CEF5" w14:textId="77777777" w:rsidR="0004639F" w:rsidRPr="0004639F" w:rsidRDefault="0004639F" w:rsidP="0004639F">
      <w:r w:rsidRPr="0004639F">
        <w:rPr>
          <w:b/>
          <w:bCs/>
        </w:rPr>
        <w:t>   </w:t>
      </w:r>
      <w:r w:rsidRPr="0004639F">
        <w:t> TITLUL II a fost modificat prin punctul 53. din Lege nr. 285/2004 începând cu 30.07.2004.</w:t>
      </w:r>
    </w:p>
    <w:p w14:paraId="53CD6857" w14:textId="77777777" w:rsidR="0004639F" w:rsidRPr="0004639F" w:rsidRDefault="0004639F" w:rsidP="0004639F"/>
    <w:p w14:paraId="0A28BB8F" w14:textId="77777777" w:rsidR="0004639F" w:rsidRPr="0004639F" w:rsidRDefault="0004639F" w:rsidP="0004639F">
      <w:r w:rsidRPr="0004639F">
        <w:rPr>
          <w:b/>
          <w:bCs/>
        </w:rPr>
        <w:t>   </w:t>
      </w:r>
      <w:r w:rsidRPr="0004639F">
        <w:rPr>
          <w:b/>
          <w:bCs/>
        </w:rPr>
        <w:br/>
        <w:t>TITLUL III</w:t>
      </w:r>
      <w:r w:rsidRPr="0004639F">
        <w:br/>
        <w:t>Gestiunea şi apărarea dreptului de autor şi a drepturilor conexe</w:t>
      </w:r>
    </w:p>
    <w:p w14:paraId="57B00A48" w14:textId="77777777" w:rsidR="0004639F" w:rsidRPr="0004639F" w:rsidRDefault="0004639F" w:rsidP="0004639F"/>
    <w:p w14:paraId="178741E1" w14:textId="77777777" w:rsidR="0004639F" w:rsidRPr="0004639F" w:rsidRDefault="0004639F" w:rsidP="0004639F">
      <w:r w:rsidRPr="0004639F">
        <w:rPr>
          <w:b/>
          <w:bCs/>
        </w:rPr>
        <w:t>   </w:t>
      </w:r>
      <w:r w:rsidRPr="0004639F">
        <w:rPr>
          <w:b/>
          <w:bCs/>
        </w:rPr>
        <w:br/>
        <w:t>CAPITOLUL I</w:t>
      </w:r>
      <w:r w:rsidRPr="0004639F">
        <w:br/>
        <w:t>Gestiunea drepturilor patrimoniale de autor şi a drepturilor conexe</w:t>
      </w:r>
    </w:p>
    <w:p w14:paraId="3AF7006C" w14:textId="77777777" w:rsidR="0004639F" w:rsidRPr="0004639F" w:rsidRDefault="0004639F" w:rsidP="0004639F"/>
    <w:p w14:paraId="30D8051A" w14:textId="77777777" w:rsidR="0004639F" w:rsidRPr="0004639F" w:rsidRDefault="0004639F" w:rsidP="0004639F">
      <w:r w:rsidRPr="0004639F">
        <w:rPr>
          <w:b/>
          <w:bCs/>
        </w:rPr>
        <w:t>   </w:t>
      </w:r>
      <w:r w:rsidRPr="0004639F">
        <w:rPr>
          <w:b/>
          <w:bCs/>
        </w:rPr>
        <w:br/>
        <w:t>Secţiunea I</w:t>
      </w:r>
      <w:r w:rsidRPr="0004639F">
        <w:br/>
        <w:t>Dispoziţii generale</w:t>
      </w:r>
    </w:p>
    <w:p w14:paraId="6A48966D" w14:textId="77777777" w:rsidR="0004639F" w:rsidRPr="0004639F" w:rsidRDefault="0004639F" w:rsidP="0004639F"/>
    <w:p w14:paraId="7DBFC795" w14:textId="77777777" w:rsidR="0004639F" w:rsidRPr="0004639F" w:rsidRDefault="0004639F" w:rsidP="0004639F">
      <w:r w:rsidRPr="0004639F">
        <w:rPr>
          <w:b/>
          <w:bCs/>
        </w:rPr>
        <w:t>   Art. 123.</w:t>
      </w:r>
      <w:r w:rsidRPr="0004639F">
        <w:t> - </w:t>
      </w:r>
      <w:r w:rsidRPr="0004639F">
        <w:rPr>
          <w:b/>
          <w:bCs/>
        </w:rPr>
        <w:t>(1)</w:t>
      </w:r>
      <w:r w:rsidRPr="0004639F">
        <w:t> Titularii dreptului de autor şi ai drepturilor conexe îşi pot exercita drepturile recunoscute prin prezenta lege în mod individual sau, pe bază de mandat, prin organismele de gestiune colectivă, în condiţiile prezentei legi.</w:t>
      </w:r>
    </w:p>
    <w:p w14:paraId="4158A63A" w14:textId="77777777" w:rsidR="0004639F" w:rsidRPr="0004639F" w:rsidRDefault="0004639F" w:rsidP="0004639F">
      <w:r w:rsidRPr="0004639F">
        <w:rPr>
          <w:b/>
          <w:bCs/>
        </w:rPr>
        <w:t>   (2)</w:t>
      </w:r>
      <w:r w:rsidRPr="0004639F">
        <w:t> Gestiunea colectivă a drepturilor de autor se poate face numai pentru operele aduse anterior la cunoştinţă publică, iar gestiunea colectivă a drepturilor conexe se poate face numai pentru interpretări sau execuţii fixate ori radiodifuzate anterior, precum şi pentru fonograme ori videograme aduse anterior la cunoştinţă publică.</w:t>
      </w:r>
    </w:p>
    <w:p w14:paraId="00EDC5BB" w14:textId="77777777" w:rsidR="0004639F" w:rsidRPr="0004639F" w:rsidRDefault="0004639F" w:rsidP="0004639F">
      <w:r w:rsidRPr="0004639F">
        <w:rPr>
          <w:b/>
          <w:bCs/>
        </w:rPr>
        <w:t>   (3)</w:t>
      </w:r>
      <w:r w:rsidRPr="0004639F">
        <w:t> Titularii de drepturi de autor sau de drepturi conexe nu pot cesiona drepturile patrimoniale recunoscute prin prezenta lege către organisme de gestiune colectivă.</w:t>
      </w:r>
    </w:p>
    <w:p w14:paraId="3CC7556D" w14:textId="77777777" w:rsidR="0004639F" w:rsidRPr="0004639F" w:rsidRDefault="0004639F" w:rsidP="0004639F">
      <w:r w:rsidRPr="0004639F">
        <w:rPr>
          <w:b/>
          <w:bCs/>
        </w:rPr>
        <w:t>   </w:t>
      </w:r>
      <w:r w:rsidRPr="0004639F">
        <w:t> ___________</w:t>
      </w:r>
    </w:p>
    <w:p w14:paraId="4624FCCE" w14:textId="77777777" w:rsidR="0004639F" w:rsidRPr="0004639F" w:rsidRDefault="0004639F" w:rsidP="0004639F">
      <w:r w:rsidRPr="0004639F">
        <w:rPr>
          <w:b/>
          <w:bCs/>
        </w:rPr>
        <w:t>   </w:t>
      </w:r>
      <w:r w:rsidRPr="0004639F">
        <w:t> Art. 123. a fost modificat prin punctul 89. din Lege nr. 285/2004 începând cu 30.07.2004.</w:t>
      </w:r>
    </w:p>
    <w:p w14:paraId="140357B6" w14:textId="77777777" w:rsidR="0004639F" w:rsidRPr="0004639F" w:rsidRDefault="0004639F" w:rsidP="0004639F"/>
    <w:p w14:paraId="5F4891AB" w14:textId="77777777" w:rsidR="0004639F" w:rsidRPr="0004639F" w:rsidRDefault="0004639F" w:rsidP="0004639F">
      <w:r w:rsidRPr="0004639F">
        <w:rPr>
          <w:b/>
          <w:bCs/>
        </w:rPr>
        <w:t>   Art. 123</w:t>
      </w:r>
      <w:r w:rsidRPr="0004639F">
        <w:rPr>
          <w:b/>
          <w:bCs/>
          <w:vertAlign w:val="superscript"/>
        </w:rPr>
        <w:t>1</w:t>
      </w:r>
      <w:r w:rsidRPr="0004639F">
        <w:rPr>
          <w:b/>
          <w:bCs/>
        </w:rPr>
        <w:t>.</w:t>
      </w:r>
      <w:r w:rsidRPr="0004639F">
        <w:t> - </w:t>
      </w:r>
      <w:r w:rsidRPr="0004639F">
        <w:rPr>
          <w:b/>
          <w:bCs/>
        </w:rPr>
        <w:t>(1)</w:t>
      </w:r>
      <w:r w:rsidRPr="0004639F">
        <w:t> Gestiunea colectivă este obligatorie pentru exercitarea următoarelor drepturi:</w:t>
      </w:r>
    </w:p>
    <w:p w14:paraId="7E0941EE" w14:textId="77777777" w:rsidR="0004639F" w:rsidRPr="0004639F" w:rsidRDefault="0004639F" w:rsidP="0004639F">
      <w:r w:rsidRPr="0004639F">
        <w:rPr>
          <w:b/>
          <w:bCs/>
        </w:rPr>
        <w:t>   a)</w:t>
      </w:r>
      <w:r w:rsidRPr="0004639F">
        <w:t> dreptul la remuneraţie compensatorie pentru copia privată;</w:t>
      </w:r>
    </w:p>
    <w:p w14:paraId="44334E7B" w14:textId="77777777" w:rsidR="0004639F" w:rsidRPr="0004639F" w:rsidRDefault="0004639F" w:rsidP="0004639F">
      <w:r w:rsidRPr="0004639F">
        <w:rPr>
          <w:b/>
          <w:bCs/>
        </w:rPr>
        <w:t>   b)</w:t>
      </w:r>
      <w:r w:rsidRPr="0004639F">
        <w:t> dreptul la remuneraţie echitabilă pentru împrumutul public prevăzut la art. 14</w:t>
      </w:r>
      <w:r w:rsidRPr="0004639F">
        <w:rPr>
          <w:vertAlign w:val="superscript"/>
        </w:rPr>
        <w:t>4</w:t>
      </w:r>
      <w:r w:rsidRPr="0004639F">
        <w:t> alin. (2);</w:t>
      </w:r>
    </w:p>
    <w:p w14:paraId="7F56AACF" w14:textId="77777777" w:rsidR="0004639F" w:rsidRPr="0004639F" w:rsidRDefault="0004639F" w:rsidP="0004639F">
      <w:r w:rsidRPr="0004639F">
        <w:rPr>
          <w:b/>
          <w:bCs/>
        </w:rPr>
        <w:t>   c)</w:t>
      </w:r>
      <w:r w:rsidRPr="0004639F">
        <w:t> dreptul de suită;</w:t>
      </w:r>
    </w:p>
    <w:p w14:paraId="3AE3B725" w14:textId="77777777" w:rsidR="0004639F" w:rsidRPr="0004639F" w:rsidRDefault="0004639F" w:rsidP="0004639F">
      <w:r w:rsidRPr="0004639F">
        <w:rPr>
          <w:b/>
          <w:bCs/>
        </w:rPr>
        <w:t>   d)</w:t>
      </w:r>
      <w:r w:rsidRPr="0004639F">
        <w:t> dreptul de radiodifuzare a operelor muzicale;</w:t>
      </w:r>
    </w:p>
    <w:p w14:paraId="4CF5C84E" w14:textId="77777777" w:rsidR="0004639F" w:rsidRPr="0004639F" w:rsidRDefault="0004639F" w:rsidP="0004639F">
      <w:r w:rsidRPr="0004639F">
        <w:rPr>
          <w:b/>
          <w:bCs/>
        </w:rPr>
        <w:t>   e)</w:t>
      </w:r>
      <w:r w:rsidRPr="0004639F">
        <w:t> dreptul de comunicare publică a operelor muzicale, cu excepţia proiecţiei publice a operelor cinematografice;</w:t>
      </w:r>
    </w:p>
    <w:p w14:paraId="0C122537" w14:textId="77777777" w:rsidR="0004639F" w:rsidRPr="0004639F" w:rsidRDefault="0004639F" w:rsidP="0004639F">
      <w:r w:rsidRPr="0004639F">
        <w:rPr>
          <w:b/>
          <w:bCs/>
        </w:rPr>
        <w:t>   f)</w:t>
      </w:r>
      <w:r w:rsidRPr="0004639F">
        <w:t> dreptul la remuneraţie echitabilă recunoscut artiştilor interpreţi şi producătorilor de fonograme pentru comunicarea publică şi radiodifuzarea fonogramelor de comerţ sau a reproducerilor acestora;</w:t>
      </w:r>
    </w:p>
    <w:p w14:paraId="2F2A7065" w14:textId="77777777" w:rsidR="0004639F" w:rsidRPr="0004639F" w:rsidRDefault="0004639F" w:rsidP="0004639F">
      <w:r w:rsidRPr="0004639F">
        <w:rPr>
          <w:b/>
          <w:bCs/>
        </w:rPr>
        <w:t>   g)</w:t>
      </w:r>
      <w:r w:rsidRPr="0004639F">
        <w:t> dreptul de retransmitere prin cablu.</w:t>
      </w:r>
    </w:p>
    <w:p w14:paraId="0A269C20" w14:textId="77777777" w:rsidR="0004639F" w:rsidRPr="0004639F" w:rsidRDefault="0004639F" w:rsidP="0004639F">
      <w:r w:rsidRPr="0004639F">
        <w:rPr>
          <w:b/>
          <w:bCs/>
        </w:rPr>
        <w:t>   (2)</w:t>
      </w:r>
      <w:r w:rsidRPr="0004639F">
        <w:t> Pentru categoriile de drepturi prevăzute la alin. (1), organismele de gestiune colectivă îi reprezintă şi pe titularii de drepturi care nu le-au acordat mandat.</w:t>
      </w:r>
    </w:p>
    <w:p w14:paraId="06402B68" w14:textId="77777777" w:rsidR="0004639F" w:rsidRPr="0004639F" w:rsidRDefault="0004639F" w:rsidP="0004639F">
      <w:r w:rsidRPr="0004639F">
        <w:rPr>
          <w:b/>
          <w:bCs/>
        </w:rPr>
        <w:t>   </w:t>
      </w:r>
      <w:r w:rsidRPr="0004639F">
        <w:t> ___________</w:t>
      </w:r>
    </w:p>
    <w:p w14:paraId="66CDD599" w14:textId="77777777" w:rsidR="0004639F" w:rsidRPr="0004639F" w:rsidRDefault="0004639F" w:rsidP="0004639F">
      <w:r w:rsidRPr="0004639F">
        <w:rPr>
          <w:b/>
          <w:bCs/>
        </w:rPr>
        <w:t>   </w:t>
      </w:r>
      <w:r w:rsidRPr="0004639F">
        <w:t> Art. 123</w:t>
      </w:r>
      <w:r w:rsidRPr="0004639F">
        <w:rPr>
          <w:vertAlign w:val="superscript"/>
        </w:rPr>
        <w:t>1</w:t>
      </w:r>
      <w:r w:rsidRPr="0004639F">
        <w:t>. a fost introdus prin punctul 90. din Lege nr. 285/2004 începând cu 30.07.2004.</w:t>
      </w:r>
    </w:p>
    <w:p w14:paraId="01883DDB" w14:textId="77777777" w:rsidR="0004639F" w:rsidRPr="0004639F" w:rsidRDefault="0004639F" w:rsidP="0004639F"/>
    <w:p w14:paraId="62B9A3EB" w14:textId="77777777" w:rsidR="0004639F" w:rsidRPr="0004639F" w:rsidRDefault="0004639F" w:rsidP="0004639F">
      <w:r w:rsidRPr="0004639F">
        <w:rPr>
          <w:b/>
          <w:bCs/>
        </w:rPr>
        <w:t>   Art. 123</w:t>
      </w:r>
      <w:r w:rsidRPr="0004639F">
        <w:rPr>
          <w:b/>
          <w:bCs/>
          <w:vertAlign w:val="superscript"/>
        </w:rPr>
        <w:t>2</w:t>
      </w:r>
      <w:r w:rsidRPr="0004639F">
        <w:rPr>
          <w:b/>
          <w:bCs/>
        </w:rPr>
        <w:t>.</w:t>
      </w:r>
      <w:r w:rsidRPr="0004639F">
        <w:t> - </w:t>
      </w:r>
      <w:r w:rsidRPr="0004639F">
        <w:rPr>
          <w:b/>
          <w:bCs/>
        </w:rPr>
        <w:t>(1)</w:t>
      </w:r>
      <w:r w:rsidRPr="0004639F">
        <w:t> Pot fi gestionate colectiv următoarele drepturi:</w:t>
      </w:r>
    </w:p>
    <w:p w14:paraId="06D25268" w14:textId="77777777" w:rsidR="0004639F" w:rsidRPr="0004639F" w:rsidRDefault="0004639F" w:rsidP="0004639F">
      <w:r w:rsidRPr="0004639F">
        <w:rPr>
          <w:b/>
          <w:bCs/>
        </w:rPr>
        <w:t>   a)</w:t>
      </w:r>
      <w:r w:rsidRPr="0004639F">
        <w:t> dreptul de reproducere a operelor muzicale pe fonograme sau videograme;</w:t>
      </w:r>
    </w:p>
    <w:p w14:paraId="4DB00B2A" w14:textId="77777777" w:rsidR="0004639F" w:rsidRPr="0004639F" w:rsidRDefault="0004639F" w:rsidP="0004639F">
      <w:r w:rsidRPr="0004639F">
        <w:rPr>
          <w:b/>
          <w:bCs/>
        </w:rPr>
        <w:t>   b)</w:t>
      </w:r>
      <w:r w:rsidRPr="0004639F">
        <w:t> dreptul de comunicare publică a operelor, cu excepţia operelor muzicale, şi a prestaţiilor artistice în domeniul audiovizual;</w:t>
      </w:r>
    </w:p>
    <w:p w14:paraId="75A92A9D" w14:textId="77777777" w:rsidR="0004639F" w:rsidRPr="0004639F" w:rsidRDefault="0004639F" w:rsidP="0004639F">
      <w:r w:rsidRPr="0004639F">
        <w:rPr>
          <w:b/>
          <w:bCs/>
        </w:rPr>
        <w:t>   </w:t>
      </w:r>
      <w:r w:rsidRPr="0004639F">
        <w:t> ___________</w:t>
      </w:r>
    </w:p>
    <w:p w14:paraId="75D4B980" w14:textId="77777777" w:rsidR="0004639F" w:rsidRPr="0004639F" w:rsidRDefault="0004639F" w:rsidP="0004639F">
      <w:r w:rsidRPr="0004639F">
        <w:rPr>
          <w:b/>
          <w:bCs/>
        </w:rPr>
        <w:lastRenderedPageBreak/>
        <w:t>   </w:t>
      </w:r>
      <w:r w:rsidRPr="0004639F">
        <w:t> Litera b) a fost modificată prin punctul 41. din Ordonanţă de urgenţă nr. 123/2005 începând cu 03.08.2006.</w:t>
      </w:r>
    </w:p>
    <w:p w14:paraId="7CDD5610" w14:textId="77777777" w:rsidR="0004639F" w:rsidRPr="0004639F" w:rsidRDefault="0004639F" w:rsidP="0004639F"/>
    <w:p w14:paraId="523B99AD" w14:textId="77777777" w:rsidR="0004639F" w:rsidRPr="0004639F" w:rsidRDefault="0004639F" w:rsidP="0004639F">
      <w:r w:rsidRPr="0004639F">
        <w:rPr>
          <w:b/>
          <w:bCs/>
        </w:rPr>
        <w:t>   c)</w:t>
      </w:r>
      <w:r w:rsidRPr="0004639F">
        <w:t> dreptul de împrumut, cu excepţia cazului prevăzut la art. 123</w:t>
      </w:r>
      <w:r w:rsidRPr="0004639F">
        <w:rPr>
          <w:vertAlign w:val="superscript"/>
        </w:rPr>
        <w:t>1</w:t>
      </w:r>
      <w:r w:rsidRPr="0004639F">
        <w:t> alin. (1) lit. b);</w:t>
      </w:r>
    </w:p>
    <w:p w14:paraId="5383510C" w14:textId="77777777" w:rsidR="0004639F" w:rsidRPr="0004639F" w:rsidRDefault="0004639F" w:rsidP="0004639F">
      <w:r w:rsidRPr="0004639F">
        <w:rPr>
          <w:b/>
          <w:bCs/>
        </w:rPr>
        <w:t>   d)</w:t>
      </w:r>
      <w:r w:rsidRPr="0004639F">
        <w:t> dreptul de radiodifuzare a operelor şi a prestaţiilor artistice în domeniul audiovizual;</w:t>
      </w:r>
    </w:p>
    <w:p w14:paraId="6FC912F9" w14:textId="77777777" w:rsidR="0004639F" w:rsidRPr="0004639F" w:rsidRDefault="0004639F" w:rsidP="0004639F">
      <w:r w:rsidRPr="0004639F">
        <w:rPr>
          <w:b/>
          <w:bCs/>
        </w:rPr>
        <w:t>   e)</w:t>
      </w:r>
      <w:r w:rsidRPr="0004639F">
        <w:t> dreptul la remuneraţie echitabilă rezultată din cesiunea dreptului de închiriere prevăzut la art. 111</w:t>
      </w:r>
      <w:r w:rsidRPr="0004639F">
        <w:rPr>
          <w:vertAlign w:val="superscript"/>
        </w:rPr>
        <w:t>1</w:t>
      </w:r>
      <w:r w:rsidRPr="0004639F">
        <w:t> alin. (1);</w:t>
      </w:r>
    </w:p>
    <w:p w14:paraId="0FE9BD97" w14:textId="77777777" w:rsidR="0004639F" w:rsidRPr="0004639F" w:rsidRDefault="0004639F" w:rsidP="0004639F">
      <w:r w:rsidRPr="0004639F">
        <w:rPr>
          <w:b/>
          <w:bCs/>
        </w:rPr>
        <w:t>   f)</w:t>
      </w:r>
      <w:r w:rsidRPr="0004639F">
        <w:t> dreptul la remuneraţie echitabilă recunoscut artiştilor interpreţi şi producătorilor de fonograme pentru comunicarea publică şi radiodifuzarea fonogramelor publicate în scop comercial sau a reproducerilor acestora.</w:t>
      </w:r>
    </w:p>
    <w:p w14:paraId="151B0953" w14:textId="77777777" w:rsidR="0004639F" w:rsidRPr="0004639F" w:rsidRDefault="0004639F" w:rsidP="0004639F">
      <w:r w:rsidRPr="0004639F">
        <w:rPr>
          <w:b/>
          <w:bCs/>
        </w:rPr>
        <w:t>   </w:t>
      </w:r>
      <w:r w:rsidRPr="0004639F">
        <w:t> ___________</w:t>
      </w:r>
    </w:p>
    <w:p w14:paraId="494162DC" w14:textId="77777777" w:rsidR="0004639F" w:rsidRPr="0004639F" w:rsidRDefault="0004639F" w:rsidP="0004639F">
      <w:r w:rsidRPr="0004639F">
        <w:rPr>
          <w:b/>
          <w:bCs/>
        </w:rPr>
        <w:t>   </w:t>
      </w:r>
      <w:r w:rsidRPr="0004639F">
        <w:t> Alineatul (1) a fost modificat prin punctul 41. din Ordonanţă de urgenţă nr. 123/2005 începând cu 19.09.2005.</w:t>
      </w:r>
    </w:p>
    <w:p w14:paraId="6C7A641E" w14:textId="77777777" w:rsidR="0004639F" w:rsidRPr="0004639F" w:rsidRDefault="0004639F" w:rsidP="0004639F"/>
    <w:p w14:paraId="2E5FB6B4" w14:textId="77777777" w:rsidR="0004639F" w:rsidRPr="0004639F" w:rsidRDefault="0004639F" w:rsidP="0004639F">
      <w:r w:rsidRPr="0004639F">
        <w:rPr>
          <w:b/>
          <w:bCs/>
        </w:rPr>
        <w:t>   (2)</w:t>
      </w:r>
      <w:r w:rsidRPr="0004639F">
        <w:t> Pentru categoriile de drepturi prevăzute la alin. (1) organismele de gestiune colectivă îi reprezintă numai pe titularii de drepturi care le-au acordat mandat şi elaborează metodologii, în limita repertoriului gestionat, dacă sunt îndeplinite condiţiile prevăzute la art. 130 alin. (1) lit. a), sau negociază direct cu utilizatorii contractele de licenţă. Organismele de gestiune colectivă vor permite, la cererea utilizatorilor, consultarea la sediul organismelor a repertoriului de opere gestionat, dintre cele utilizate de solicitant, în forma prevăzută la art. 126 alin. (2), precum şi lista titularilor de drepturi de autor şi de drepturi conexe, români şi străini, pe care îi reprezintă. Această activitate de gestiune colectivă se află sub supravegherea şi controlul Oficiului Român pentru Drepturile de Autor, în calitate de garant al aplicării legii.</w:t>
      </w:r>
    </w:p>
    <w:p w14:paraId="28F0EF22" w14:textId="77777777" w:rsidR="0004639F" w:rsidRPr="0004639F" w:rsidRDefault="0004639F" w:rsidP="0004639F">
      <w:r w:rsidRPr="0004639F">
        <w:rPr>
          <w:b/>
          <w:bCs/>
        </w:rPr>
        <w:t>   </w:t>
      </w:r>
      <w:r w:rsidRPr="0004639F">
        <w:t> ___________</w:t>
      </w:r>
    </w:p>
    <w:p w14:paraId="3E12B9BA" w14:textId="77777777" w:rsidR="0004639F" w:rsidRPr="0004639F" w:rsidRDefault="0004639F" w:rsidP="0004639F">
      <w:r w:rsidRPr="0004639F">
        <w:rPr>
          <w:b/>
          <w:bCs/>
        </w:rPr>
        <w:t>   </w:t>
      </w:r>
      <w:r w:rsidRPr="0004639F">
        <w:t> Alineatul (2) a fost modificat prin punctul 41. din Ordonanţă de urgenţă nr. 123/2005 începând cu 19.09.2005.</w:t>
      </w:r>
    </w:p>
    <w:p w14:paraId="6F6BEE42" w14:textId="77777777" w:rsidR="0004639F" w:rsidRPr="0004639F" w:rsidRDefault="0004639F" w:rsidP="0004639F"/>
    <w:p w14:paraId="1AA04414" w14:textId="77777777" w:rsidR="0004639F" w:rsidRPr="0004639F" w:rsidRDefault="0004639F" w:rsidP="0004639F">
      <w:r w:rsidRPr="0004639F">
        <w:rPr>
          <w:b/>
          <w:bCs/>
        </w:rPr>
        <w:t>   (3)</w:t>
      </w:r>
      <w:r w:rsidRPr="0004639F">
        <w:t> Organismele de gestiune colectivă autorizează, la cerere, utilizarea operelor de creaţie intelectuală, numai în baza documentelor care certifică existenţa mandatului titularilor de drepturi de autor sau conexe, cu excepţia cazurilor de gestiune colectivă obligatorie.</w:t>
      </w:r>
    </w:p>
    <w:p w14:paraId="11606E89" w14:textId="77777777" w:rsidR="0004639F" w:rsidRPr="0004639F" w:rsidRDefault="0004639F" w:rsidP="0004639F">
      <w:r w:rsidRPr="0004639F">
        <w:rPr>
          <w:b/>
          <w:bCs/>
        </w:rPr>
        <w:t>   </w:t>
      </w:r>
      <w:r w:rsidRPr="0004639F">
        <w:t> ___________</w:t>
      </w:r>
    </w:p>
    <w:p w14:paraId="3B7D4B3F" w14:textId="77777777" w:rsidR="0004639F" w:rsidRPr="0004639F" w:rsidRDefault="0004639F" w:rsidP="0004639F">
      <w:r w:rsidRPr="0004639F">
        <w:rPr>
          <w:b/>
          <w:bCs/>
        </w:rPr>
        <w:t>   </w:t>
      </w:r>
      <w:r w:rsidRPr="0004639F">
        <w:t> Art. 123</w:t>
      </w:r>
      <w:r w:rsidRPr="0004639F">
        <w:rPr>
          <w:vertAlign w:val="superscript"/>
        </w:rPr>
        <w:t>2</w:t>
      </w:r>
      <w:r w:rsidRPr="0004639F">
        <w:t>. a fost introdus prin punctul 90. din Lege nr. 285/2004 începând cu 30.07.2004.</w:t>
      </w:r>
    </w:p>
    <w:p w14:paraId="50BC82AF" w14:textId="77777777" w:rsidR="0004639F" w:rsidRPr="0004639F" w:rsidRDefault="0004639F" w:rsidP="0004639F"/>
    <w:p w14:paraId="6AEE4266" w14:textId="77777777" w:rsidR="0004639F" w:rsidRPr="0004639F" w:rsidRDefault="0004639F" w:rsidP="0004639F">
      <w:r w:rsidRPr="0004639F">
        <w:rPr>
          <w:b/>
          <w:bCs/>
        </w:rPr>
        <w:t>   Art. 123</w:t>
      </w:r>
      <w:r w:rsidRPr="0004639F">
        <w:rPr>
          <w:b/>
          <w:bCs/>
          <w:vertAlign w:val="superscript"/>
        </w:rPr>
        <w:t>3</w:t>
      </w:r>
      <w:r w:rsidRPr="0004639F">
        <w:rPr>
          <w:b/>
          <w:bCs/>
        </w:rPr>
        <w:t>.</w:t>
      </w:r>
      <w:r w:rsidRPr="0004639F">
        <w:t> - Drepturile recunoscute în prezentul capitol, cu excepţia celor prevăzute la art. 123</w:t>
      </w:r>
      <w:r w:rsidRPr="0004639F">
        <w:rPr>
          <w:vertAlign w:val="superscript"/>
        </w:rPr>
        <w:t>1</w:t>
      </w:r>
      <w:r w:rsidRPr="0004639F">
        <w:t> şi 123</w:t>
      </w:r>
      <w:r w:rsidRPr="0004639F">
        <w:rPr>
          <w:vertAlign w:val="superscript"/>
        </w:rPr>
        <w:t>2</w:t>
      </w:r>
      <w:r w:rsidRPr="0004639F">
        <w:t>, pot fi gestionate prin intermediul organismelor de gestiune colectivă, numai în limita mandatului special acordat de titularii de drepturi.</w:t>
      </w:r>
    </w:p>
    <w:p w14:paraId="51762031" w14:textId="77777777" w:rsidR="0004639F" w:rsidRPr="0004639F" w:rsidRDefault="0004639F" w:rsidP="0004639F">
      <w:r w:rsidRPr="0004639F">
        <w:rPr>
          <w:b/>
          <w:bCs/>
        </w:rPr>
        <w:t>   </w:t>
      </w:r>
      <w:r w:rsidRPr="0004639F">
        <w:t> ___________</w:t>
      </w:r>
    </w:p>
    <w:p w14:paraId="3BBDC940" w14:textId="77777777" w:rsidR="0004639F" w:rsidRPr="0004639F" w:rsidRDefault="0004639F" w:rsidP="0004639F">
      <w:r w:rsidRPr="0004639F">
        <w:rPr>
          <w:b/>
          <w:bCs/>
        </w:rPr>
        <w:lastRenderedPageBreak/>
        <w:t>   </w:t>
      </w:r>
      <w:r w:rsidRPr="0004639F">
        <w:t> Art. 123</w:t>
      </w:r>
      <w:r w:rsidRPr="0004639F">
        <w:rPr>
          <w:vertAlign w:val="superscript"/>
        </w:rPr>
        <w:t>3</w:t>
      </w:r>
      <w:r w:rsidRPr="0004639F">
        <w:t>. a fost introdus prin punctul 90. din Lege nr. 285/2004 începând cu 30.07.2004.</w:t>
      </w:r>
    </w:p>
    <w:p w14:paraId="7ADE60BB" w14:textId="77777777" w:rsidR="0004639F" w:rsidRPr="0004639F" w:rsidRDefault="0004639F" w:rsidP="0004639F"/>
    <w:p w14:paraId="4031E6E3" w14:textId="77777777" w:rsidR="0004639F" w:rsidRPr="0004639F" w:rsidRDefault="0004639F" w:rsidP="0004639F">
      <w:r w:rsidRPr="0004639F">
        <w:rPr>
          <w:b/>
          <w:bCs/>
        </w:rPr>
        <w:t>   Art. 123</w:t>
      </w:r>
      <w:r w:rsidRPr="0004639F">
        <w:rPr>
          <w:b/>
          <w:bCs/>
          <w:vertAlign w:val="superscript"/>
        </w:rPr>
        <w:t>4</w:t>
      </w:r>
      <w:r w:rsidRPr="0004639F">
        <w:rPr>
          <w:b/>
          <w:bCs/>
        </w:rPr>
        <w:t>.</w:t>
      </w:r>
      <w:r w:rsidRPr="0004639F">
        <w:t> - În negocierile cu titlu individual privind drepturile recunoscute prin prezenta lege, existenţa organismelor de gestiune colectivă nu îi împiedică pe titularii drepturilor de autor şi ai drepturilor conexe să se adreseze unor intermediari, persoane fizice sau persoane juridice specializate, pentru a fi reprezentaţi.</w:t>
      </w:r>
    </w:p>
    <w:p w14:paraId="55735D2B" w14:textId="77777777" w:rsidR="0004639F" w:rsidRPr="0004639F" w:rsidRDefault="0004639F" w:rsidP="0004639F">
      <w:r w:rsidRPr="0004639F">
        <w:rPr>
          <w:b/>
          <w:bCs/>
        </w:rPr>
        <w:t>   </w:t>
      </w:r>
      <w:r w:rsidRPr="0004639F">
        <w:t> ___________</w:t>
      </w:r>
    </w:p>
    <w:p w14:paraId="45CA1822" w14:textId="77777777" w:rsidR="0004639F" w:rsidRPr="0004639F" w:rsidRDefault="0004639F" w:rsidP="0004639F">
      <w:r w:rsidRPr="0004639F">
        <w:rPr>
          <w:b/>
          <w:bCs/>
        </w:rPr>
        <w:t>   </w:t>
      </w:r>
      <w:r w:rsidRPr="0004639F">
        <w:t> Art. 123</w:t>
      </w:r>
      <w:r w:rsidRPr="0004639F">
        <w:rPr>
          <w:vertAlign w:val="superscript"/>
        </w:rPr>
        <w:t>4</w:t>
      </w:r>
      <w:r w:rsidRPr="0004639F">
        <w:t>. a fost introdus prin punctul 90. din Lege nr. 285/2004 începând cu 30.07.2004.</w:t>
      </w:r>
    </w:p>
    <w:p w14:paraId="750C9E33" w14:textId="77777777" w:rsidR="0004639F" w:rsidRPr="0004639F" w:rsidRDefault="0004639F" w:rsidP="0004639F"/>
    <w:p w14:paraId="001E002B" w14:textId="77777777" w:rsidR="0004639F" w:rsidRPr="0004639F" w:rsidRDefault="0004639F" w:rsidP="0004639F">
      <w:r w:rsidRPr="0004639F">
        <w:rPr>
          <w:b/>
          <w:bCs/>
        </w:rPr>
        <w:t>   </w:t>
      </w:r>
      <w:r w:rsidRPr="0004639F">
        <w:rPr>
          <w:b/>
          <w:bCs/>
        </w:rPr>
        <w:br/>
        <w:t>Secţiunea a II-a</w:t>
      </w:r>
      <w:r w:rsidRPr="0004639F">
        <w:br/>
        <w:t>Organismele de gestiune colectivă a dreptului de autor şi a drepturilor conexe</w:t>
      </w:r>
    </w:p>
    <w:p w14:paraId="19F92BFE" w14:textId="77777777" w:rsidR="0004639F" w:rsidRPr="0004639F" w:rsidRDefault="0004639F" w:rsidP="0004639F"/>
    <w:p w14:paraId="071975DC" w14:textId="77777777" w:rsidR="0004639F" w:rsidRPr="0004639F" w:rsidRDefault="0004639F" w:rsidP="0004639F">
      <w:r w:rsidRPr="0004639F">
        <w:rPr>
          <w:b/>
          <w:bCs/>
        </w:rPr>
        <w:t>   Art. 124.</w:t>
      </w:r>
      <w:r w:rsidRPr="0004639F">
        <w:t> - Organismele de gestiune colectivă a dreptului de autor şi a drepturilor conexe, denumite în cuprinsul legii organisme de gestiune colectivă, sunt, în sensul prezentei legi, persoane juridice constituite prin liberă asociere, care au ca obiect de activitate, în principal, colectarea şi repartizarea drepturilor a căror gestiune le este încredinţată de către titulari.</w:t>
      </w:r>
    </w:p>
    <w:p w14:paraId="76CB3ECF" w14:textId="77777777" w:rsidR="0004639F" w:rsidRPr="0004639F" w:rsidRDefault="0004639F" w:rsidP="0004639F">
      <w:r w:rsidRPr="0004639F">
        <w:rPr>
          <w:b/>
          <w:bCs/>
        </w:rPr>
        <w:t>   Art. 125.</w:t>
      </w:r>
      <w:r w:rsidRPr="0004639F">
        <w:t> - </w:t>
      </w:r>
      <w:r w:rsidRPr="0004639F">
        <w:rPr>
          <w:b/>
          <w:bCs/>
        </w:rPr>
        <w:t>(1)</w:t>
      </w:r>
      <w:r w:rsidRPr="0004639F">
        <w:t> Organismele de gestiune colectivă prevăzute în prezentul capitol se constituie în condiţiile legii, cu avizul Oficiului Român pentru Drepturile de Autor, şi funcţionează potrivit reglementărilor privind asociaţiile fără scop lucrativ şi potrivit prevederilor prezentei legi.</w:t>
      </w:r>
    </w:p>
    <w:p w14:paraId="6E357EF1" w14:textId="77777777" w:rsidR="0004639F" w:rsidRPr="0004639F" w:rsidRDefault="0004639F" w:rsidP="0004639F">
      <w:r w:rsidRPr="0004639F">
        <w:rPr>
          <w:b/>
          <w:bCs/>
        </w:rPr>
        <w:t>   </w:t>
      </w:r>
      <w:r w:rsidRPr="0004639F">
        <w:t> ___________</w:t>
      </w:r>
    </w:p>
    <w:p w14:paraId="1553DD9D" w14:textId="77777777" w:rsidR="0004639F" w:rsidRPr="0004639F" w:rsidRDefault="0004639F" w:rsidP="0004639F">
      <w:r w:rsidRPr="0004639F">
        <w:rPr>
          <w:b/>
          <w:bCs/>
        </w:rPr>
        <w:t>   </w:t>
      </w:r>
      <w:r w:rsidRPr="0004639F">
        <w:t> Alineatul (1) a fost modificat prin alineatul (4) din Lege nr. 71/2011 începând cu 01.10.2011.</w:t>
      </w:r>
    </w:p>
    <w:p w14:paraId="4D697F77" w14:textId="77777777" w:rsidR="0004639F" w:rsidRPr="0004639F" w:rsidRDefault="0004639F" w:rsidP="0004639F"/>
    <w:p w14:paraId="634BD13E" w14:textId="77777777" w:rsidR="0004639F" w:rsidRPr="0004639F" w:rsidRDefault="0004639F" w:rsidP="0004639F">
      <w:r w:rsidRPr="0004639F">
        <w:rPr>
          <w:b/>
          <w:bCs/>
        </w:rPr>
        <w:t>   (2)</w:t>
      </w:r>
      <w:r w:rsidRPr="0004639F">
        <w:t> Aceste organisme sunt create direct de titularii drepturilor de autor sau ai drepturilor conexe, persoane fizice ori juridice, şi acţionează în limitele mandatului încredinţat şi pe baza statutului adoptat după procedura prevăzută de lege.</w:t>
      </w:r>
    </w:p>
    <w:p w14:paraId="6EA72FA2" w14:textId="77777777" w:rsidR="0004639F" w:rsidRPr="0004639F" w:rsidRDefault="0004639F" w:rsidP="0004639F">
      <w:r w:rsidRPr="0004639F">
        <w:rPr>
          <w:b/>
          <w:bCs/>
        </w:rPr>
        <w:t>   </w:t>
      </w:r>
      <w:r w:rsidRPr="0004639F">
        <w:t> ___________</w:t>
      </w:r>
    </w:p>
    <w:p w14:paraId="1EDB3A36" w14:textId="77777777" w:rsidR="0004639F" w:rsidRPr="0004639F" w:rsidRDefault="0004639F" w:rsidP="0004639F">
      <w:r w:rsidRPr="0004639F">
        <w:rPr>
          <w:b/>
          <w:bCs/>
        </w:rPr>
        <w:t>   </w:t>
      </w:r>
      <w:r w:rsidRPr="0004639F">
        <w:t> Alineatul (2) a fost modificat prin punctul 91. din Lege nr. 285/2004 începând cu 30.07.2004.</w:t>
      </w:r>
    </w:p>
    <w:p w14:paraId="5B54F3DF" w14:textId="77777777" w:rsidR="0004639F" w:rsidRPr="0004639F" w:rsidRDefault="0004639F" w:rsidP="0004639F"/>
    <w:p w14:paraId="651C8C13" w14:textId="77777777" w:rsidR="0004639F" w:rsidRPr="0004639F" w:rsidRDefault="0004639F" w:rsidP="0004639F">
      <w:r w:rsidRPr="0004639F">
        <w:rPr>
          <w:b/>
          <w:bCs/>
        </w:rPr>
        <w:t>   (3)</w:t>
      </w:r>
      <w:r w:rsidRPr="0004639F">
        <w:t> Organismele de gestiune colectivă pot fi create în mod separat pentru gestionarea de categorii distincte de drepturi, corespunzând unor domenii diferite de creaţie, precum şi pentru gestionarea de drepturi aparţinând unor categorii distincte de titulari.</w:t>
      </w:r>
    </w:p>
    <w:p w14:paraId="13369B7B" w14:textId="77777777" w:rsidR="0004639F" w:rsidRPr="0004639F" w:rsidRDefault="0004639F" w:rsidP="0004639F">
      <w:r w:rsidRPr="0004639F">
        <w:rPr>
          <w:b/>
          <w:bCs/>
        </w:rPr>
        <w:t>   Art. 125</w:t>
      </w:r>
      <w:r w:rsidRPr="0004639F">
        <w:rPr>
          <w:b/>
          <w:bCs/>
          <w:vertAlign w:val="superscript"/>
        </w:rPr>
        <w:t>1</w:t>
      </w:r>
      <w:r w:rsidRPr="0004639F">
        <w:rPr>
          <w:b/>
          <w:bCs/>
        </w:rPr>
        <w:t>.</w:t>
      </w:r>
      <w:r w:rsidRPr="0004639F">
        <w:t> - Organismele de gestiune colectivă au obligaţia să comunice publicului, prin mijloace de informare în masă, următoarele date:</w:t>
      </w:r>
    </w:p>
    <w:p w14:paraId="30F78AB6" w14:textId="77777777" w:rsidR="0004639F" w:rsidRPr="0004639F" w:rsidRDefault="0004639F" w:rsidP="0004639F">
      <w:r w:rsidRPr="0004639F">
        <w:rPr>
          <w:b/>
          <w:bCs/>
        </w:rPr>
        <w:t>   a)</w:t>
      </w:r>
      <w:r w:rsidRPr="0004639F">
        <w:t> categoriile de titulari de drepturi pe care îi reprezintă;</w:t>
      </w:r>
    </w:p>
    <w:p w14:paraId="23913778" w14:textId="77777777" w:rsidR="0004639F" w:rsidRPr="0004639F" w:rsidRDefault="0004639F" w:rsidP="0004639F">
      <w:r w:rsidRPr="0004639F">
        <w:rPr>
          <w:b/>
          <w:bCs/>
        </w:rPr>
        <w:t>   b)</w:t>
      </w:r>
      <w:r w:rsidRPr="0004639F">
        <w:t> drepturile patrimoniale pe care le gestionează;</w:t>
      </w:r>
    </w:p>
    <w:p w14:paraId="1509B7C9" w14:textId="77777777" w:rsidR="0004639F" w:rsidRPr="0004639F" w:rsidRDefault="0004639F" w:rsidP="0004639F">
      <w:r w:rsidRPr="0004639F">
        <w:rPr>
          <w:b/>
          <w:bCs/>
        </w:rPr>
        <w:lastRenderedPageBreak/>
        <w:t>   c)</w:t>
      </w:r>
      <w:r w:rsidRPr="0004639F">
        <w:t> categoriile de utilizatori şi categoriile de persoane fizice şi juridice care au obligaţii de plată a remuneraţiilor compensatorii pentru copia privată către titularii de drepturi;</w:t>
      </w:r>
    </w:p>
    <w:p w14:paraId="30DC4E8C" w14:textId="77777777" w:rsidR="0004639F" w:rsidRPr="0004639F" w:rsidRDefault="0004639F" w:rsidP="0004639F">
      <w:r w:rsidRPr="0004639F">
        <w:rPr>
          <w:b/>
          <w:bCs/>
        </w:rPr>
        <w:t>   </w:t>
      </w:r>
      <w:r w:rsidRPr="0004639F">
        <w:t> ___________</w:t>
      </w:r>
    </w:p>
    <w:p w14:paraId="0EBE1100" w14:textId="77777777" w:rsidR="0004639F" w:rsidRPr="0004639F" w:rsidRDefault="0004639F" w:rsidP="0004639F">
      <w:r w:rsidRPr="0004639F">
        <w:rPr>
          <w:b/>
          <w:bCs/>
        </w:rPr>
        <w:t>   </w:t>
      </w:r>
      <w:r w:rsidRPr="0004639F">
        <w:t> Litera c) a fost modificată prin punctul 42. din Ordonanţă de urgenţă nr. 123/2005 începând cu 03.08.2006.</w:t>
      </w:r>
    </w:p>
    <w:p w14:paraId="2C9EF30F" w14:textId="77777777" w:rsidR="0004639F" w:rsidRPr="0004639F" w:rsidRDefault="0004639F" w:rsidP="0004639F"/>
    <w:p w14:paraId="68DF59EB" w14:textId="77777777" w:rsidR="0004639F" w:rsidRPr="0004639F" w:rsidRDefault="0004639F" w:rsidP="0004639F">
      <w:r w:rsidRPr="0004639F">
        <w:rPr>
          <w:b/>
          <w:bCs/>
        </w:rPr>
        <w:t>   d)</w:t>
      </w:r>
      <w:r w:rsidRPr="0004639F">
        <w:t> actele normative în temeiul cărora funcţionează şi colectează remuneraţiile cuvenite titularilor de drepturi;</w:t>
      </w:r>
    </w:p>
    <w:p w14:paraId="5B89738C" w14:textId="77777777" w:rsidR="0004639F" w:rsidRPr="0004639F" w:rsidRDefault="0004639F" w:rsidP="0004639F">
      <w:r w:rsidRPr="0004639F">
        <w:rPr>
          <w:b/>
          <w:bCs/>
        </w:rPr>
        <w:t>   e)</w:t>
      </w:r>
      <w:r w:rsidRPr="0004639F">
        <w:t> modalităţile de colectare şi persoanele responsabile de această activitate, pe plan local şi central;</w:t>
      </w:r>
    </w:p>
    <w:p w14:paraId="4322A045" w14:textId="77777777" w:rsidR="0004639F" w:rsidRPr="0004639F" w:rsidRDefault="0004639F" w:rsidP="0004639F">
      <w:r w:rsidRPr="0004639F">
        <w:rPr>
          <w:b/>
          <w:bCs/>
        </w:rPr>
        <w:t>   f)</w:t>
      </w:r>
      <w:r w:rsidRPr="0004639F">
        <w:t> programul de lucru.</w:t>
      </w:r>
    </w:p>
    <w:p w14:paraId="226B4BD0" w14:textId="77777777" w:rsidR="0004639F" w:rsidRPr="0004639F" w:rsidRDefault="0004639F" w:rsidP="0004639F">
      <w:r w:rsidRPr="0004639F">
        <w:rPr>
          <w:b/>
          <w:bCs/>
        </w:rPr>
        <w:t>   </w:t>
      </w:r>
      <w:r w:rsidRPr="0004639F">
        <w:t> ___________</w:t>
      </w:r>
    </w:p>
    <w:p w14:paraId="09482EC0" w14:textId="77777777" w:rsidR="0004639F" w:rsidRPr="0004639F" w:rsidRDefault="0004639F" w:rsidP="0004639F">
      <w:r w:rsidRPr="0004639F">
        <w:rPr>
          <w:b/>
          <w:bCs/>
        </w:rPr>
        <w:t>   </w:t>
      </w:r>
      <w:r w:rsidRPr="0004639F">
        <w:t> Art. 125</w:t>
      </w:r>
      <w:r w:rsidRPr="0004639F">
        <w:rPr>
          <w:vertAlign w:val="superscript"/>
        </w:rPr>
        <w:t>1</w:t>
      </w:r>
      <w:r w:rsidRPr="0004639F">
        <w:t>. a fost introdus prin punctul 92. din Lege nr. 285/2004 începând cu 30.07.2004.</w:t>
      </w:r>
    </w:p>
    <w:p w14:paraId="31363A77" w14:textId="77777777" w:rsidR="0004639F" w:rsidRPr="0004639F" w:rsidRDefault="0004639F" w:rsidP="0004639F"/>
    <w:p w14:paraId="086DC259" w14:textId="77777777" w:rsidR="0004639F" w:rsidRPr="0004639F" w:rsidRDefault="0004639F" w:rsidP="0004639F">
      <w:r w:rsidRPr="0004639F">
        <w:rPr>
          <w:b/>
          <w:bCs/>
        </w:rPr>
        <w:t>   Art. 126.</w:t>
      </w:r>
      <w:r w:rsidRPr="0004639F">
        <w:t> - </w:t>
      </w:r>
      <w:r w:rsidRPr="0004639F">
        <w:rPr>
          <w:b/>
          <w:bCs/>
        </w:rPr>
        <w:t>(1)</w:t>
      </w:r>
      <w:r w:rsidRPr="0004639F">
        <w:t> Avizul prevăzut la art. 125 alin. (1) se acordă organismelor de gestiune colectivă cu sediul România, care:</w:t>
      </w:r>
    </w:p>
    <w:p w14:paraId="75C57F02" w14:textId="77777777" w:rsidR="0004639F" w:rsidRPr="0004639F" w:rsidRDefault="0004639F" w:rsidP="0004639F">
      <w:r w:rsidRPr="0004639F">
        <w:rPr>
          <w:b/>
          <w:bCs/>
        </w:rPr>
        <w:t>   a)</w:t>
      </w:r>
      <w:r w:rsidRPr="0004639F">
        <w:t> urmează să se constituie sau funcţionează potrivit reglementărilor legale la data intrării în vigoare a prezentei legi;</w:t>
      </w:r>
    </w:p>
    <w:p w14:paraId="34A67626" w14:textId="77777777" w:rsidR="0004639F" w:rsidRPr="0004639F" w:rsidRDefault="0004639F" w:rsidP="0004639F">
      <w:r w:rsidRPr="0004639F">
        <w:rPr>
          <w:b/>
          <w:bCs/>
        </w:rPr>
        <w:t>   b)</w:t>
      </w:r>
      <w:r w:rsidRPr="0004639F">
        <w:t> depun la Oficiul Român pentru Drepturile de Autor repertoriul de opere, interpretări şi execuţii artistice, fonograme şi videograme, aparţinând propriilor membri şi pe care îl gestionează, precum şi contractele încheiate, pentru gestionarea de drepturi similare, cu organisme străine;</w:t>
      </w:r>
    </w:p>
    <w:p w14:paraId="710F648C" w14:textId="77777777" w:rsidR="0004639F" w:rsidRPr="0004639F" w:rsidRDefault="0004639F" w:rsidP="0004639F">
      <w:r w:rsidRPr="0004639F">
        <w:rPr>
          <w:b/>
          <w:bCs/>
        </w:rPr>
        <w:t>   c)</w:t>
      </w:r>
      <w:r w:rsidRPr="0004639F">
        <w:t> au adoptat un statut care îndeplineşte condiţiile prevăzute de prezenta lege;</w:t>
      </w:r>
    </w:p>
    <w:p w14:paraId="76913968" w14:textId="77777777" w:rsidR="0004639F" w:rsidRPr="0004639F" w:rsidRDefault="0004639F" w:rsidP="0004639F">
      <w:r w:rsidRPr="0004639F">
        <w:rPr>
          <w:b/>
          <w:bCs/>
        </w:rPr>
        <w:t>   d)</w:t>
      </w:r>
      <w:r w:rsidRPr="0004639F">
        <w:t> au capacitate economică de gestionare colectivă şi dispun de mijloacele umane şi materiale necesare gestionării repertoriului pe întregul teritoriu al ţării;</w:t>
      </w:r>
    </w:p>
    <w:p w14:paraId="3C543003" w14:textId="77777777" w:rsidR="0004639F" w:rsidRPr="0004639F" w:rsidRDefault="0004639F" w:rsidP="0004639F">
      <w:r w:rsidRPr="0004639F">
        <w:rPr>
          <w:b/>
          <w:bCs/>
        </w:rPr>
        <w:t>   e)</w:t>
      </w:r>
      <w:r w:rsidRPr="0004639F">
        <w:t> permit, potrivit procedurilor exprese din propriul statut, accesul oricăror titulari ai drepturilor de autor sau drepturi conexe din domeniul pentru care se înfiinţează şi care doresc să le încredinţeze un mandat.</w:t>
      </w:r>
    </w:p>
    <w:p w14:paraId="04C2A5DB" w14:textId="77777777" w:rsidR="0004639F" w:rsidRPr="0004639F" w:rsidRDefault="0004639F" w:rsidP="0004639F">
      <w:r w:rsidRPr="0004639F">
        <w:rPr>
          <w:b/>
          <w:bCs/>
        </w:rPr>
        <w:t>   (2)</w:t>
      </w:r>
      <w:r w:rsidRPr="0004639F">
        <w:t> Repertoriul menţionat la alin. (1) lit. b) se depune în regim de bază de date, protejat potrivit legii, în format scris şi electronic, stabilit prin decizie a directorului general, şi conţine cel puţin numele autorului, numele titularului de drepturi, titlul operei, elementele de identificare a artiştilor interpreţi şi executanţi, a fonogramelor sau videogramelor.</w:t>
      </w:r>
    </w:p>
    <w:p w14:paraId="3A616FF7" w14:textId="77777777" w:rsidR="0004639F" w:rsidRPr="0004639F" w:rsidRDefault="0004639F" w:rsidP="0004639F">
      <w:r w:rsidRPr="0004639F">
        <w:rPr>
          <w:b/>
          <w:bCs/>
        </w:rPr>
        <w:t>   </w:t>
      </w:r>
      <w:r w:rsidRPr="0004639F">
        <w:t> ___________</w:t>
      </w:r>
    </w:p>
    <w:p w14:paraId="4711336B" w14:textId="77777777" w:rsidR="0004639F" w:rsidRPr="0004639F" w:rsidRDefault="0004639F" w:rsidP="0004639F">
      <w:r w:rsidRPr="0004639F">
        <w:rPr>
          <w:b/>
          <w:bCs/>
        </w:rPr>
        <w:t>   </w:t>
      </w:r>
      <w:r w:rsidRPr="0004639F">
        <w:t> Alineatul (2) a fost modificat prin punctul 42</w:t>
      </w:r>
      <w:r w:rsidRPr="0004639F">
        <w:rPr>
          <w:vertAlign w:val="superscript"/>
        </w:rPr>
        <w:t>1</w:t>
      </w:r>
      <w:r w:rsidRPr="0004639F">
        <w:t>. din Ordonanţă de urgenţă nr. 123/2005 începând cu 03.08.2006.</w:t>
      </w:r>
    </w:p>
    <w:p w14:paraId="79EE5DCB" w14:textId="77777777" w:rsidR="0004639F" w:rsidRPr="0004639F" w:rsidRDefault="0004639F" w:rsidP="0004639F"/>
    <w:p w14:paraId="4891315A" w14:textId="77777777" w:rsidR="0004639F" w:rsidRPr="0004639F" w:rsidRDefault="0004639F" w:rsidP="0004639F">
      <w:r w:rsidRPr="0004639F">
        <w:rPr>
          <w:b/>
          <w:bCs/>
        </w:rPr>
        <w:lastRenderedPageBreak/>
        <w:t>   (3)</w:t>
      </w:r>
      <w:r w:rsidRPr="0004639F">
        <w:t> Avizul de constituire şi funcţionare pentru organismul de gestiune colectivă se acordă prin decizie a directorului general al Oficiului Român pentru Drepturile de Autor şi se publică în Monitorul Oficial al României, Partea I, pe cheltuiala organismului de gestiune colectivă.</w:t>
      </w:r>
    </w:p>
    <w:p w14:paraId="051F263C" w14:textId="77777777" w:rsidR="0004639F" w:rsidRPr="0004639F" w:rsidRDefault="0004639F" w:rsidP="0004639F">
      <w:r w:rsidRPr="0004639F">
        <w:rPr>
          <w:b/>
          <w:bCs/>
        </w:rPr>
        <w:t>   </w:t>
      </w:r>
      <w:r w:rsidRPr="0004639F">
        <w:t> ___________</w:t>
      </w:r>
    </w:p>
    <w:p w14:paraId="170A8BCA" w14:textId="77777777" w:rsidR="0004639F" w:rsidRPr="0004639F" w:rsidRDefault="0004639F" w:rsidP="0004639F">
      <w:r w:rsidRPr="0004639F">
        <w:rPr>
          <w:b/>
          <w:bCs/>
        </w:rPr>
        <w:t>   </w:t>
      </w:r>
      <w:r w:rsidRPr="0004639F">
        <w:t> Art. 126. a fost modificat prin punctul 93. din Lege nr. 285/2004 începând cu 30.07.2004.</w:t>
      </w:r>
    </w:p>
    <w:p w14:paraId="0AA17C82" w14:textId="77777777" w:rsidR="0004639F" w:rsidRPr="0004639F" w:rsidRDefault="0004639F" w:rsidP="0004639F"/>
    <w:p w14:paraId="70323C93" w14:textId="77777777" w:rsidR="0004639F" w:rsidRPr="0004639F" w:rsidRDefault="0004639F" w:rsidP="0004639F">
      <w:r w:rsidRPr="0004639F">
        <w:rPr>
          <w:b/>
          <w:bCs/>
        </w:rPr>
        <w:t>   Art. 127.</w:t>
      </w:r>
      <w:r w:rsidRPr="0004639F">
        <w:t> - </w:t>
      </w:r>
      <w:r w:rsidRPr="0004639F">
        <w:rPr>
          <w:b/>
          <w:bCs/>
        </w:rPr>
        <w:t>(1)</w:t>
      </w:r>
      <w:r w:rsidRPr="0004639F">
        <w:t> Statutul organismului de gestiune colectivă trebuie să cuprindă dispoziţii cu privire la:</w:t>
      </w:r>
    </w:p>
    <w:p w14:paraId="524AB9D4" w14:textId="77777777" w:rsidR="0004639F" w:rsidRPr="0004639F" w:rsidRDefault="0004639F" w:rsidP="0004639F">
      <w:r w:rsidRPr="0004639F">
        <w:rPr>
          <w:b/>
          <w:bCs/>
        </w:rPr>
        <w:t>   a)</w:t>
      </w:r>
      <w:r w:rsidRPr="0004639F">
        <w:t> denumirea, domeniul şi obiectul de activitate şi drepturile pe care le gestionează pe baza repertoriului constituit în acest scop;</w:t>
      </w:r>
    </w:p>
    <w:p w14:paraId="17C7DF8C" w14:textId="77777777" w:rsidR="0004639F" w:rsidRPr="0004639F" w:rsidRDefault="0004639F" w:rsidP="0004639F">
      <w:r w:rsidRPr="0004639F">
        <w:rPr>
          <w:b/>
          <w:bCs/>
        </w:rPr>
        <w:t>   b)</w:t>
      </w:r>
      <w:r w:rsidRPr="0004639F">
        <w:t> condiţiile în care se realizează gestionarea drepturilor pentru titularii acestora, pe baza principiului egalităţii de tratament;</w:t>
      </w:r>
    </w:p>
    <w:p w14:paraId="69D7B60E" w14:textId="77777777" w:rsidR="0004639F" w:rsidRPr="0004639F" w:rsidRDefault="0004639F" w:rsidP="0004639F">
      <w:r w:rsidRPr="0004639F">
        <w:rPr>
          <w:b/>
          <w:bCs/>
        </w:rPr>
        <w:t>   c)</w:t>
      </w:r>
      <w:r w:rsidRPr="0004639F">
        <w:t> drepturile şi obligaţiile membrilor în raporturile cu organismul de gestiune colectivă;</w:t>
      </w:r>
    </w:p>
    <w:p w14:paraId="137019C5" w14:textId="77777777" w:rsidR="0004639F" w:rsidRPr="0004639F" w:rsidRDefault="0004639F" w:rsidP="0004639F">
      <w:r w:rsidRPr="0004639F">
        <w:rPr>
          <w:b/>
          <w:bCs/>
        </w:rPr>
        <w:t>   d)</w:t>
      </w:r>
      <w:r w:rsidRPr="0004639F">
        <w:t> modalitatea de desemnare şi atribuţiile administratorului general responsabil de funcţionarea organismului de gestiune colectivă, precum şi ale organelor de administrare şi de reprezentare;</w:t>
      </w:r>
    </w:p>
    <w:p w14:paraId="4E995682" w14:textId="77777777" w:rsidR="0004639F" w:rsidRPr="0004639F" w:rsidRDefault="0004639F" w:rsidP="0004639F">
      <w:r w:rsidRPr="0004639F">
        <w:rPr>
          <w:b/>
          <w:bCs/>
        </w:rPr>
        <w:t>   e)</w:t>
      </w:r>
      <w:r w:rsidRPr="0004639F">
        <w:t> patrimoniul iniţial şi resursele economice prevăzute;</w:t>
      </w:r>
    </w:p>
    <w:p w14:paraId="6B989F0D" w14:textId="77777777" w:rsidR="0004639F" w:rsidRPr="0004639F" w:rsidRDefault="0004639F" w:rsidP="0004639F">
      <w:r w:rsidRPr="0004639F">
        <w:rPr>
          <w:b/>
          <w:bCs/>
        </w:rPr>
        <w:t>   f)</w:t>
      </w:r>
      <w:r w:rsidRPr="0004639F">
        <w:t> regulile aplicabile repartizării drepturilor colectate, proporţional cu utilizarea reală a repertoriului titularilor de drepturi, privind repartizarea drepturilor colectate pentru care nu se poate stabili repartizarea reală, precum şi regulile privind regimul sumelor nerepartizate sau nerevendicate;</w:t>
      </w:r>
    </w:p>
    <w:p w14:paraId="591AB027" w14:textId="77777777" w:rsidR="0004639F" w:rsidRPr="0004639F" w:rsidRDefault="0004639F" w:rsidP="0004639F">
      <w:r w:rsidRPr="0004639F">
        <w:rPr>
          <w:b/>
          <w:bCs/>
        </w:rPr>
        <w:t>   </w:t>
      </w:r>
      <w:r w:rsidRPr="0004639F">
        <w:t> ___________</w:t>
      </w:r>
    </w:p>
    <w:p w14:paraId="6FE4C0E0" w14:textId="77777777" w:rsidR="0004639F" w:rsidRPr="0004639F" w:rsidRDefault="0004639F" w:rsidP="0004639F">
      <w:r w:rsidRPr="0004639F">
        <w:rPr>
          <w:b/>
          <w:bCs/>
        </w:rPr>
        <w:t>   </w:t>
      </w:r>
      <w:r w:rsidRPr="0004639F">
        <w:t> Litera f) a fost modificată prin punctul 42</w:t>
      </w:r>
      <w:r w:rsidRPr="0004639F">
        <w:rPr>
          <w:vertAlign w:val="superscript"/>
        </w:rPr>
        <w:t>2</w:t>
      </w:r>
      <w:r w:rsidRPr="0004639F">
        <w:t>. din Ordonanţă de urgenţă nr. 123/2005 începând cu 03.08.2006.</w:t>
      </w:r>
    </w:p>
    <w:p w14:paraId="35C8431E" w14:textId="77777777" w:rsidR="0004639F" w:rsidRPr="0004639F" w:rsidRDefault="0004639F" w:rsidP="0004639F"/>
    <w:p w14:paraId="5EC3A58C" w14:textId="77777777" w:rsidR="0004639F" w:rsidRPr="0004639F" w:rsidRDefault="0004639F" w:rsidP="0004639F">
      <w:r w:rsidRPr="0004639F">
        <w:rPr>
          <w:b/>
          <w:bCs/>
        </w:rPr>
        <w:t>   g)</w:t>
      </w:r>
      <w:r w:rsidRPr="0004639F">
        <w:t> reguli privind modalitatea de stabilire a metodologiilor ce urmează a fi negociate cu utilizatorii şi reguli privind reprezentarea în cadrul negocierilor;</w:t>
      </w:r>
    </w:p>
    <w:p w14:paraId="12B2C8EC" w14:textId="77777777" w:rsidR="0004639F" w:rsidRPr="0004639F" w:rsidRDefault="0004639F" w:rsidP="0004639F">
      <w:r w:rsidRPr="0004639F">
        <w:rPr>
          <w:b/>
          <w:bCs/>
        </w:rPr>
        <w:t>   h)</w:t>
      </w:r>
      <w:r w:rsidRPr="0004639F">
        <w:t> modalităţile de verificare a gestiunii economice şi financiare de către membri;</w:t>
      </w:r>
    </w:p>
    <w:p w14:paraId="6FD2D023" w14:textId="77777777" w:rsidR="0004639F" w:rsidRPr="0004639F" w:rsidRDefault="0004639F" w:rsidP="0004639F">
      <w:r w:rsidRPr="0004639F">
        <w:rPr>
          <w:b/>
          <w:bCs/>
        </w:rPr>
        <w:t>   i)</w:t>
      </w:r>
      <w:r w:rsidRPr="0004639F">
        <w:t> modalităţile de stabilire a comisionului datorat de titularii de drepturi organismului de gestiune colectivă pentru acoperirea cheltuielilor necesare funcţionării;</w:t>
      </w:r>
    </w:p>
    <w:p w14:paraId="0587B6B8" w14:textId="77777777" w:rsidR="0004639F" w:rsidRPr="0004639F" w:rsidRDefault="0004639F" w:rsidP="0004639F">
      <w:r w:rsidRPr="0004639F">
        <w:rPr>
          <w:b/>
          <w:bCs/>
        </w:rPr>
        <w:t>   j)</w:t>
      </w:r>
      <w:r w:rsidRPr="0004639F">
        <w:t> orice alte dispoziţii obligatorii potrivit legislaţiei în vigoare.</w:t>
      </w:r>
    </w:p>
    <w:p w14:paraId="427968D1" w14:textId="77777777" w:rsidR="0004639F" w:rsidRPr="0004639F" w:rsidRDefault="0004639F" w:rsidP="0004639F">
      <w:r w:rsidRPr="0004639F">
        <w:rPr>
          <w:b/>
          <w:bCs/>
        </w:rPr>
        <w:t>   (2)</w:t>
      </w:r>
      <w:r w:rsidRPr="0004639F">
        <w:t> Din consiliul director al organismului de gestiune colectivă nu poate face parte administratorul general sau orice altă persoană care are calitatea de angajat retribuit al organismului. Nu au calitatea de angajaţi retribuiţi membrii organismului de gestiune colectivă care primesc indemnizaţie de participare la activităţile din cadrul organelor de conducere alese.</w:t>
      </w:r>
    </w:p>
    <w:p w14:paraId="46B6E7B4" w14:textId="77777777" w:rsidR="0004639F" w:rsidRPr="0004639F" w:rsidRDefault="0004639F" w:rsidP="0004639F">
      <w:r w:rsidRPr="0004639F">
        <w:rPr>
          <w:b/>
          <w:bCs/>
        </w:rPr>
        <w:t>   (3)</w:t>
      </w:r>
      <w:r w:rsidRPr="0004639F">
        <w:t xml:space="preserve"> Orice propunere de modificare a statutului se supune avizării, de către Oficiul Român pentru Drepturile de Autor, cu cel puţin două luni înainte de adunarea generală a organismului </w:t>
      </w:r>
      <w:r w:rsidRPr="0004639F">
        <w:lastRenderedPageBreak/>
        <w:t>de gestiune colectivă în cadrul căreia modificarea urmează să fie aprobată. Oficiul Român pentru Drepturile de Autor eliberează acest aviz în termen de 10 zile de la solicitare, iar avizul se depune la instanţa judecătorească în vederea înregistrării modificării. În cazul în care avizul este negativ, acesta trebuie motivat.</w:t>
      </w:r>
    </w:p>
    <w:p w14:paraId="71E3ACB2" w14:textId="77777777" w:rsidR="0004639F" w:rsidRPr="0004639F" w:rsidRDefault="0004639F" w:rsidP="0004639F">
      <w:r w:rsidRPr="0004639F">
        <w:rPr>
          <w:b/>
          <w:bCs/>
        </w:rPr>
        <w:t>   (4)</w:t>
      </w:r>
      <w:r w:rsidRPr="0004639F">
        <w:t> Orice modificare a statutului efectuată şi înregistrată la instanţa judecătorească fără avizul Oficiului Român pentru Drepturile de Autor este nulă de drept.</w:t>
      </w:r>
    </w:p>
    <w:p w14:paraId="46650D5E" w14:textId="77777777" w:rsidR="0004639F" w:rsidRPr="0004639F" w:rsidRDefault="0004639F" w:rsidP="0004639F">
      <w:r w:rsidRPr="0004639F">
        <w:rPr>
          <w:b/>
          <w:bCs/>
        </w:rPr>
        <w:t>   </w:t>
      </w:r>
      <w:r w:rsidRPr="0004639F">
        <w:t> ___________</w:t>
      </w:r>
    </w:p>
    <w:p w14:paraId="2DBEADC9" w14:textId="77777777" w:rsidR="0004639F" w:rsidRPr="0004639F" w:rsidRDefault="0004639F" w:rsidP="0004639F">
      <w:r w:rsidRPr="0004639F">
        <w:rPr>
          <w:b/>
          <w:bCs/>
        </w:rPr>
        <w:t>   </w:t>
      </w:r>
      <w:r w:rsidRPr="0004639F">
        <w:t> Art. 127. a fost modificat prin punctul 94. din Lege nr. 285/2004 începând cu 30.07.2004.</w:t>
      </w:r>
    </w:p>
    <w:p w14:paraId="071DBB4F" w14:textId="77777777" w:rsidR="0004639F" w:rsidRPr="0004639F" w:rsidRDefault="0004639F" w:rsidP="0004639F"/>
    <w:p w14:paraId="1AA77D86" w14:textId="77777777" w:rsidR="0004639F" w:rsidRPr="0004639F" w:rsidRDefault="0004639F" w:rsidP="0004639F">
      <w:r w:rsidRPr="0004639F">
        <w:rPr>
          <w:b/>
          <w:bCs/>
        </w:rPr>
        <w:t>   Art. 128.</w:t>
      </w:r>
      <w:r w:rsidRPr="0004639F">
        <w:t> Abrogat prin punctul 95. din Lege nr. 285/2004 începând cu 30.07.2004.</w:t>
      </w:r>
    </w:p>
    <w:p w14:paraId="26873D85" w14:textId="77777777" w:rsidR="0004639F" w:rsidRPr="0004639F" w:rsidRDefault="0004639F" w:rsidP="0004639F">
      <w:r w:rsidRPr="0004639F">
        <w:rPr>
          <w:b/>
          <w:bCs/>
        </w:rPr>
        <w:t>   Art. 129.</w:t>
      </w:r>
      <w:r w:rsidRPr="0004639F">
        <w:t> - </w:t>
      </w:r>
      <w:r w:rsidRPr="0004639F">
        <w:rPr>
          <w:b/>
          <w:bCs/>
        </w:rPr>
        <w:t>(1)</w:t>
      </w:r>
      <w:r w:rsidRPr="0004639F">
        <w:t> Mandatul de gestiune colectivă a drepturilor patrimoniale, de autor sau conexe, este acordat direct, prin contract scris de către titularii de drepturi.</w:t>
      </w:r>
    </w:p>
    <w:p w14:paraId="2D4FE7DE" w14:textId="77777777" w:rsidR="0004639F" w:rsidRPr="0004639F" w:rsidRDefault="0004639F" w:rsidP="0004639F">
      <w:r w:rsidRPr="0004639F">
        <w:rPr>
          <w:b/>
          <w:bCs/>
        </w:rPr>
        <w:t>   (2)</w:t>
      </w:r>
      <w:r w:rsidRPr="0004639F">
        <w:t> Fiecare titular de drepturi care a acordat un mandat organismului de gestiune colectivă are dreptul la un vot în cadrul adunării generale. Artiştii interpreţi sau executanţi care au participat la o execuţie sau o interpretare colectivă a unei opere au dreptul la un singur vot în cadrul adunării generale, prin reprezentantul desemnat conform procedurii prevăzute la art. 99 alin. (2).</w:t>
      </w:r>
    </w:p>
    <w:p w14:paraId="6D7EED3D" w14:textId="77777777" w:rsidR="0004639F" w:rsidRPr="0004639F" w:rsidRDefault="0004639F" w:rsidP="0004639F">
      <w:r w:rsidRPr="0004639F">
        <w:rPr>
          <w:b/>
          <w:bCs/>
        </w:rPr>
        <w:t>   (3)</w:t>
      </w:r>
      <w:r w:rsidRPr="0004639F">
        <w:t> Mandatul de gestiune colectivă a drepturilor patrimoniale, de autor sau conexe, poate fi acordat şi indirect de către titulari, prin contracte scrise, încheiate între organisme de gestiune colectivă din România şi organisme străine care gestionează drepturi similare, pe baza repertoriilor membrilor acestora. Mandatul indirect nu conferă drept de vot titularilor de drepturi.</w:t>
      </w:r>
    </w:p>
    <w:p w14:paraId="396022D7" w14:textId="77777777" w:rsidR="0004639F" w:rsidRPr="0004639F" w:rsidRDefault="0004639F" w:rsidP="0004639F">
      <w:r w:rsidRPr="0004639F">
        <w:rPr>
          <w:b/>
          <w:bCs/>
        </w:rPr>
        <w:t>   (4)</w:t>
      </w:r>
      <w:r w:rsidRPr="0004639F">
        <w:t> Orice titular de drepturi de autor sau de drepturi conexe poate încredinţa prin mandat administrarea drepturilor sale privind repertoriul propriu unui organism de gestiune colectivă. Organismul respectiv este obligat să accepte administrarea acestor drepturi pe baza gestiunii colective în limita obiectului său de activitate.</w:t>
      </w:r>
    </w:p>
    <w:p w14:paraId="38255850" w14:textId="77777777" w:rsidR="0004639F" w:rsidRPr="0004639F" w:rsidRDefault="0004639F" w:rsidP="0004639F">
      <w:r w:rsidRPr="0004639F">
        <w:rPr>
          <w:b/>
          <w:bCs/>
        </w:rPr>
        <w:t>   (5)</w:t>
      </w:r>
      <w:r w:rsidRPr="0004639F">
        <w:t> Organismele de gestiune colectivă nu pot avea ca obiect de activitate utilizarea repertoriului protejat pentru care au primit un mandat de gestiune colectivă.</w:t>
      </w:r>
    </w:p>
    <w:p w14:paraId="0BB9D679" w14:textId="77777777" w:rsidR="0004639F" w:rsidRPr="0004639F" w:rsidRDefault="0004639F" w:rsidP="0004639F">
      <w:r w:rsidRPr="0004639F">
        <w:rPr>
          <w:b/>
          <w:bCs/>
        </w:rPr>
        <w:t>   </w:t>
      </w:r>
      <w:r w:rsidRPr="0004639F">
        <w:t> ___________</w:t>
      </w:r>
    </w:p>
    <w:p w14:paraId="73659886" w14:textId="77777777" w:rsidR="0004639F" w:rsidRPr="0004639F" w:rsidRDefault="0004639F" w:rsidP="0004639F">
      <w:r w:rsidRPr="0004639F">
        <w:rPr>
          <w:b/>
          <w:bCs/>
        </w:rPr>
        <w:t>   </w:t>
      </w:r>
      <w:r w:rsidRPr="0004639F">
        <w:t> Art. 129. a fost modificat prin punctul 96. din Lege nr. 285/2004 începând cu 30.07.2004.</w:t>
      </w:r>
    </w:p>
    <w:p w14:paraId="1B995234" w14:textId="77777777" w:rsidR="0004639F" w:rsidRPr="0004639F" w:rsidRDefault="0004639F" w:rsidP="0004639F"/>
    <w:p w14:paraId="63F362BD" w14:textId="77777777" w:rsidR="0004639F" w:rsidRPr="0004639F" w:rsidRDefault="0004639F" w:rsidP="0004639F">
      <w:r w:rsidRPr="0004639F">
        <w:rPr>
          <w:b/>
          <w:bCs/>
        </w:rPr>
        <w:t>   Art. 129</w:t>
      </w:r>
      <w:r w:rsidRPr="0004639F">
        <w:rPr>
          <w:b/>
          <w:bCs/>
          <w:vertAlign w:val="superscript"/>
        </w:rPr>
        <w:t>1</w:t>
      </w:r>
      <w:r w:rsidRPr="0004639F">
        <w:rPr>
          <w:b/>
          <w:bCs/>
        </w:rPr>
        <w:t>.</w:t>
      </w:r>
      <w:r w:rsidRPr="0004639F">
        <w:t> - În cazul gestiunii colective obligatorii, dacă un titular nu este asociat la niciun organism, competenţa revine organismului din domeniu cu cel mai mare număr de membri. Revendicarea de către titularii de drepturi nereprezentaţi a sumelor cuvenite se poate face în termen de 3 ani de la data notificării. După acest termen, sumele nerepartizate sau nerevendicate sunt utilizate potrivit hotărârii adunării generale, cu excepţia cheltuielilor de administrare.</w:t>
      </w:r>
    </w:p>
    <w:p w14:paraId="0B1FE24D" w14:textId="77777777" w:rsidR="0004639F" w:rsidRPr="0004639F" w:rsidRDefault="0004639F" w:rsidP="0004639F">
      <w:r w:rsidRPr="0004639F">
        <w:rPr>
          <w:b/>
          <w:bCs/>
        </w:rPr>
        <w:t>   </w:t>
      </w:r>
      <w:r w:rsidRPr="0004639F">
        <w:t> ___________</w:t>
      </w:r>
    </w:p>
    <w:p w14:paraId="61395E31" w14:textId="77777777" w:rsidR="0004639F" w:rsidRPr="0004639F" w:rsidRDefault="0004639F" w:rsidP="0004639F">
      <w:r w:rsidRPr="0004639F">
        <w:rPr>
          <w:b/>
          <w:bCs/>
        </w:rPr>
        <w:lastRenderedPageBreak/>
        <w:t>   </w:t>
      </w:r>
      <w:r w:rsidRPr="0004639F">
        <w:t> Art. 129</w:t>
      </w:r>
      <w:r w:rsidRPr="0004639F">
        <w:rPr>
          <w:vertAlign w:val="superscript"/>
        </w:rPr>
        <w:t>1</w:t>
      </w:r>
      <w:r w:rsidRPr="0004639F">
        <w:t>. a fost modificat prin punctul 43. din Ordonanţă de urgenţă nr. 123/2005 începând cu 03.08.2006.</w:t>
      </w:r>
    </w:p>
    <w:p w14:paraId="70DF5CCF" w14:textId="77777777" w:rsidR="0004639F" w:rsidRPr="0004639F" w:rsidRDefault="0004639F" w:rsidP="0004639F"/>
    <w:p w14:paraId="43F85754" w14:textId="77777777" w:rsidR="0004639F" w:rsidRPr="0004639F" w:rsidRDefault="0004639F" w:rsidP="0004639F">
      <w:r w:rsidRPr="0004639F">
        <w:rPr>
          <w:b/>
          <w:bCs/>
        </w:rPr>
        <w:t>   </w:t>
      </w:r>
      <w:r w:rsidRPr="0004639F">
        <w:rPr>
          <w:b/>
          <w:bCs/>
        </w:rPr>
        <w:br/>
        <w:t>Secţiunea a III-a</w:t>
      </w:r>
      <w:r w:rsidRPr="0004639F">
        <w:br/>
        <w:t>Funcţionarea organismelor de gestiune colectivă</w:t>
      </w:r>
    </w:p>
    <w:p w14:paraId="293AFB2C" w14:textId="77777777" w:rsidR="0004639F" w:rsidRPr="0004639F" w:rsidRDefault="0004639F" w:rsidP="0004639F"/>
    <w:p w14:paraId="56C28FAA" w14:textId="77777777" w:rsidR="0004639F" w:rsidRPr="0004639F" w:rsidRDefault="0004639F" w:rsidP="0004639F">
      <w:r w:rsidRPr="0004639F">
        <w:rPr>
          <w:b/>
          <w:bCs/>
        </w:rPr>
        <w:t>   Art. 130.</w:t>
      </w:r>
      <w:r w:rsidRPr="0004639F">
        <w:t> - </w:t>
      </w:r>
      <w:r w:rsidRPr="0004639F">
        <w:rPr>
          <w:b/>
          <w:bCs/>
        </w:rPr>
        <w:t>(1)</w:t>
      </w:r>
      <w:r w:rsidRPr="0004639F">
        <w:t> Organismele de gestiune colectivă au următoarele obligaţii:</w:t>
      </w:r>
    </w:p>
    <w:p w14:paraId="010E4DF2" w14:textId="77777777" w:rsidR="0004639F" w:rsidRPr="0004639F" w:rsidRDefault="0004639F" w:rsidP="0004639F">
      <w:r w:rsidRPr="0004639F">
        <w:rPr>
          <w:b/>
          <w:bCs/>
        </w:rPr>
        <w:t>   a)</w:t>
      </w:r>
      <w:r w:rsidRPr="0004639F">
        <w:t> să acorde autorizaţii neexclusive utilizatorilor, la cererea acestora, efectuată înainte de utilizarea repertoriului protejat, în schimbul unei remuneraţii, prin licenţă neexclusivă, în formă scrisă;</w:t>
      </w:r>
    </w:p>
    <w:p w14:paraId="1CD0E095" w14:textId="77777777" w:rsidR="0004639F" w:rsidRPr="0004639F" w:rsidRDefault="0004639F" w:rsidP="0004639F">
      <w:r w:rsidRPr="0004639F">
        <w:rPr>
          <w:b/>
          <w:bCs/>
        </w:rPr>
        <w:t>   b)</w:t>
      </w:r>
      <w:r w:rsidRPr="0004639F">
        <w:t> să elaboreze metodologii pentru domeniile lor de activitate, cuprinzând drepturile patrimoniale cuvenite, ce trebuie negociate cu utilizatorii în vederea plăţii acestor drepturi, în cazul acelor opere al căror mod de exploatare face imposibilă autorizarea individuală de către titularii de drepturi;</w:t>
      </w:r>
    </w:p>
    <w:p w14:paraId="1444794B" w14:textId="77777777" w:rsidR="0004639F" w:rsidRPr="0004639F" w:rsidRDefault="0004639F" w:rsidP="0004639F">
      <w:r w:rsidRPr="0004639F">
        <w:rPr>
          <w:b/>
          <w:bCs/>
        </w:rPr>
        <w:t>   c)</w:t>
      </w:r>
      <w:r w:rsidRPr="0004639F">
        <w:t> să încheie, în numele titularilor de drepturi care le-au acordat mandat sau pe baza convenţiilor încheiate cu organisme similare din străinătate, contracte generale cu organizatorii de spectacole, cu utilizatorii care desfăşoară activităţi de comunicare publică, cu organismele de radiodifuziune ori de televiziune sau cu distribuitorii de servicii de programe prin cablu, având ca obiect autorizarea de utilizare a repertoriului protejat;</w:t>
      </w:r>
    </w:p>
    <w:p w14:paraId="21EDE3F7" w14:textId="77777777" w:rsidR="0004639F" w:rsidRPr="0004639F" w:rsidRDefault="0004639F" w:rsidP="0004639F">
      <w:r w:rsidRPr="0004639F">
        <w:rPr>
          <w:b/>
          <w:bCs/>
        </w:rPr>
        <w:t>   </w:t>
      </w:r>
      <w:r w:rsidRPr="0004639F">
        <w:t> ___________</w:t>
      </w:r>
    </w:p>
    <w:p w14:paraId="3E4F2EEB" w14:textId="77777777" w:rsidR="0004639F" w:rsidRPr="0004639F" w:rsidRDefault="0004639F" w:rsidP="0004639F">
      <w:r w:rsidRPr="0004639F">
        <w:rPr>
          <w:b/>
          <w:bCs/>
        </w:rPr>
        <w:t>   </w:t>
      </w:r>
      <w:r w:rsidRPr="0004639F">
        <w:t> Litera c) a fost modificată prin punctul 44. din Ordonanţă de urgenţă nr. 123/2005 începând cu 03.08.2006.</w:t>
      </w:r>
    </w:p>
    <w:p w14:paraId="7EC7C7B2" w14:textId="77777777" w:rsidR="0004639F" w:rsidRPr="0004639F" w:rsidRDefault="0004639F" w:rsidP="0004639F"/>
    <w:p w14:paraId="5144E369" w14:textId="77777777" w:rsidR="0004639F" w:rsidRPr="0004639F" w:rsidRDefault="0004639F" w:rsidP="0004639F">
      <w:r w:rsidRPr="0004639F">
        <w:rPr>
          <w:b/>
          <w:bCs/>
        </w:rPr>
        <w:t>   d)</w:t>
      </w:r>
      <w:r w:rsidRPr="0004639F">
        <w:t> să protejeze interesele membrilor lor, în ceea ce priveşte gestionarea drepturilor cuvenite, ca urmare a utilizării repertoriului propriu, în afara teritoriului României, prin încheierea de contracte de reprezentare cu organismele similare din străinătate;</w:t>
      </w:r>
    </w:p>
    <w:p w14:paraId="5AD514C6" w14:textId="77777777" w:rsidR="0004639F" w:rsidRPr="0004639F" w:rsidRDefault="0004639F" w:rsidP="0004639F">
      <w:r w:rsidRPr="0004639F">
        <w:rPr>
          <w:b/>
          <w:bCs/>
        </w:rPr>
        <w:t>   e)</w:t>
      </w:r>
      <w:r w:rsidRPr="0004639F">
        <w:t> să colecteze sumele datorate de utilizatori şi să le repartizeze între titularii de drepturi, potrivit prevederilor din statut;</w:t>
      </w:r>
    </w:p>
    <w:p w14:paraId="3B8AE3C5" w14:textId="77777777" w:rsidR="0004639F" w:rsidRPr="0004639F" w:rsidRDefault="0004639F" w:rsidP="0004639F">
      <w:r w:rsidRPr="0004639F">
        <w:rPr>
          <w:b/>
          <w:bCs/>
        </w:rPr>
        <w:t>   f)</w:t>
      </w:r>
      <w:r w:rsidRPr="0004639F">
        <w:t> să asigure accesul propriilor membri la informaţiile privind orice aspect al activităţii de colectare a sumelor datorate de utilizatori şi de repartizare a acestora;</w:t>
      </w:r>
    </w:p>
    <w:p w14:paraId="5A50CF5C" w14:textId="77777777" w:rsidR="0004639F" w:rsidRPr="0004639F" w:rsidRDefault="0004639F" w:rsidP="0004639F">
      <w:r w:rsidRPr="0004639F">
        <w:rPr>
          <w:b/>
          <w:bCs/>
        </w:rPr>
        <w:t>   g)</w:t>
      </w:r>
      <w:r w:rsidRPr="0004639F">
        <w:t> să acorde asistenţă de specialitate titularilor de drepturi şi să îi reprezinte în cadrul procedurilor legale, în limita obiectului lor de activitate;</w:t>
      </w:r>
    </w:p>
    <w:p w14:paraId="692FF19C" w14:textId="77777777" w:rsidR="0004639F" w:rsidRPr="0004639F" w:rsidRDefault="0004639F" w:rsidP="0004639F">
      <w:r w:rsidRPr="0004639F">
        <w:rPr>
          <w:b/>
          <w:bCs/>
        </w:rPr>
        <w:t>   h)</w:t>
      </w:r>
      <w:r w:rsidRPr="0004639F">
        <w:t> să ceară utilizatorilor sau intermediarilor acestora comunicarea de informaţii şi transmiterea documentelor necesare pentru determinarea cuantumului remuneraţiilor pe care le colectează, precum şi informaţii privind operele utilizate, cu indicarea titularilor de drepturi, în vederea repartizării acestora; utilizatorii sau intermediarii acestora au obligaţia să furnizeze, în format scris şi electronic, în termen de 10 zile de la solicitare, informaţiile şi documentele solicitate, sub semnătura reprezentantului legal şi ştampilate;</w:t>
      </w:r>
    </w:p>
    <w:p w14:paraId="6F54CACE" w14:textId="77777777" w:rsidR="0004639F" w:rsidRPr="0004639F" w:rsidRDefault="0004639F" w:rsidP="0004639F">
      <w:r w:rsidRPr="0004639F">
        <w:rPr>
          <w:b/>
          <w:bCs/>
        </w:rPr>
        <w:lastRenderedPageBreak/>
        <w:t>   </w:t>
      </w:r>
      <w:r w:rsidRPr="0004639F">
        <w:t> ___________</w:t>
      </w:r>
    </w:p>
    <w:p w14:paraId="22F53893" w14:textId="77777777" w:rsidR="0004639F" w:rsidRPr="0004639F" w:rsidRDefault="0004639F" w:rsidP="0004639F">
      <w:r w:rsidRPr="0004639F">
        <w:rPr>
          <w:b/>
          <w:bCs/>
        </w:rPr>
        <w:t>   </w:t>
      </w:r>
      <w:r w:rsidRPr="0004639F">
        <w:t> Litera h) a fost modificată prin punctul 44. din Ordonanţă de urgenţă nr. 123/2005 începând cu 03.08.2006.</w:t>
      </w:r>
    </w:p>
    <w:p w14:paraId="34881D12" w14:textId="77777777" w:rsidR="0004639F" w:rsidRPr="0004639F" w:rsidRDefault="0004639F" w:rsidP="0004639F"/>
    <w:p w14:paraId="64D001D2" w14:textId="77777777" w:rsidR="0004639F" w:rsidRPr="0004639F" w:rsidRDefault="0004639F" w:rsidP="0004639F">
      <w:r w:rsidRPr="0004639F">
        <w:rPr>
          <w:b/>
          <w:bCs/>
        </w:rPr>
        <w:t>   i)</w:t>
      </w:r>
      <w:r w:rsidRPr="0004639F">
        <w:t> să asigure transparenţa activităţii de gestiune colectivă în raporturile cu autorităţile publice care au drept de control şi, prin acestea, cu utilizatorii;</w:t>
      </w:r>
    </w:p>
    <w:p w14:paraId="1AE2BDAB" w14:textId="77777777" w:rsidR="0004639F" w:rsidRPr="0004639F" w:rsidRDefault="0004639F" w:rsidP="0004639F">
      <w:r w:rsidRPr="0004639F">
        <w:rPr>
          <w:b/>
          <w:bCs/>
        </w:rPr>
        <w:t>   j)</w:t>
      </w:r>
      <w:r w:rsidRPr="0004639F">
        <w:t> să îndeplinească orice altă activitate, conform mandatului special primit de la titularii dreptului de autor sau ai drepturilor conexe, în limitele obiectului lor de activitate.</w:t>
      </w:r>
    </w:p>
    <w:p w14:paraId="0792FD93" w14:textId="77777777" w:rsidR="0004639F" w:rsidRPr="0004639F" w:rsidRDefault="0004639F" w:rsidP="0004639F">
      <w:r w:rsidRPr="0004639F">
        <w:rPr>
          <w:b/>
          <w:bCs/>
        </w:rPr>
        <w:t>   (2)</w:t>
      </w:r>
      <w:r w:rsidRPr="0004639F">
        <w:t> Contractele de reprezentare încheiate de organismele similare din străinătate, prevăzute la alin. (1) lit. d), se încheie în formă scrisă, cu menţionarea modului de realizare a schimbului de informaţii privind repertoriul părţilor, a drepturilor gestionate, a duratei şi a modalităţilor de plată.</w:t>
      </w:r>
    </w:p>
    <w:p w14:paraId="2D16A993" w14:textId="77777777" w:rsidR="0004639F" w:rsidRPr="0004639F" w:rsidRDefault="0004639F" w:rsidP="0004639F">
      <w:r w:rsidRPr="0004639F">
        <w:rPr>
          <w:b/>
          <w:bCs/>
        </w:rPr>
        <w:t>   </w:t>
      </w:r>
      <w:r w:rsidRPr="0004639F">
        <w:t> ___________</w:t>
      </w:r>
    </w:p>
    <w:p w14:paraId="59743695" w14:textId="77777777" w:rsidR="0004639F" w:rsidRPr="0004639F" w:rsidRDefault="0004639F" w:rsidP="0004639F">
      <w:r w:rsidRPr="0004639F">
        <w:rPr>
          <w:b/>
          <w:bCs/>
        </w:rPr>
        <w:t>   </w:t>
      </w:r>
      <w:r w:rsidRPr="0004639F">
        <w:t> Art. 130. a fost modificat prin punctul 98. din Lege nr. 285/2004 începând cu 30.07.2004.</w:t>
      </w:r>
    </w:p>
    <w:p w14:paraId="5A5EC539" w14:textId="77777777" w:rsidR="0004639F" w:rsidRPr="0004639F" w:rsidRDefault="0004639F" w:rsidP="0004639F"/>
    <w:p w14:paraId="00C10669" w14:textId="77777777" w:rsidR="0004639F" w:rsidRPr="0004639F" w:rsidRDefault="0004639F" w:rsidP="0004639F">
      <w:r w:rsidRPr="0004639F">
        <w:rPr>
          <w:b/>
          <w:bCs/>
        </w:rPr>
        <w:t>   Art. 131</w:t>
      </w:r>
      <w:r w:rsidRPr="0004639F">
        <w:t> - </w:t>
      </w:r>
      <w:r w:rsidRPr="0004639F">
        <w:rPr>
          <w:b/>
          <w:bCs/>
        </w:rPr>
        <w:t>(1)</w:t>
      </w:r>
      <w:r w:rsidRPr="0004639F">
        <w:t> În vederea iniţierii procedurilor de negociere, organismele de gestiune colectivă trebuie să depună la Oficiul Român pentru Drepturile de Autor o cerere, însoţită de metodologiile propuse a fi negociate, potrivit prevederilor art. 130 alin. (1) lit. a).</w:t>
      </w:r>
    </w:p>
    <w:p w14:paraId="081F9070" w14:textId="77777777" w:rsidR="0004639F" w:rsidRPr="0004639F" w:rsidRDefault="0004639F" w:rsidP="0004639F">
      <w:r w:rsidRPr="0004639F">
        <w:rPr>
          <w:b/>
          <w:bCs/>
        </w:rPr>
        <w:t>   </w:t>
      </w:r>
      <w:r w:rsidRPr="0004639F">
        <w:t> ___________</w:t>
      </w:r>
    </w:p>
    <w:p w14:paraId="3DF4C532" w14:textId="77777777" w:rsidR="0004639F" w:rsidRPr="0004639F" w:rsidRDefault="0004639F" w:rsidP="0004639F">
      <w:r w:rsidRPr="0004639F">
        <w:rPr>
          <w:b/>
          <w:bCs/>
        </w:rPr>
        <w:t>   </w:t>
      </w:r>
      <w:r w:rsidRPr="0004639F">
        <w:t> Alineatul (1) a fost modificat prin punctul 45. din Ordonanţă de urgenţă nr. 123/2005 începând cu 19.09.2005.</w:t>
      </w:r>
    </w:p>
    <w:p w14:paraId="723DF075" w14:textId="77777777" w:rsidR="0004639F" w:rsidRPr="0004639F" w:rsidRDefault="0004639F" w:rsidP="0004639F"/>
    <w:p w14:paraId="4D3EA034" w14:textId="77777777" w:rsidR="0004639F" w:rsidRPr="0004639F" w:rsidRDefault="0004639F" w:rsidP="0004639F">
      <w:r w:rsidRPr="0004639F">
        <w:rPr>
          <w:b/>
          <w:bCs/>
        </w:rPr>
        <w:t>   (2)</w:t>
      </w:r>
      <w:r w:rsidRPr="0004639F">
        <w:t> Metodologiile se negociază în cadrul unei comisii constituite prin decizie a directorului general al Oficiului Român pentru Drepturile de Autor, emisă în termen de maximum 5 zile de la primirea cererii de iniţiere a procedurilor de negociere. Decizia directorului general al Oficiului Român pentru Drepturile de Autor se publică în Monitorul Oficial al României, Partea I, pe cheltuiala organismelor de gestiune colectivă. Comisia de negociere este constituită din:</w:t>
      </w:r>
    </w:p>
    <w:p w14:paraId="7694D3B6" w14:textId="77777777" w:rsidR="0004639F" w:rsidRPr="0004639F" w:rsidRDefault="0004639F" w:rsidP="0004639F">
      <w:r w:rsidRPr="0004639F">
        <w:rPr>
          <w:b/>
          <w:bCs/>
        </w:rPr>
        <w:t>   a)</w:t>
      </w:r>
      <w:r w:rsidRPr="0004639F">
        <w:t> câte un reprezentant al principalelor organisme de gestiune colectivă, care funcţionează pentru câte o categorie de drepturi, pe de o parte;</w:t>
      </w:r>
    </w:p>
    <w:p w14:paraId="468AF1BD" w14:textId="77777777" w:rsidR="0004639F" w:rsidRPr="0004639F" w:rsidRDefault="0004639F" w:rsidP="0004639F">
      <w:r w:rsidRPr="0004639F">
        <w:rPr>
          <w:b/>
          <w:bCs/>
        </w:rPr>
        <w:t>   b)</w:t>
      </w:r>
      <w:r w:rsidRPr="0004639F">
        <w:t> câte un reprezentant al principalelor structuri asociative mandatate de utilizatori, numit dintre acestea, si câte un reprezentant al primilor 3 utilizatori majori, stabiliti pe baza cifrei de afaceri si a cotei de piata a acestora în domeniu, cu conditia ca acestea sa fie declarate la Oficiul Român pentru Drepturile de Autor pe propria raspundere, precum si al societatilor publice de radiodifuziune si de televiziune, dupa caz, pe de alta parte.</w:t>
      </w:r>
    </w:p>
    <w:p w14:paraId="5B68CCFB" w14:textId="77777777" w:rsidR="0004639F" w:rsidRPr="0004639F" w:rsidRDefault="0004639F" w:rsidP="0004639F">
      <w:r w:rsidRPr="0004639F">
        <w:rPr>
          <w:b/>
          <w:bCs/>
        </w:rPr>
        <w:t>   </w:t>
      </w:r>
      <w:r w:rsidRPr="0004639F">
        <w:t> ___________</w:t>
      </w:r>
    </w:p>
    <w:p w14:paraId="5E8C938C" w14:textId="77777777" w:rsidR="0004639F" w:rsidRPr="0004639F" w:rsidRDefault="0004639F" w:rsidP="0004639F">
      <w:r w:rsidRPr="0004639F">
        <w:rPr>
          <w:b/>
          <w:bCs/>
        </w:rPr>
        <w:t>   </w:t>
      </w:r>
      <w:r w:rsidRPr="0004639F">
        <w:t> Alineatul (2) a fost modificat prin punctul 45. din Ordonanţă de urgenţă nr. 123/2005 începând cu 19.09.2005.</w:t>
      </w:r>
    </w:p>
    <w:p w14:paraId="52053DF2" w14:textId="77777777" w:rsidR="0004639F" w:rsidRPr="0004639F" w:rsidRDefault="0004639F" w:rsidP="0004639F"/>
    <w:p w14:paraId="2E264FD2" w14:textId="77777777" w:rsidR="0004639F" w:rsidRPr="0004639F" w:rsidRDefault="0004639F" w:rsidP="0004639F">
      <w:r w:rsidRPr="0004639F">
        <w:rPr>
          <w:b/>
          <w:bCs/>
        </w:rPr>
        <w:lastRenderedPageBreak/>
        <w:t>   (3)</w:t>
      </w:r>
      <w:r w:rsidRPr="0004639F">
        <w:t> În vederea desemnării în cadrul comisiei prevăzute la alin. (2), organismele de gestiune colectivă vor depune la Oficiul Român pentru Drepturile de Autor, odată cu metodologiile, lista structurilor asociative ale utilizatorilor şi pe cea a utilizatorilor majori, care urmează a fi convocaţi pentru negocieri, precum şi elementele de identificare a acestora.</w:t>
      </w:r>
    </w:p>
    <w:p w14:paraId="0ED0FC24" w14:textId="77777777" w:rsidR="0004639F" w:rsidRPr="0004639F" w:rsidRDefault="0004639F" w:rsidP="0004639F">
      <w:r w:rsidRPr="0004639F">
        <w:rPr>
          <w:b/>
          <w:bCs/>
        </w:rPr>
        <w:t>   </w:t>
      </w:r>
      <w:r w:rsidRPr="0004639F">
        <w:t> ___________</w:t>
      </w:r>
    </w:p>
    <w:p w14:paraId="0265A42F" w14:textId="77777777" w:rsidR="0004639F" w:rsidRPr="0004639F" w:rsidRDefault="0004639F" w:rsidP="0004639F">
      <w:r w:rsidRPr="0004639F">
        <w:rPr>
          <w:b/>
          <w:bCs/>
        </w:rPr>
        <w:t>   </w:t>
      </w:r>
      <w:r w:rsidRPr="0004639F">
        <w:t> Alineatul (3) a fost modificat prin punctul 45. din Ordonanţă de urgenţă nr. 123/2005 începând cu 19.09.2005.</w:t>
      </w:r>
    </w:p>
    <w:p w14:paraId="10584DE8" w14:textId="77777777" w:rsidR="0004639F" w:rsidRPr="0004639F" w:rsidRDefault="0004639F" w:rsidP="0004639F"/>
    <w:p w14:paraId="26B184EB" w14:textId="77777777" w:rsidR="0004639F" w:rsidRPr="0004639F" w:rsidRDefault="0004639F" w:rsidP="0004639F">
      <w:r w:rsidRPr="0004639F">
        <w:rPr>
          <w:b/>
          <w:bCs/>
        </w:rPr>
        <w:t>   (4)</w:t>
      </w:r>
      <w:r w:rsidRPr="0004639F">
        <w:t> Decizia de desemnare a comisiei de negociere se comunică părţilor prin scrisoare recomandată, împreună cu propunerea de metodologii depusă de organismele de gestiune colectivă.</w:t>
      </w:r>
    </w:p>
    <w:p w14:paraId="0344E85E" w14:textId="77777777" w:rsidR="0004639F" w:rsidRPr="0004639F" w:rsidRDefault="0004639F" w:rsidP="0004639F">
      <w:r w:rsidRPr="0004639F">
        <w:rPr>
          <w:b/>
          <w:bCs/>
        </w:rPr>
        <w:t>   </w:t>
      </w:r>
      <w:r w:rsidRPr="0004639F">
        <w:t> ___________</w:t>
      </w:r>
    </w:p>
    <w:p w14:paraId="05930C15" w14:textId="77777777" w:rsidR="0004639F" w:rsidRPr="0004639F" w:rsidRDefault="0004639F" w:rsidP="0004639F">
      <w:r w:rsidRPr="0004639F">
        <w:rPr>
          <w:b/>
          <w:bCs/>
        </w:rPr>
        <w:t>   </w:t>
      </w:r>
      <w:r w:rsidRPr="0004639F">
        <w:t> Art. 131 a fost modificat prin punctul 99. din Lege nr. 285/2004 începând cu 30.07.2004.</w:t>
      </w:r>
    </w:p>
    <w:p w14:paraId="7543425E" w14:textId="77777777" w:rsidR="0004639F" w:rsidRPr="0004639F" w:rsidRDefault="0004639F" w:rsidP="0004639F"/>
    <w:p w14:paraId="3055FE96" w14:textId="77777777" w:rsidR="0004639F" w:rsidRPr="0004639F" w:rsidRDefault="0004639F" w:rsidP="0004639F">
      <w:r w:rsidRPr="0004639F">
        <w:rPr>
          <w:b/>
          <w:bCs/>
        </w:rPr>
        <w:t>   Art. 131</w:t>
      </w:r>
      <w:r w:rsidRPr="0004639F">
        <w:rPr>
          <w:b/>
          <w:bCs/>
          <w:vertAlign w:val="superscript"/>
        </w:rPr>
        <w:t>1</w:t>
      </w:r>
      <w:r w:rsidRPr="0004639F">
        <w:rPr>
          <w:b/>
          <w:bCs/>
        </w:rPr>
        <w:t>.</w:t>
      </w:r>
      <w:r w:rsidRPr="0004639F">
        <w:t> - </w:t>
      </w:r>
      <w:r w:rsidRPr="0004639F">
        <w:rPr>
          <w:b/>
          <w:bCs/>
        </w:rPr>
        <w:t>(1)</w:t>
      </w:r>
      <w:r w:rsidRPr="0004639F">
        <w:t> Metodologia se negociază de către organismele de gestiune colectivă cu reprezentanţii prevăzuţi la art. 131 alin. (2) lit. b), ţinându-se seama de următoarele criterii principale:</w:t>
      </w:r>
    </w:p>
    <w:p w14:paraId="6E148127" w14:textId="77777777" w:rsidR="0004639F" w:rsidRPr="0004639F" w:rsidRDefault="0004639F" w:rsidP="0004639F">
      <w:r w:rsidRPr="0004639F">
        <w:rPr>
          <w:b/>
          <w:bCs/>
        </w:rPr>
        <w:t>   a)</w:t>
      </w:r>
      <w:r w:rsidRPr="0004639F">
        <w:t> categoria titularilor de drepturi, membri sau nemembri, şi domeniul pentru care se poartă negocierea;</w:t>
      </w:r>
    </w:p>
    <w:p w14:paraId="23ABAC02" w14:textId="77777777" w:rsidR="0004639F" w:rsidRPr="0004639F" w:rsidRDefault="0004639F" w:rsidP="0004639F">
      <w:r w:rsidRPr="0004639F">
        <w:rPr>
          <w:b/>
          <w:bCs/>
        </w:rPr>
        <w:t>   b)</w:t>
      </w:r>
      <w:r w:rsidRPr="0004639F">
        <w:t> categoria de utilizatori pe care îi reprezintă la negocieri structurile asociative sau ceilalţi utilizatori desemnaţi să negocieze;</w:t>
      </w:r>
    </w:p>
    <w:p w14:paraId="0BF27F81" w14:textId="77777777" w:rsidR="0004639F" w:rsidRPr="0004639F" w:rsidRDefault="0004639F" w:rsidP="0004639F">
      <w:r w:rsidRPr="0004639F">
        <w:rPr>
          <w:b/>
          <w:bCs/>
        </w:rPr>
        <w:t>   c)</w:t>
      </w:r>
      <w:r w:rsidRPr="0004639F">
        <w:t> repertoriul, confirmat de Oficiul Român pentru Drepturile de Autor, gestionat de organismul de gestiune colectivă, pentru membrii proprii, precum şi pentru membrii altor organisme străine similare, în baza contractelor de reprezentare;</w:t>
      </w:r>
    </w:p>
    <w:p w14:paraId="711222DF" w14:textId="77777777" w:rsidR="0004639F" w:rsidRPr="0004639F" w:rsidRDefault="0004639F" w:rsidP="0004639F">
      <w:r w:rsidRPr="0004639F">
        <w:rPr>
          <w:b/>
          <w:bCs/>
        </w:rPr>
        <w:t>   d)</w:t>
      </w:r>
      <w:r w:rsidRPr="0004639F">
        <w:t> proporţia utilizării repertoriului gestionat de un organism de gestiune colectivă;</w:t>
      </w:r>
    </w:p>
    <w:p w14:paraId="5FD0A8E4" w14:textId="77777777" w:rsidR="0004639F" w:rsidRPr="0004639F" w:rsidRDefault="0004639F" w:rsidP="0004639F">
      <w:r w:rsidRPr="0004639F">
        <w:rPr>
          <w:b/>
          <w:bCs/>
        </w:rPr>
        <w:t>   e)</w:t>
      </w:r>
      <w:r w:rsidRPr="0004639F">
        <w:t> proporţia utilizărilor pentru care utilizatorul a îndeplinit obligaţiile de plată prin contracte directe cu titularii de drepturi;</w:t>
      </w:r>
    </w:p>
    <w:p w14:paraId="62EC119C" w14:textId="77777777" w:rsidR="0004639F" w:rsidRPr="0004639F" w:rsidRDefault="0004639F" w:rsidP="0004639F">
      <w:r w:rsidRPr="0004639F">
        <w:rPr>
          <w:b/>
          <w:bCs/>
        </w:rPr>
        <w:t>   f)</w:t>
      </w:r>
      <w:r w:rsidRPr="0004639F">
        <w:t> veniturile obţinute de utilizatori din activitatea care utilizează repertoriul ce face obiectul negocierii;</w:t>
      </w:r>
    </w:p>
    <w:p w14:paraId="156C8543" w14:textId="77777777" w:rsidR="0004639F" w:rsidRPr="0004639F" w:rsidRDefault="0004639F" w:rsidP="0004639F">
      <w:r w:rsidRPr="0004639F">
        <w:rPr>
          <w:b/>
          <w:bCs/>
        </w:rPr>
        <w:t>   g)</w:t>
      </w:r>
      <w:r w:rsidRPr="0004639F">
        <w:t> în cazul în care nu există venituri se va folosi practica europeană în domeniu;</w:t>
      </w:r>
    </w:p>
    <w:p w14:paraId="7F410AEA" w14:textId="77777777" w:rsidR="0004639F" w:rsidRPr="0004639F" w:rsidRDefault="0004639F" w:rsidP="0004639F">
      <w:r w:rsidRPr="0004639F">
        <w:rPr>
          <w:b/>
          <w:bCs/>
        </w:rPr>
        <w:t>   h)</w:t>
      </w:r>
      <w:r w:rsidRPr="0004639F">
        <w:t> practica europeană privind rezultatele negocierilor dintre utilizatori şi organismele de gestiune colectivă.</w:t>
      </w:r>
    </w:p>
    <w:p w14:paraId="7D4CC052" w14:textId="77777777" w:rsidR="0004639F" w:rsidRPr="0004639F" w:rsidRDefault="0004639F" w:rsidP="0004639F">
      <w:r w:rsidRPr="0004639F">
        <w:rPr>
          <w:b/>
          <w:bCs/>
        </w:rPr>
        <w:t>   (2)</w:t>
      </w:r>
      <w:r w:rsidRPr="0004639F">
        <w:t xml:space="preserve"> Organismele de gestiune colectivă pot solicita de la aceeaşi categorie de utilizatori remuneraţii forfetare sau procentuale, raportate la veniturile obţinute de utilizatori din activitatea în cadrul căreia se utilizează repertoriul, cum ar fi: radiodifuzare, retransmitere prin cablu sau comunicare publică, ţinând cont de practica europeană privind rezultatele negocierilor dintre utilizatori şi organismele de gestiune colectivă. Pentru activitatea de radiodifuzare, remuneraţiile procentuale se vor stabili diferenţiat, direct proporţional cu </w:t>
      </w:r>
      <w:r w:rsidRPr="0004639F">
        <w:lastRenderedPageBreak/>
        <w:t>ponderea utilizării repertoriului gestionat colectiv în această activitate, iar în lipsa veniturilor, în funcţie de cheltuielile ocazionate de utilizare.</w:t>
      </w:r>
    </w:p>
    <w:p w14:paraId="047AF9D0" w14:textId="77777777" w:rsidR="0004639F" w:rsidRPr="0004639F" w:rsidRDefault="0004639F" w:rsidP="0004639F">
      <w:r w:rsidRPr="0004639F">
        <w:rPr>
          <w:b/>
          <w:bCs/>
        </w:rPr>
        <w:t>   (3)</w:t>
      </w:r>
      <w:r w:rsidRPr="0004639F">
        <w:t> Remuneraţiile forfetare sau procentuale, prevăzute la alin. (2), pot fi solicitate numai dacă şi în măsura în care sunt utilizate opere pentru care drepturile de autor sau drepturile conexe protejate se află în termenele de protecţie prevăzute de lege.</w:t>
      </w:r>
    </w:p>
    <w:p w14:paraId="7CCE42F4" w14:textId="77777777" w:rsidR="0004639F" w:rsidRPr="0004639F" w:rsidRDefault="0004639F" w:rsidP="0004639F">
      <w:r w:rsidRPr="0004639F">
        <w:rPr>
          <w:b/>
          <w:bCs/>
        </w:rPr>
        <w:t>   (4)</w:t>
      </w:r>
      <w:r w:rsidRPr="0004639F">
        <w:t> În cazul în care gestiunea colectivă este obligatorie conform prevederilor art. 123</w:t>
      </w:r>
      <w:r w:rsidRPr="0004639F">
        <w:rPr>
          <w:vertAlign w:val="superscript"/>
        </w:rPr>
        <w:t>1</w:t>
      </w:r>
      <w:r w:rsidRPr="0004639F">
        <w:t>, metodologiile se negociază fără a se ţine seama de criteriile prevăzute la alin. (1) lit. c) şi e), repertoriile fiind considerate repertorii extinse.»</w:t>
      </w:r>
    </w:p>
    <w:p w14:paraId="0FEB72CB" w14:textId="77777777" w:rsidR="0004639F" w:rsidRPr="0004639F" w:rsidRDefault="0004639F" w:rsidP="0004639F">
      <w:r w:rsidRPr="0004639F">
        <w:rPr>
          <w:b/>
          <w:bCs/>
        </w:rPr>
        <w:t>   </w:t>
      </w:r>
      <w:r w:rsidRPr="0004639F">
        <w:t> ___________</w:t>
      </w:r>
    </w:p>
    <w:p w14:paraId="569F9BCE" w14:textId="77777777" w:rsidR="0004639F" w:rsidRPr="0004639F" w:rsidRDefault="0004639F" w:rsidP="0004639F">
      <w:r w:rsidRPr="0004639F">
        <w:rPr>
          <w:b/>
          <w:bCs/>
        </w:rPr>
        <w:t>   </w:t>
      </w:r>
      <w:r w:rsidRPr="0004639F">
        <w:t> Art. 131</w:t>
      </w:r>
      <w:r w:rsidRPr="0004639F">
        <w:rPr>
          <w:vertAlign w:val="superscript"/>
        </w:rPr>
        <w:t>1</w:t>
      </w:r>
      <w:r w:rsidRPr="0004639F">
        <w:t>. a fost modificat prin punctul 46. din Ordonanţă de urgenţă nr. 123/2005 începând cu 03.08.2006.</w:t>
      </w:r>
    </w:p>
    <w:p w14:paraId="4429014E" w14:textId="77777777" w:rsidR="0004639F" w:rsidRPr="0004639F" w:rsidRDefault="0004639F" w:rsidP="0004639F"/>
    <w:p w14:paraId="7423F482" w14:textId="77777777" w:rsidR="0004639F" w:rsidRPr="0004639F" w:rsidRDefault="0004639F" w:rsidP="0004639F">
      <w:r w:rsidRPr="0004639F">
        <w:rPr>
          <w:b/>
          <w:bCs/>
        </w:rPr>
        <w:t>   Art. 131</w:t>
      </w:r>
      <w:r w:rsidRPr="0004639F">
        <w:rPr>
          <w:b/>
          <w:bCs/>
          <w:vertAlign w:val="superscript"/>
        </w:rPr>
        <w:t>2</w:t>
      </w:r>
      <w:r w:rsidRPr="0004639F">
        <w:rPr>
          <w:b/>
          <w:bCs/>
        </w:rPr>
        <w:t>.</w:t>
      </w:r>
      <w:r w:rsidRPr="0004639F">
        <w:t> - </w:t>
      </w:r>
      <w:r w:rsidRPr="0004639F">
        <w:rPr>
          <w:b/>
          <w:bCs/>
        </w:rPr>
        <w:t>(1)</w:t>
      </w:r>
      <w:r w:rsidRPr="0004639F">
        <w:t> Negocierea metodologiilor se desfăşoară conform programului stabilit între cele două părţi, pe o durată de maximum 30 de zile calendaristice de la data constituirii comisiei.</w:t>
      </w:r>
    </w:p>
    <w:p w14:paraId="22682400" w14:textId="77777777" w:rsidR="0004639F" w:rsidRPr="0004639F" w:rsidRDefault="0004639F" w:rsidP="0004639F">
      <w:r w:rsidRPr="0004639F">
        <w:rPr>
          <w:b/>
          <w:bCs/>
        </w:rPr>
        <w:t>   </w:t>
      </w:r>
      <w:r w:rsidRPr="0004639F">
        <w:t> ___________</w:t>
      </w:r>
    </w:p>
    <w:p w14:paraId="1039E8BF" w14:textId="77777777" w:rsidR="0004639F" w:rsidRPr="0004639F" w:rsidRDefault="0004639F" w:rsidP="0004639F">
      <w:r w:rsidRPr="0004639F">
        <w:rPr>
          <w:b/>
          <w:bCs/>
        </w:rPr>
        <w:t>   </w:t>
      </w:r>
      <w:r w:rsidRPr="0004639F">
        <w:t> Alineatul (1) a fost modificat prin punctul 47. din Ordonanţă de urgenţă nr. 123/2005 începând cu 19.09.2005.</w:t>
      </w:r>
    </w:p>
    <w:p w14:paraId="18A2AB93" w14:textId="77777777" w:rsidR="0004639F" w:rsidRPr="0004639F" w:rsidRDefault="0004639F" w:rsidP="0004639F"/>
    <w:p w14:paraId="339CE51E" w14:textId="77777777" w:rsidR="0004639F" w:rsidRPr="0004639F" w:rsidRDefault="0004639F" w:rsidP="0004639F">
      <w:r w:rsidRPr="0004639F">
        <w:rPr>
          <w:b/>
          <w:bCs/>
        </w:rPr>
        <w:t>   (2)</w:t>
      </w:r>
      <w:r w:rsidRPr="0004639F">
        <w:t> Înţelegerea părţilor cu privire la metodologiile negociate se consemnează într-un protocol care se depune la Oficiul Român pentru Drepturile de Autor. Protocolul se publică în Monitorul Oficial al României, Partea I, pe cheltuiala organismelor de gestiune colectivă, prin decizie a directorului general al Oficiului Român pentru Drepturile de Autor, emisă în termen de 5 zile de la data depunerii. Metodologiile astfel publicate sunt opozabile tuturor utilizatorilor din domeniul pentru care s-a negociat şi tuturor importatorilor şi fabricanţilor de suporturi şi aparate pentru care se datorează remuneraţia compensatorie pentru copia privată, conform art. 107.</w:t>
      </w:r>
    </w:p>
    <w:p w14:paraId="250E8B03" w14:textId="77777777" w:rsidR="0004639F" w:rsidRPr="0004639F" w:rsidRDefault="0004639F" w:rsidP="0004639F">
      <w:r w:rsidRPr="0004639F">
        <w:rPr>
          <w:b/>
          <w:bCs/>
        </w:rPr>
        <w:t>   </w:t>
      </w:r>
      <w:r w:rsidRPr="0004639F">
        <w:t> ___________</w:t>
      </w:r>
    </w:p>
    <w:p w14:paraId="39F7C722" w14:textId="77777777" w:rsidR="0004639F" w:rsidRPr="0004639F" w:rsidRDefault="0004639F" w:rsidP="0004639F">
      <w:r w:rsidRPr="0004639F">
        <w:rPr>
          <w:b/>
          <w:bCs/>
        </w:rPr>
        <w:t>   </w:t>
      </w:r>
      <w:r w:rsidRPr="0004639F">
        <w:t> Alineatul (2) a fost modificat prin punctul 47. din Ordonanţă de urgenţă nr. 123/2005 începând cu 19.09.2005.</w:t>
      </w:r>
    </w:p>
    <w:p w14:paraId="719F4368" w14:textId="77777777" w:rsidR="0004639F" w:rsidRPr="0004639F" w:rsidRDefault="0004639F" w:rsidP="0004639F"/>
    <w:p w14:paraId="05E9E7BE" w14:textId="77777777" w:rsidR="0004639F" w:rsidRPr="0004639F" w:rsidRDefault="0004639F" w:rsidP="0004639F">
      <w:r w:rsidRPr="0004639F">
        <w:rPr>
          <w:b/>
          <w:bCs/>
        </w:rPr>
        <w:t>   (3)</w:t>
      </w:r>
      <w:r w:rsidRPr="0004639F">
        <w:t> Oficiul Român pentru Drepturile de Autor poate fi solicitat, pentru iniţierea procedurii de arbitraj efectuate de către arbitri, în următoarele situaţii:</w:t>
      </w:r>
    </w:p>
    <w:p w14:paraId="796C1A58" w14:textId="77777777" w:rsidR="0004639F" w:rsidRPr="0004639F" w:rsidRDefault="0004639F" w:rsidP="0004639F">
      <w:r w:rsidRPr="0004639F">
        <w:rPr>
          <w:b/>
          <w:bCs/>
        </w:rPr>
        <w:t>   a)</w:t>
      </w:r>
      <w:r w:rsidRPr="0004639F">
        <w:t> entităţile care alcătuiesc o parte ce urmează să participe la negociere nu au putut conveni asupra punctului de vedere comun ce trebuie prezentat celeilalte părţi;</w:t>
      </w:r>
    </w:p>
    <w:p w14:paraId="433B9642" w14:textId="77777777" w:rsidR="0004639F" w:rsidRPr="0004639F" w:rsidRDefault="0004639F" w:rsidP="0004639F">
      <w:r w:rsidRPr="0004639F">
        <w:rPr>
          <w:b/>
          <w:bCs/>
        </w:rPr>
        <w:t>   b)</w:t>
      </w:r>
      <w:r w:rsidRPr="0004639F">
        <w:t> cele două părţi aflate în negociere nu au putut conveni o formă unică a metodologiei în termenul prevăzut la alin. (1);</w:t>
      </w:r>
    </w:p>
    <w:p w14:paraId="60003838" w14:textId="77777777" w:rsidR="0004639F" w:rsidRPr="0004639F" w:rsidRDefault="0004639F" w:rsidP="0004639F">
      <w:r w:rsidRPr="0004639F">
        <w:rPr>
          <w:b/>
          <w:bCs/>
        </w:rPr>
        <w:t>   c)</w:t>
      </w:r>
      <w:r w:rsidRPr="0004639F">
        <w:t> organismele de gestiune colectivă nu au putut conveni încheierea unui protocol de repartizare a remuneraţiilor şi de stabilire a comisionului datorat colectorului unic.</w:t>
      </w:r>
    </w:p>
    <w:p w14:paraId="037998CF" w14:textId="77777777" w:rsidR="0004639F" w:rsidRPr="0004639F" w:rsidRDefault="0004639F" w:rsidP="0004639F">
      <w:r w:rsidRPr="0004639F">
        <w:rPr>
          <w:b/>
          <w:bCs/>
        </w:rPr>
        <w:lastRenderedPageBreak/>
        <w:t>   </w:t>
      </w:r>
      <w:r w:rsidRPr="0004639F">
        <w:t> ___________</w:t>
      </w:r>
    </w:p>
    <w:p w14:paraId="6AE7F638" w14:textId="77777777" w:rsidR="0004639F" w:rsidRPr="0004639F" w:rsidRDefault="0004639F" w:rsidP="0004639F">
      <w:r w:rsidRPr="0004639F">
        <w:rPr>
          <w:b/>
          <w:bCs/>
        </w:rPr>
        <w:t>   </w:t>
      </w:r>
      <w:r w:rsidRPr="0004639F">
        <w:t> Alineatul (3) a fost modificat prin punctul 47. din Ordonanţă de urgenţă nr. 123/2005 începând cu 03.08.2006.</w:t>
      </w:r>
    </w:p>
    <w:p w14:paraId="5FDDA4F3" w14:textId="77777777" w:rsidR="0004639F" w:rsidRPr="0004639F" w:rsidRDefault="0004639F" w:rsidP="0004639F"/>
    <w:p w14:paraId="550DD99D" w14:textId="77777777" w:rsidR="0004639F" w:rsidRPr="0004639F" w:rsidRDefault="0004639F" w:rsidP="0004639F">
      <w:r w:rsidRPr="0004639F">
        <w:rPr>
          <w:b/>
          <w:bCs/>
        </w:rPr>
        <w:t>   (4)</w:t>
      </w:r>
      <w:r w:rsidRPr="0004639F">
        <w:t> Oficiul Român pentru Drepturile de Autor, în termen de 5 zile de la solicitarea arbitrajului, convoacă părţile în vederea desemnării, prin tragere la sorţi, a 5 arbitri titulari, care vor constitui completul de arbitraj, şi a 3 arbitri de rezervă. Aceştia din urmă îi vor înlocui, în ordinea tragerii la sorţi, pe arbitrii titulari indisponibili. Desemnarea arbitrilor prin tragere la sorţi se face şi în cazul absenţei părţilor convocate.</w:t>
      </w:r>
    </w:p>
    <w:p w14:paraId="0F6245FD" w14:textId="77777777" w:rsidR="0004639F" w:rsidRPr="0004639F" w:rsidRDefault="0004639F" w:rsidP="0004639F">
      <w:r w:rsidRPr="0004639F">
        <w:rPr>
          <w:b/>
          <w:bCs/>
        </w:rPr>
        <w:t>   </w:t>
      </w:r>
      <w:r w:rsidRPr="0004639F">
        <w:t> ___________</w:t>
      </w:r>
    </w:p>
    <w:p w14:paraId="4823A83E" w14:textId="77777777" w:rsidR="0004639F" w:rsidRPr="0004639F" w:rsidRDefault="0004639F" w:rsidP="0004639F">
      <w:r w:rsidRPr="0004639F">
        <w:rPr>
          <w:b/>
          <w:bCs/>
        </w:rPr>
        <w:t>   </w:t>
      </w:r>
      <w:r w:rsidRPr="0004639F">
        <w:t> Alineatul (4) a fost modificat prin punctul 47. din Ordonanţă de urgenţă nr. 123/2005 începând cu 03.08.2006.</w:t>
      </w:r>
    </w:p>
    <w:p w14:paraId="1AFA283E" w14:textId="77777777" w:rsidR="0004639F" w:rsidRPr="0004639F" w:rsidRDefault="0004639F" w:rsidP="0004639F"/>
    <w:p w14:paraId="09E6A493" w14:textId="77777777" w:rsidR="0004639F" w:rsidRPr="0004639F" w:rsidRDefault="0004639F" w:rsidP="0004639F">
      <w:r w:rsidRPr="0004639F">
        <w:rPr>
          <w:b/>
          <w:bCs/>
        </w:rPr>
        <w:t>   (5)</w:t>
      </w:r>
      <w:r w:rsidRPr="0004639F">
        <w:t> Oficiul Român pentru Drepturile de Autor, în termen de 5 zile de la data desemnării arbitrilor, convoacă la sediul său arbitrii desemnaţi şi părţile, în vederea constituirii completului de arbitraj. Completul de arbitraj stabileşte: onorariul brut, prin negociere cu părţile, primul termen, dar nu mai târziu de 5 zile, precum şi locul arbitrajului şi informează părţile.</w:t>
      </w:r>
    </w:p>
    <w:p w14:paraId="70444AE7" w14:textId="77777777" w:rsidR="0004639F" w:rsidRPr="0004639F" w:rsidRDefault="0004639F" w:rsidP="0004639F">
      <w:r w:rsidRPr="0004639F">
        <w:rPr>
          <w:b/>
          <w:bCs/>
        </w:rPr>
        <w:t>   </w:t>
      </w:r>
      <w:r w:rsidRPr="0004639F">
        <w:t> ___________</w:t>
      </w:r>
    </w:p>
    <w:p w14:paraId="06FA8645" w14:textId="77777777" w:rsidR="0004639F" w:rsidRPr="0004639F" w:rsidRDefault="0004639F" w:rsidP="0004639F">
      <w:r w:rsidRPr="0004639F">
        <w:rPr>
          <w:b/>
          <w:bCs/>
        </w:rPr>
        <w:t>   </w:t>
      </w:r>
      <w:r w:rsidRPr="0004639F">
        <w:t> Alineatul (5) a fost modificat prin punctul 47. din Ordonanţă de urgenţă nr. 123/2005 începând cu 03.08.2006.</w:t>
      </w:r>
    </w:p>
    <w:p w14:paraId="53FDAC67" w14:textId="77777777" w:rsidR="0004639F" w:rsidRPr="0004639F" w:rsidRDefault="0004639F" w:rsidP="0004639F"/>
    <w:p w14:paraId="45CBD31E" w14:textId="77777777" w:rsidR="0004639F" w:rsidRPr="0004639F" w:rsidRDefault="0004639F" w:rsidP="0004639F">
      <w:r w:rsidRPr="0004639F">
        <w:rPr>
          <w:b/>
          <w:bCs/>
        </w:rPr>
        <w:t>   (6)</w:t>
      </w:r>
      <w:r w:rsidRPr="0004639F">
        <w:t> Cele două părţi aflate în arbitraj, organismele de gestiune colectivă şi, respectiv, utilizatorii sau alţi plătitori contribuie în mod egal la plata onorariului. Sumele se depun la casieria Oficiului Român pentru Drepturile de Autor, înainte de primul termen de arbitraj. Neplata în termen atrage decăderea părţii care nu a achitat onorariul din dreptul de a propune probe şi de a formula concluzii pe durata arbitrajului.</w:t>
      </w:r>
    </w:p>
    <w:p w14:paraId="376F0EB9" w14:textId="77777777" w:rsidR="0004639F" w:rsidRPr="0004639F" w:rsidRDefault="0004639F" w:rsidP="0004639F">
      <w:r w:rsidRPr="0004639F">
        <w:rPr>
          <w:b/>
          <w:bCs/>
        </w:rPr>
        <w:t>   </w:t>
      </w:r>
      <w:r w:rsidRPr="0004639F">
        <w:t> ___________</w:t>
      </w:r>
    </w:p>
    <w:p w14:paraId="3A94AD78" w14:textId="77777777" w:rsidR="0004639F" w:rsidRPr="0004639F" w:rsidRDefault="0004639F" w:rsidP="0004639F">
      <w:r w:rsidRPr="0004639F">
        <w:rPr>
          <w:b/>
          <w:bCs/>
        </w:rPr>
        <w:t>   </w:t>
      </w:r>
      <w:r w:rsidRPr="0004639F">
        <w:t> Alineatul (6) a fost modificat prin punctul 47. din Ordonanţă de urgenţă nr. 123/2005 începând cu 19.09.2005.</w:t>
      </w:r>
    </w:p>
    <w:p w14:paraId="74CF9B66" w14:textId="77777777" w:rsidR="0004639F" w:rsidRPr="0004639F" w:rsidRDefault="0004639F" w:rsidP="0004639F"/>
    <w:p w14:paraId="5B898AD8" w14:textId="77777777" w:rsidR="0004639F" w:rsidRPr="0004639F" w:rsidRDefault="0004639F" w:rsidP="0004639F">
      <w:r w:rsidRPr="0004639F">
        <w:rPr>
          <w:b/>
          <w:bCs/>
        </w:rPr>
        <w:t>   (7)</w:t>
      </w:r>
      <w:r w:rsidRPr="0004639F">
        <w:t> Arbitrii au obligaţia ca în termen de 30 de zile de la primul termen al arbitrajului să depună la Oficiul Român pentru Drepturile de Autor hotărârea cuprinzând forma finală a metodologiilor supuse arbitrajului, în vederea comunicării către părţi. În mod excepţional, arbitrii pot solicita, motivat, Oficiului Român pentru Drepturile de Autor prelungirea acestui termen cu maximum 15 zile. Arbitrii îşi pot ridica onorariul de la casieria Oficiului Român pentru Drepturile de Autor numai după depunerea hotărârii arbitrale.</w:t>
      </w:r>
    </w:p>
    <w:p w14:paraId="46A064CC" w14:textId="77777777" w:rsidR="0004639F" w:rsidRPr="0004639F" w:rsidRDefault="0004639F" w:rsidP="0004639F">
      <w:r w:rsidRPr="0004639F">
        <w:rPr>
          <w:b/>
          <w:bCs/>
        </w:rPr>
        <w:t>   </w:t>
      </w:r>
      <w:r w:rsidRPr="0004639F">
        <w:t> ___________</w:t>
      </w:r>
    </w:p>
    <w:p w14:paraId="1247C845" w14:textId="77777777" w:rsidR="0004639F" w:rsidRPr="0004639F" w:rsidRDefault="0004639F" w:rsidP="0004639F">
      <w:r w:rsidRPr="0004639F">
        <w:rPr>
          <w:b/>
          <w:bCs/>
        </w:rPr>
        <w:lastRenderedPageBreak/>
        <w:t>   </w:t>
      </w:r>
      <w:r w:rsidRPr="0004639F">
        <w:t> Alineatul (7) a fost modificat prin punctul 47. din Ordonanţă de urgenţă nr. 123/2005 începând cu 19.09.2005.</w:t>
      </w:r>
    </w:p>
    <w:p w14:paraId="66DAB098" w14:textId="77777777" w:rsidR="0004639F" w:rsidRPr="0004639F" w:rsidRDefault="0004639F" w:rsidP="0004639F"/>
    <w:p w14:paraId="6EB59387" w14:textId="77777777" w:rsidR="0004639F" w:rsidRPr="0004639F" w:rsidRDefault="0004639F" w:rsidP="0004639F">
      <w:r w:rsidRPr="0004639F">
        <w:rPr>
          <w:b/>
          <w:bCs/>
        </w:rPr>
        <w:t>   (8)</w:t>
      </w:r>
      <w:r w:rsidRPr="0004639F">
        <w:t> Hotărârea arbitrală privind forma definitivă a metodologiilor se comunică părţilor de către Oficiul Român pentru Drepturile de Autor şi se publică în Monitorul Oficial al României, Partea I, pe cheltuiala Oficiului, prin decizie a directorului general, emisă în termen de cinci zile de la data depunerii. Metodologiile astfel publicate sunt opozabile tuturor utilizatorilor din domeniul pentru care s-a negociat şi nu se pot acorda reduceri la plata remuneraţiilor datorate, altele decât cele prevăzute în metodologiile publicate.</w:t>
      </w:r>
    </w:p>
    <w:p w14:paraId="46E999DA" w14:textId="77777777" w:rsidR="0004639F" w:rsidRPr="0004639F" w:rsidRDefault="0004639F" w:rsidP="0004639F">
      <w:r w:rsidRPr="0004639F">
        <w:rPr>
          <w:b/>
          <w:bCs/>
        </w:rPr>
        <w:t>   (9)</w:t>
      </w:r>
      <w:r w:rsidRPr="0004639F">
        <w:t> În termen de 30 de zile de la data publicării în Monitorul Oficial al României, Partea I, a hotărârii arbitrale, părţile pot face apel împotriva acesteia la instanţa Curţii de Apel Bucureşti, care se va pronunţa asupra cauzei în complet civil. Hotărârea arbitrală este executorie de drept până la pronunţarea soluţiei cu privire la menţinerea sau modificarea metodologiilor. Soluţia Curţii de Apel Bucureşti este definitivă şi irevocabilă, se comunică Oficiului Român pentru Drepturile de Autor şi se publică în Monitorul Oficial al României, Partea I, pe cheltuiala Oficiului Român pentru Drepturile de Autor, prin decizie a directorului general, emisă în termen de 5 zile de la data comunicării.</w:t>
      </w:r>
    </w:p>
    <w:p w14:paraId="0AC02B1F" w14:textId="77777777" w:rsidR="0004639F" w:rsidRPr="0004639F" w:rsidRDefault="0004639F" w:rsidP="0004639F">
      <w:r w:rsidRPr="0004639F">
        <w:rPr>
          <w:b/>
          <w:bCs/>
        </w:rPr>
        <w:t>   </w:t>
      </w:r>
      <w:r w:rsidRPr="0004639F">
        <w:t> ___________</w:t>
      </w:r>
    </w:p>
    <w:p w14:paraId="0942FF75" w14:textId="77777777" w:rsidR="0004639F" w:rsidRPr="0004639F" w:rsidRDefault="0004639F" w:rsidP="0004639F">
      <w:r w:rsidRPr="0004639F">
        <w:rPr>
          <w:b/>
          <w:bCs/>
        </w:rPr>
        <w:t>   </w:t>
      </w:r>
      <w:r w:rsidRPr="0004639F">
        <w:t> Alineatul (9) a fost modificat prin punctul 47. din Ordonanţă de urgenţă nr. 123/2005 începând cu 03.08.2006.</w:t>
      </w:r>
    </w:p>
    <w:p w14:paraId="6A4EF202" w14:textId="77777777" w:rsidR="0004639F" w:rsidRPr="0004639F" w:rsidRDefault="0004639F" w:rsidP="0004639F"/>
    <w:p w14:paraId="71A73401" w14:textId="77777777" w:rsidR="0004639F" w:rsidRPr="0004639F" w:rsidRDefault="0004639F" w:rsidP="0004639F">
      <w:r w:rsidRPr="0004639F">
        <w:rPr>
          <w:b/>
          <w:bCs/>
        </w:rPr>
        <w:t>   (10)</w:t>
      </w:r>
      <w:r w:rsidRPr="0004639F">
        <w:t> Metodologiile negociate sau stabilite conform prevederilor alin. (1)-(9) nu sunt opozabile utilizatorilor care la data declansarii procedurii de negociere a metodologiilor se afla în curs de negociere directa a unui contract de licenta sau au încheiat deja aceste negocieri cu organismele de gestiune colectiva.</w:t>
      </w:r>
    </w:p>
    <w:p w14:paraId="3682FF2D" w14:textId="77777777" w:rsidR="0004639F" w:rsidRPr="0004639F" w:rsidRDefault="0004639F" w:rsidP="0004639F">
      <w:r w:rsidRPr="0004639F">
        <w:rPr>
          <w:b/>
          <w:bCs/>
        </w:rPr>
        <w:t>   </w:t>
      </w:r>
      <w:r w:rsidRPr="0004639F">
        <w:t> ___________</w:t>
      </w:r>
    </w:p>
    <w:p w14:paraId="5A844214" w14:textId="77777777" w:rsidR="0004639F" w:rsidRPr="0004639F" w:rsidRDefault="0004639F" w:rsidP="0004639F">
      <w:r w:rsidRPr="0004639F">
        <w:rPr>
          <w:b/>
          <w:bCs/>
        </w:rPr>
        <w:t>   </w:t>
      </w:r>
      <w:r w:rsidRPr="0004639F">
        <w:t> Alineatul (10) a fost introdus prin punctul 48. din Ordonanţă de urgenţă nr. 123/2005 începând cu 19.09.2005.</w:t>
      </w:r>
    </w:p>
    <w:p w14:paraId="1EE7E637" w14:textId="77777777" w:rsidR="0004639F" w:rsidRPr="0004639F" w:rsidRDefault="0004639F" w:rsidP="0004639F">
      <w:r w:rsidRPr="0004639F">
        <w:rPr>
          <w:b/>
          <w:bCs/>
        </w:rPr>
        <w:t>   </w:t>
      </w:r>
      <w:r w:rsidRPr="0004639F">
        <w:t> ___________</w:t>
      </w:r>
    </w:p>
    <w:p w14:paraId="41778381" w14:textId="77777777" w:rsidR="0004639F" w:rsidRPr="0004639F" w:rsidRDefault="0004639F" w:rsidP="0004639F">
      <w:r w:rsidRPr="0004639F">
        <w:rPr>
          <w:b/>
          <w:bCs/>
        </w:rPr>
        <w:t>   </w:t>
      </w:r>
      <w:r w:rsidRPr="0004639F">
        <w:t> Art. 131</w:t>
      </w:r>
      <w:r w:rsidRPr="0004639F">
        <w:rPr>
          <w:vertAlign w:val="superscript"/>
        </w:rPr>
        <w:t>2</w:t>
      </w:r>
      <w:r w:rsidRPr="0004639F">
        <w:t>. a fost introdus prin punctul 100. din Lege nr. 285/2004 începând cu 30.07.2004.</w:t>
      </w:r>
    </w:p>
    <w:p w14:paraId="20FCB632" w14:textId="77777777" w:rsidR="0004639F" w:rsidRPr="0004639F" w:rsidRDefault="0004639F" w:rsidP="0004639F"/>
    <w:p w14:paraId="19E656D6" w14:textId="77777777" w:rsidR="0004639F" w:rsidRPr="0004639F" w:rsidRDefault="0004639F" w:rsidP="0004639F">
      <w:r w:rsidRPr="0004639F">
        <w:rPr>
          <w:b/>
          <w:bCs/>
        </w:rPr>
        <w:t>   Art. 131</w:t>
      </w:r>
      <w:r w:rsidRPr="0004639F">
        <w:rPr>
          <w:b/>
          <w:bCs/>
          <w:vertAlign w:val="superscript"/>
        </w:rPr>
        <w:t>3</w:t>
      </w:r>
      <w:r w:rsidRPr="0004639F">
        <w:rPr>
          <w:b/>
          <w:bCs/>
        </w:rPr>
        <w:t>.</w:t>
      </w:r>
      <w:r w:rsidRPr="0004639F">
        <w:t> - </w:t>
      </w:r>
      <w:r w:rsidRPr="0004639F">
        <w:rPr>
          <w:b/>
          <w:bCs/>
        </w:rPr>
        <w:t>(1)</w:t>
      </w:r>
      <w:r w:rsidRPr="0004639F">
        <w:t> Organismele de gestiune colectivă sau, după caz, structurile asociative ale utilizatorilor, utilizatorii majori, societăţile publice de radiodifuziune sau de televiziune pot formula o nouă cerere de iniţiere a procedurilor de negociere a tarifelor şi metodologiilor numai după 3 ani de la data publicării lor în formă definitivă în Monitorul Oficial al României, Partea I.</w:t>
      </w:r>
    </w:p>
    <w:p w14:paraId="349E0BD6" w14:textId="77777777" w:rsidR="0004639F" w:rsidRPr="0004639F" w:rsidRDefault="0004639F" w:rsidP="0004639F">
      <w:r w:rsidRPr="0004639F">
        <w:rPr>
          <w:b/>
          <w:bCs/>
        </w:rPr>
        <w:t>   (2)</w:t>
      </w:r>
      <w:r w:rsidRPr="0004639F">
        <w:t> În cazul negocierilor prevăzute de art. 107 alin. (4), oricare dintre părţi poate formula o nouă cerere de iniţiere a procedurilor de negociere a metodologiilor numai după 2 ani de la data publicării acestora în formă definitivă în Monitorul Oficial al României, Partea I.</w:t>
      </w:r>
    </w:p>
    <w:p w14:paraId="2E38DE25" w14:textId="77777777" w:rsidR="0004639F" w:rsidRPr="0004639F" w:rsidRDefault="0004639F" w:rsidP="0004639F">
      <w:r w:rsidRPr="0004639F">
        <w:rPr>
          <w:b/>
          <w:bCs/>
        </w:rPr>
        <w:t>   (3)</w:t>
      </w:r>
      <w:r w:rsidRPr="0004639F">
        <w:t> Până la publicarea noilor metodologii, rămân valabile vechile metodologii.</w:t>
      </w:r>
    </w:p>
    <w:p w14:paraId="56AEFD45" w14:textId="77777777" w:rsidR="0004639F" w:rsidRPr="0004639F" w:rsidRDefault="0004639F" w:rsidP="0004639F">
      <w:r w:rsidRPr="0004639F">
        <w:rPr>
          <w:b/>
          <w:bCs/>
        </w:rPr>
        <w:lastRenderedPageBreak/>
        <w:t>   </w:t>
      </w:r>
      <w:r w:rsidRPr="0004639F">
        <w:t> ___________</w:t>
      </w:r>
    </w:p>
    <w:p w14:paraId="12371304" w14:textId="77777777" w:rsidR="0004639F" w:rsidRPr="0004639F" w:rsidRDefault="0004639F" w:rsidP="0004639F">
      <w:r w:rsidRPr="0004639F">
        <w:rPr>
          <w:b/>
          <w:bCs/>
        </w:rPr>
        <w:t>   </w:t>
      </w:r>
      <w:r w:rsidRPr="0004639F">
        <w:t> Art. 131</w:t>
      </w:r>
      <w:r w:rsidRPr="0004639F">
        <w:rPr>
          <w:vertAlign w:val="superscript"/>
        </w:rPr>
        <w:t>3</w:t>
      </w:r>
      <w:r w:rsidRPr="0004639F">
        <w:t>. a fost derogat prin paragraful din Decizie nr. 41/2008 începând cu 10.04.2008.</w:t>
      </w:r>
    </w:p>
    <w:p w14:paraId="65E136D9" w14:textId="77777777" w:rsidR="0004639F" w:rsidRPr="0004639F" w:rsidRDefault="0004639F" w:rsidP="0004639F">
      <w:r w:rsidRPr="0004639F">
        <w:rPr>
          <w:b/>
          <w:bCs/>
        </w:rPr>
        <w:t>   </w:t>
      </w:r>
      <w:r w:rsidRPr="0004639F">
        <w:t> Art. 131</w:t>
      </w:r>
      <w:r w:rsidRPr="0004639F">
        <w:rPr>
          <w:vertAlign w:val="superscript"/>
        </w:rPr>
        <w:t>3</w:t>
      </w:r>
      <w:r w:rsidRPr="0004639F">
        <w:t>. a fost modificat prin punctul 49. din Ordonanţă de urgenţă nr. 123/2005 începând cu 19.09.2005.</w:t>
      </w:r>
    </w:p>
    <w:p w14:paraId="0C021E18" w14:textId="77777777" w:rsidR="0004639F" w:rsidRPr="0004639F" w:rsidRDefault="0004639F" w:rsidP="0004639F"/>
    <w:p w14:paraId="48492A7A" w14:textId="77777777" w:rsidR="0004639F" w:rsidRPr="0004639F" w:rsidRDefault="0004639F" w:rsidP="0004639F">
      <w:r w:rsidRPr="0004639F">
        <w:rPr>
          <w:b/>
          <w:bCs/>
        </w:rPr>
        <w:t>   Art. 131</w:t>
      </w:r>
      <w:r w:rsidRPr="0004639F">
        <w:rPr>
          <w:b/>
          <w:bCs/>
          <w:vertAlign w:val="superscript"/>
        </w:rPr>
        <w:t>4</w:t>
      </w:r>
      <w:r w:rsidRPr="0004639F">
        <w:rPr>
          <w:b/>
          <w:bCs/>
        </w:rPr>
        <w:t>.</w:t>
      </w:r>
      <w:r w:rsidRPr="0004639F">
        <w:t> - Remuneraţiile stabilite în sumă fixă se pot modifica anual, începând cu prima lună a anului următor celui în care s-au publicat metodologiile, de către organismele de gestiune colectivă, pe baza indicelui de inflaţie, stabilit la nivel naţional. Aceste modificări se depun la Oficiul Român pentru Drepturile de Autor, urmând a fi publicate în Monitorul Oficial al României, Partea I, pe cheltuiala organismelor de gestiune colectivă, prin decizie a directorului general al Oficiului Român pentru Drepturile de Autor, emisă în termen de cinci zile de la data depunerii. Modificările devin efective începând cu luna următoare publicării.</w:t>
      </w:r>
    </w:p>
    <w:p w14:paraId="39EF6728" w14:textId="77777777" w:rsidR="0004639F" w:rsidRPr="0004639F" w:rsidRDefault="0004639F" w:rsidP="0004639F">
      <w:r w:rsidRPr="0004639F">
        <w:rPr>
          <w:b/>
          <w:bCs/>
        </w:rPr>
        <w:t>   </w:t>
      </w:r>
      <w:r w:rsidRPr="0004639F">
        <w:t> ___________</w:t>
      </w:r>
    </w:p>
    <w:p w14:paraId="30554565" w14:textId="77777777" w:rsidR="0004639F" w:rsidRPr="0004639F" w:rsidRDefault="0004639F" w:rsidP="0004639F">
      <w:r w:rsidRPr="0004639F">
        <w:rPr>
          <w:b/>
          <w:bCs/>
        </w:rPr>
        <w:t>   </w:t>
      </w:r>
      <w:r w:rsidRPr="0004639F">
        <w:t> Art. 131</w:t>
      </w:r>
      <w:r w:rsidRPr="0004639F">
        <w:rPr>
          <w:vertAlign w:val="superscript"/>
        </w:rPr>
        <w:t>4</w:t>
      </w:r>
      <w:r w:rsidRPr="0004639F">
        <w:t>. a fost introdus prin punctul 100. din Lege nr. 285/2004 începând cu 30.07.2004.</w:t>
      </w:r>
    </w:p>
    <w:p w14:paraId="525401B1" w14:textId="77777777" w:rsidR="0004639F" w:rsidRPr="0004639F" w:rsidRDefault="0004639F" w:rsidP="0004639F"/>
    <w:p w14:paraId="7BD1C082" w14:textId="77777777" w:rsidR="0004639F" w:rsidRPr="0004639F" w:rsidRDefault="0004639F" w:rsidP="0004639F">
      <w:r w:rsidRPr="0004639F">
        <w:rPr>
          <w:b/>
          <w:bCs/>
        </w:rPr>
        <w:t>   Art. 132.</w:t>
      </w:r>
      <w:r w:rsidRPr="0004639F">
        <w:t> Abrogat prin punctul 101. din Lege nr. 285/2004 începând cu 30.07.2004.</w:t>
      </w:r>
    </w:p>
    <w:p w14:paraId="38D339EE" w14:textId="77777777" w:rsidR="0004639F" w:rsidRPr="0004639F" w:rsidRDefault="0004639F" w:rsidP="0004639F">
      <w:r w:rsidRPr="0004639F">
        <w:rPr>
          <w:b/>
          <w:bCs/>
        </w:rPr>
        <w:t>   Art. 133.</w:t>
      </w:r>
      <w:r w:rsidRPr="0004639F">
        <w:t> - </w:t>
      </w:r>
      <w:r w:rsidRPr="0004639F">
        <w:rPr>
          <w:b/>
          <w:bCs/>
        </w:rPr>
        <w:t>(1)</w:t>
      </w:r>
      <w:r w:rsidRPr="0004639F">
        <w:t> Colectarea sumelor datorate de utilizatori sau de alţi plătitori se face de organismul de gestiune colectivă al cărui repertoriu se utilizează.</w:t>
      </w:r>
    </w:p>
    <w:p w14:paraId="1A623F4C" w14:textId="77777777" w:rsidR="0004639F" w:rsidRPr="0004639F" w:rsidRDefault="0004639F" w:rsidP="0004639F">
      <w:r w:rsidRPr="0004639F">
        <w:rPr>
          <w:b/>
          <w:bCs/>
        </w:rPr>
        <w:t>   </w:t>
      </w:r>
      <w:r w:rsidRPr="0004639F">
        <w:t> ___________</w:t>
      </w:r>
    </w:p>
    <w:p w14:paraId="4623064C" w14:textId="77777777" w:rsidR="0004639F" w:rsidRPr="0004639F" w:rsidRDefault="0004639F" w:rsidP="0004639F">
      <w:r w:rsidRPr="0004639F">
        <w:rPr>
          <w:b/>
          <w:bCs/>
        </w:rPr>
        <w:t>   </w:t>
      </w:r>
      <w:r w:rsidRPr="0004639F">
        <w:t> Alineatul (1) a fost modificat prin punctul 50. din Ordonanţă de urgenţă nr. 123/2005 începând cu 03.08.2006.</w:t>
      </w:r>
    </w:p>
    <w:p w14:paraId="48B57A95" w14:textId="77777777" w:rsidR="0004639F" w:rsidRPr="0004639F" w:rsidRDefault="0004639F" w:rsidP="0004639F"/>
    <w:p w14:paraId="752C9253" w14:textId="77777777" w:rsidR="0004639F" w:rsidRPr="0004639F" w:rsidRDefault="0004639F" w:rsidP="0004639F">
      <w:r w:rsidRPr="0004639F">
        <w:rPr>
          <w:b/>
          <w:bCs/>
        </w:rPr>
        <w:t>   (2)</w:t>
      </w:r>
      <w:r w:rsidRPr="0004639F">
        <w:t> În situaţia în care există mai multe organisme de gestiune colectivă pentru acelaşi domeniu de creaţie, iar drepturile gestionate sunt din categoria celor prevăzute la art. 123</w:t>
      </w:r>
      <w:r w:rsidRPr="0004639F">
        <w:rPr>
          <w:vertAlign w:val="superscript"/>
        </w:rPr>
        <w:t>2</w:t>
      </w:r>
      <w:r w:rsidRPr="0004639F">
        <w:t>, organismele beneficiare stabilesc, printr-un protocol care se depune la Oficiul Român pentru Drepturile de Autor în vederea publicării în Monitorul Oficial al României, Partea I, pe cheltuiala acestora, următoarele:</w:t>
      </w:r>
    </w:p>
    <w:p w14:paraId="49F65F15" w14:textId="77777777" w:rsidR="0004639F" w:rsidRPr="0004639F" w:rsidRDefault="0004639F" w:rsidP="0004639F">
      <w:r w:rsidRPr="0004639F">
        <w:rPr>
          <w:b/>
          <w:bCs/>
        </w:rPr>
        <w:t>   a)</w:t>
      </w:r>
      <w:r w:rsidRPr="0004639F">
        <w:t> criteriile repartizării între organisme a remuneraţiei;</w:t>
      </w:r>
    </w:p>
    <w:p w14:paraId="0BAA75E2" w14:textId="77777777" w:rsidR="0004639F" w:rsidRPr="0004639F" w:rsidRDefault="0004639F" w:rsidP="0004639F">
      <w:r w:rsidRPr="0004639F">
        <w:rPr>
          <w:b/>
          <w:bCs/>
        </w:rPr>
        <w:t>   b)</w:t>
      </w:r>
      <w:r w:rsidRPr="0004639F">
        <w:t> organismul de gestiune colectivă care urmează să fie numit dintre acestea, prin decizie a directorului general al Oficiului Român pentru Drepturile de Autor, drept colector în domeniul titularilor de drepturi în cauză;</w:t>
      </w:r>
    </w:p>
    <w:p w14:paraId="25791CFF" w14:textId="77777777" w:rsidR="0004639F" w:rsidRPr="0004639F" w:rsidRDefault="0004639F" w:rsidP="0004639F">
      <w:r w:rsidRPr="0004639F">
        <w:rPr>
          <w:b/>
          <w:bCs/>
        </w:rPr>
        <w:t>   c)</w:t>
      </w:r>
      <w:r w:rsidRPr="0004639F">
        <w:t> modalitatea de evidenţiere şi justificare a cheltuielilor privind acoperirea reală a costurilor de colectare ale organismului de gestiune colector.</w:t>
      </w:r>
    </w:p>
    <w:p w14:paraId="325A1776" w14:textId="77777777" w:rsidR="0004639F" w:rsidRPr="0004639F" w:rsidRDefault="0004639F" w:rsidP="0004639F">
      <w:r w:rsidRPr="0004639F">
        <w:rPr>
          <w:b/>
          <w:bCs/>
        </w:rPr>
        <w:t>   </w:t>
      </w:r>
      <w:r w:rsidRPr="0004639F">
        <w:t> ___________</w:t>
      </w:r>
    </w:p>
    <w:p w14:paraId="4542E5E1" w14:textId="77777777" w:rsidR="0004639F" w:rsidRPr="0004639F" w:rsidRDefault="0004639F" w:rsidP="0004639F">
      <w:r w:rsidRPr="0004639F">
        <w:rPr>
          <w:b/>
          <w:bCs/>
        </w:rPr>
        <w:t>   </w:t>
      </w:r>
      <w:r w:rsidRPr="0004639F">
        <w:t> Alineatul (2) a fost modificat prin punctul 50. din Ordonanţă de urgenţă nr. 123/2005 începând cu 03.08.2006.</w:t>
      </w:r>
    </w:p>
    <w:p w14:paraId="3279C4AD" w14:textId="77777777" w:rsidR="0004639F" w:rsidRPr="0004639F" w:rsidRDefault="0004639F" w:rsidP="0004639F"/>
    <w:p w14:paraId="047AF5D2" w14:textId="77777777" w:rsidR="0004639F" w:rsidRPr="0004639F" w:rsidRDefault="0004639F" w:rsidP="0004639F">
      <w:r w:rsidRPr="0004639F">
        <w:rPr>
          <w:b/>
          <w:bCs/>
        </w:rPr>
        <w:lastRenderedPageBreak/>
        <w:t>   (3)</w:t>
      </w:r>
      <w:r w:rsidRPr="0004639F">
        <w:t> În cazul prevăzut la alin. (2), dacă organismele de gestiune colectivă beneficiare nu depun la Oficiul Român pentru Drepturile de Autor protocolul menţionat, în termen de 30 de zile de la data intrării în vigoare a metodologiilor Oficiul Român pentru Drepturile de Autor desemnează dintre acestea colectorul în domeniul titularilor de drepturi în cauză, pe baza reprezentativităţii, prin decizie a directorului general.</w:t>
      </w:r>
    </w:p>
    <w:p w14:paraId="7C352C03" w14:textId="77777777" w:rsidR="0004639F" w:rsidRPr="0004639F" w:rsidRDefault="0004639F" w:rsidP="0004639F">
      <w:r w:rsidRPr="0004639F">
        <w:rPr>
          <w:b/>
          <w:bCs/>
        </w:rPr>
        <w:t>   (4)</w:t>
      </w:r>
      <w:r w:rsidRPr="0004639F">
        <w:t> Pentru situaţia prevăzută la alin. (3), colectorul unic desemnat de Oficiul Român pentru Drepturile de Autor nu poate repartiza sumele colectate nici între organismele beneficiare, nici propriilor membri, decât după depunerea la Oficiul Român pentru Drepturile de Autor a unui protocol încheiat între organismele beneficiare prin care se stabilesc criteriile privind repartizarea sumelor colectate. Cheltuielile de colectare, în acest caz, se evidenţiază distinct şi trebuie să fie justificate prin documente privind acoperirea reală a costurilor de colectare ale organismului de gestiune care este colector în domeniul titularilor de drepturi în cauză.</w:t>
      </w:r>
    </w:p>
    <w:p w14:paraId="1EE66E2C" w14:textId="77777777" w:rsidR="0004639F" w:rsidRPr="0004639F" w:rsidRDefault="0004639F" w:rsidP="0004639F">
      <w:r w:rsidRPr="0004639F">
        <w:rPr>
          <w:b/>
          <w:bCs/>
        </w:rPr>
        <w:t>   (5)</w:t>
      </w:r>
      <w:r w:rsidRPr="0004639F">
        <w:t> La expirarea termenului de 30 de zile prevăzut la alin. (3), oricare dintre organismele de gestiune colectivă poate solicita Oficiului Român pentru Drepturile de Autor iniţierea procedurii de arbitraj efectuate de către arbitri, pentru stabilirea criteriilor privind repartizarea remuneraţiei între categoriile de beneficiari. Procedura de arbitraj, precum şi etapele ulterioare sunt cele prevăzute la art. 131</w:t>
      </w:r>
      <w:r w:rsidRPr="0004639F">
        <w:rPr>
          <w:vertAlign w:val="superscript"/>
        </w:rPr>
        <w:t>2</w:t>
      </w:r>
      <w:r w:rsidRPr="0004639F">
        <w:t> alin. (3)-(9).</w:t>
      </w:r>
    </w:p>
    <w:p w14:paraId="091D43DD" w14:textId="77777777" w:rsidR="0004639F" w:rsidRPr="0004639F" w:rsidRDefault="0004639F" w:rsidP="0004639F">
      <w:r w:rsidRPr="0004639F">
        <w:rPr>
          <w:b/>
          <w:bCs/>
        </w:rPr>
        <w:t>   (6)</w:t>
      </w:r>
      <w:r w:rsidRPr="0004639F">
        <w:t> Sumele colectate de organismul de gestiune colectivă, în calitate de colector unic, potrivit prevederilor art. 107</w:t>
      </w:r>
      <w:r w:rsidRPr="0004639F">
        <w:rPr>
          <w:vertAlign w:val="superscript"/>
        </w:rPr>
        <w:t>1</w:t>
      </w:r>
      <w:r w:rsidRPr="0004639F">
        <w:t> alin. (1), ale art. 121 alin. (2) şi alin. (1) şi (3) ale prezentului articol, se evidenţiază în conturi analitice distincte.</w:t>
      </w:r>
    </w:p>
    <w:p w14:paraId="42C11967" w14:textId="77777777" w:rsidR="0004639F" w:rsidRPr="0004639F" w:rsidRDefault="0004639F" w:rsidP="0004639F">
      <w:r w:rsidRPr="0004639F">
        <w:rPr>
          <w:b/>
          <w:bCs/>
        </w:rPr>
        <w:t>   (7)</w:t>
      </w:r>
      <w:r w:rsidRPr="0004639F">
        <w:t> Organismul de gestiune colectivă, care este colector unic, are obligaţia să elibereze autorizarea prin licenţă neexclusivă, în formă scrisă, în numele tuturor organismelor de gestiune colectivă beneficiare, şi să asigure transparenţa activităţilor de colectare, precum şi a costurilor aferente în raporturile cu organismele de gestiune colectivă beneficiare. Acestea au obligaţia de a sprijini activitatea de colectare.</w:t>
      </w:r>
    </w:p>
    <w:p w14:paraId="04F84D07" w14:textId="77777777" w:rsidR="0004639F" w:rsidRPr="0004639F" w:rsidRDefault="0004639F" w:rsidP="0004639F">
      <w:r w:rsidRPr="0004639F">
        <w:rPr>
          <w:b/>
          <w:bCs/>
        </w:rPr>
        <w:t>   </w:t>
      </w:r>
      <w:r w:rsidRPr="0004639F">
        <w:t> ___________</w:t>
      </w:r>
    </w:p>
    <w:p w14:paraId="44AFB965" w14:textId="77777777" w:rsidR="0004639F" w:rsidRPr="0004639F" w:rsidRDefault="0004639F" w:rsidP="0004639F">
      <w:r w:rsidRPr="0004639F">
        <w:rPr>
          <w:b/>
          <w:bCs/>
        </w:rPr>
        <w:t>   </w:t>
      </w:r>
      <w:r w:rsidRPr="0004639F">
        <w:t> Alineatul (7) a fost modificat prin punctul 50. din Ordonanţă de urgenţă nr. 123/2005 începând cu 03.08.2006.</w:t>
      </w:r>
    </w:p>
    <w:p w14:paraId="246825D8" w14:textId="77777777" w:rsidR="0004639F" w:rsidRPr="0004639F" w:rsidRDefault="0004639F" w:rsidP="0004639F"/>
    <w:p w14:paraId="4A809441" w14:textId="77777777" w:rsidR="0004639F" w:rsidRPr="0004639F" w:rsidRDefault="0004639F" w:rsidP="0004639F">
      <w:r w:rsidRPr="0004639F">
        <w:rPr>
          <w:b/>
          <w:bCs/>
        </w:rPr>
        <w:t>   (8)</w:t>
      </w:r>
      <w:r w:rsidRPr="0004639F">
        <w:t> Prevederile art. 134 alin. (2) lit. f) se aplică în mod corespunzător şi organismelor de gestiune colectivă care sunt colectori unici.</w:t>
      </w:r>
    </w:p>
    <w:p w14:paraId="41C451B6" w14:textId="77777777" w:rsidR="0004639F" w:rsidRPr="0004639F" w:rsidRDefault="0004639F" w:rsidP="0004639F">
      <w:r w:rsidRPr="0004639F">
        <w:rPr>
          <w:b/>
          <w:bCs/>
        </w:rPr>
        <w:t>   (9)</w:t>
      </w:r>
      <w:r w:rsidRPr="0004639F">
        <w:t> Organismele de gestiune colectivă pot conveni printr-un protocol care se publică în Monitorul Oficial al României, Partea I, prin decizie a directorului general al Oficiului Român pentru Drepturile de Autor, desemnarea unui colector comun pe un domeniu de plătitori, privind remuneraţiile cuvenite categoriilor de titulari de drepturi reprezentate de acestea. De asemenea, organismele de gestiune colectivă pot înfiinţa, cu avizul Oficiului Român pentru Drepturile de Autor, organisme comune de colectare pentru mai multe domenii, care să funcţioneze potrivit prevederilor legale referitoare la federaţiile de persoane juridice de drept privat fără scop lucrativ, precum şi potrivit prevederilor exprese privind organizarea şi funcţionarea organismelor de gestiune colectivă din prezenta lege.</w:t>
      </w:r>
    </w:p>
    <w:p w14:paraId="237F93A0" w14:textId="77777777" w:rsidR="0004639F" w:rsidRPr="0004639F" w:rsidRDefault="0004639F" w:rsidP="0004639F">
      <w:r w:rsidRPr="0004639F">
        <w:rPr>
          <w:b/>
          <w:bCs/>
        </w:rPr>
        <w:t>   </w:t>
      </w:r>
      <w:r w:rsidRPr="0004639F">
        <w:t> ___________</w:t>
      </w:r>
    </w:p>
    <w:p w14:paraId="704F392A" w14:textId="77777777" w:rsidR="0004639F" w:rsidRPr="0004639F" w:rsidRDefault="0004639F" w:rsidP="0004639F">
      <w:r w:rsidRPr="0004639F">
        <w:rPr>
          <w:b/>
          <w:bCs/>
        </w:rPr>
        <w:t>   </w:t>
      </w:r>
      <w:r w:rsidRPr="0004639F">
        <w:t> Alineatul (9) a fost modificat prin alineatul (4) din Lege nr. 71/2011 începând cu 01.10.2011.</w:t>
      </w:r>
    </w:p>
    <w:p w14:paraId="2A50EA82" w14:textId="77777777" w:rsidR="0004639F" w:rsidRPr="0004639F" w:rsidRDefault="0004639F" w:rsidP="0004639F">
      <w:r w:rsidRPr="0004639F">
        <w:rPr>
          <w:b/>
          <w:bCs/>
        </w:rPr>
        <w:lastRenderedPageBreak/>
        <w:t>   </w:t>
      </w:r>
      <w:r w:rsidRPr="0004639F">
        <w:t> ___________</w:t>
      </w:r>
    </w:p>
    <w:p w14:paraId="7D414694" w14:textId="77777777" w:rsidR="0004639F" w:rsidRPr="0004639F" w:rsidRDefault="0004639F" w:rsidP="0004639F">
      <w:r w:rsidRPr="0004639F">
        <w:rPr>
          <w:b/>
          <w:bCs/>
        </w:rPr>
        <w:t>   </w:t>
      </w:r>
      <w:r w:rsidRPr="0004639F">
        <w:t> Art. 133. a fost modificat prin punctul 50. din Ordonanţă de urgenţă nr. 123/2005 începând cu 19.09.2005.</w:t>
      </w:r>
    </w:p>
    <w:p w14:paraId="4C3D954D" w14:textId="77777777" w:rsidR="0004639F" w:rsidRPr="0004639F" w:rsidRDefault="0004639F" w:rsidP="0004639F"/>
    <w:p w14:paraId="7195766C" w14:textId="77777777" w:rsidR="0004639F" w:rsidRPr="0004639F" w:rsidRDefault="0004639F" w:rsidP="0004639F">
      <w:r w:rsidRPr="0004639F">
        <w:rPr>
          <w:b/>
          <w:bCs/>
        </w:rPr>
        <w:t>   Art. 134.</w:t>
      </w:r>
      <w:r w:rsidRPr="0004639F">
        <w:t> - </w:t>
      </w:r>
      <w:r w:rsidRPr="0004639F">
        <w:rPr>
          <w:b/>
          <w:bCs/>
        </w:rPr>
        <w:t>(1)</w:t>
      </w:r>
      <w:r w:rsidRPr="0004639F">
        <w:t> Exercitarea gestiunii colective încredinţate prin contractul de mandat nu poate restrânge în nici un fel drepturile patrimoniale ale titularilor.</w:t>
      </w:r>
    </w:p>
    <w:p w14:paraId="0DED0A11" w14:textId="77777777" w:rsidR="0004639F" w:rsidRPr="0004639F" w:rsidRDefault="0004639F" w:rsidP="0004639F">
      <w:r w:rsidRPr="0004639F">
        <w:rPr>
          <w:b/>
          <w:bCs/>
        </w:rPr>
        <w:t>   (2)</w:t>
      </w:r>
      <w:r w:rsidRPr="0004639F">
        <w:t> Gestiunea colectivă se exercită potrivit următoarelor reguli:</w:t>
      </w:r>
    </w:p>
    <w:p w14:paraId="59A7F954" w14:textId="77777777" w:rsidR="0004639F" w:rsidRPr="0004639F" w:rsidRDefault="0004639F" w:rsidP="0004639F">
      <w:r w:rsidRPr="0004639F">
        <w:rPr>
          <w:b/>
          <w:bCs/>
        </w:rPr>
        <w:t>   a)</w:t>
      </w:r>
      <w:r w:rsidRPr="0004639F">
        <w:t> deciziile privind metodele şi regulile de colectare a remuneraţiei şi a altor sume de la utilizatori şi cele de repartizare a acestora între titularii de drepturi, precum şi cele privind alte aspecte mai importante ale gestiunii colective trebuie să fie luate de membri, în cadrul adunării generale, potrivit statutului;</w:t>
      </w:r>
    </w:p>
    <w:p w14:paraId="1C14EC7A" w14:textId="77777777" w:rsidR="0004639F" w:rsidRPr="0004639F" w:rsidRDefault="0004639F" w:rsidP="0004639F">
      <w:r w:rsidRPr="0004639F">
        <w:rPr>
          <w:b/>
          <w:bCs/>
        </w:rPr>
        <w:t>   b)</w:t>
      </w:r>
      <w:r w:rsidRPr="0004639F">
        <w:t> comisionul datorat de titularii de drepturi, care sunt membri ai unui organism de gestiune colectivă, pentru acoperirea cheltuielilor de funcţionare a acestuia, prevăzute la art. 127 alin. (1) lit. i), cumulat cu comisionul datorat organismului de gestiune colectivă care este colector unic, potrivit prevederilor art. 133 alin. (2) lit. c) şi alin. (4), nu poate fi mai mare de 15% din sumele colectate anual;</w:t>
      </w:r>
    </w:p>
    <w:p w14:paraId="69C0B971" w14:textId="77777777" w:rsidR="0004639F" w:rsidRPr="0004639F" w:rsidRDefault="0004639F" w:rsidP="0004639F">
      <w:r w:rsidRPr="0004639F">
        <w:rPr>
          <w:b/>
          <w:bCs/>
        </w:rPr>
        <w:t>   c)</w:t>
      </w:r>
      <w:r w:rsidRPr="0004639F">
        <w:t> în lipsa unei hotărâri exprese a adunării generale, sumele colectate de un organism de gestiune colectivă nu pot fi utilizate în scopuri comune, altele decât acoperirea costurilor reale ale colectării şi repartizării către membri a sumelor cuvenite; adunarea generală poate decide ca maximum 15% din sumele colectate să poată fi utilizate în scopuri comune şi numai în limita obiectului de activitate;</w:t>
      </w:r>
    </w:p>
    <w:p w14:paraId="21971BF0" w14:textId="77777777" w:rsidR="0004639F" w:rsidRPr="0004639F" w:rsidRDefault="0004639F" w:rsidP="0004639F">
      <w:r w:rsidRPr="0004639F">
        <w:rPr>
          <w:b/>
          <w:bCs/>
        </w:rPr>
        <w:t>   d)</w:t>
      </w:r>
      <w:r w:rsidRPr="0004639F">
        <w:t> sumele colectate de un organism de gestiune colectivă se repartizează individual titularilor de drepturi, proporţional cu utilizarea repertoriului fiecăruia, în termen de maximum 6 luni de la data colectării; titularii de drepturi pot pretinde plata sumelor colectate nominal sau a celor a căror repartizare nu presupune o documentare specială în termen de 30 de zile de la data colectării;</w:t>
      </w:r>
    </w:p>
    <w:p w14:paraId="3D1791A4" w14:textId="77777777" w:rsidR="0004639F" w:rsidRPr="0004639F" w:rsidRDefault="0004639F" w:rsidP="0004639F">
      <w:r w:rsidRPr="0004639F">
        <w:rPr>
          <w:b/>
          <w:bCs/>
        </w:rPr>
        <w:t>   e)</w:t>
      </w:r>
      <w:r w:rsidRPr="0004639F">
        <w:t> comisionul datorat de titularii de drepturi se reţine acestora din sumele cuvenite fiecăruia, după calcularea repartiţiei individuale;</w:t>
      </w:r>
    </w:p>
    <w:p w14:paraId="4C3B170C" w14:textId="77777777" w:rsidR="0004639F" w:rsidRPr="0004639F" w:rsidRDefault="0004639F" w:rsidP="0004639F">
      <w:r w:rsidRPr="0004639F">
        <w:rPr>
          <w:b/>
          <w:bCs/>
        </w:rPr>
        <w:t>   f)</w:t>
      </w:r>
      <w:r w:rsidRPr="0004639F">
        <w:t> sumele rezultate din plasamentele remuneraţiilor nerevendicate şi nerepartizate, aflate în depozite bancare sau obţinute din alte operaţiuni efectuate în limita obiectului de activitate, precum şi cele obţinute cu titlu de prejudicii sau daune ca urmare a încălcării drepturilor de autor ori conexe se cuvin şi se repartizează titularilor de drepturi şi nu pot constitui venituri ale organismului de gestiune colectivă;</w:t>
      </w:r>
    </w:p>
    <w:p w14:paraId="11EFF25E" w14:textId="77777777" w:rsidR="0004639F" w:rsidRPr="0004639F" w:rsidRDefault="0004639F" w:rsidP="0004639F">
      <w:r w:rsidRPr="0004639F">
        <w:rPr>
          <w:b/>
          <w:bCs/>
        </w:rPr>
        <w:t>   g)</w:t>
      </w:r>
      <w:r w:rsidRPr="0004639F">
        <w:t> Abrogată prin paragraful din Decizie nr. 571/2010 începând cu 13.08.2010.</w:t>
      </w:r>
    </w:p>
    <w:p w14:paraId="3D31ACCE" w14:textId="77777777" w:rsidR="0004639F" w:rsidRPr="0004639F" w:rsidRDefault="0004639F" w:rsidP="0004639F">
      <w:r w:rsidRPr="0004639F">
        <w:rPr>
          <w:b/>
          <w:bCs/>
        </w:rPr>
        <w:t>   </w:t>
      </w:r>
      <w:r w:rsidRPr="0004639F">
        <w:t> ___________</w:t>
      </w:r>
    </w:p>
    <w:p w14:paraId="35BF3E91" w14:textId="77777777" w:rsidR="0004639F" w:rsidRPr="0004639F" w:rsidRDefault="0004639F" w:rsidP="0004639F">
      <w:r w:rsidRPr="0004639F">
        <w:rPr>
          <w:b/>
          <w:bCs/>
        </w:rPr>
        <w:t>   </w:t>
      </w:r>
      <w:r w:rsidRPr="0004639F">
        <w:t> Alineatul (2) a fost modificat prin punctul 51. din Ordonanţă de urgenţă nr. 123/2005 începând cu 03.08.2006.</w:t>
      </w:r>
    </w:p>
    <w:p w14:paraId="04D01174" w14:textId="77777777" w:rsidR="0004639F" w:rsidRPr="0004639F" w:rsidRDefault="0004639F" w:rsidP="0004639F"/>
    <w:p w14:paraId="3D3A3B46" w14:textId="77777777" w:rsidR="0004639F" w:rsidRPr="0004639F" w:rsidRDefault="0004639F" w:rsidP="0004639F">
      <w:r w:rsidRPr="0004639F">
        <w:rPr>
          <w:b/>
          <w:bCs/>
        </w:rPr>
        <w:lastRenderedPageBreak/>
        <w:t>   (3)</w:t>
      </w:r>
      <w:r w:rsidRPr="0004639F">
        <w:t> Remuneraţiile încasate de organismele de gestiune colectivă nu sunt şi nu pot fi asimilate veniturilor acestora.</w:t>
      </w:r>
    </w:p>
    <w:p w14:paraId="7E00C5BE" w14:textId="77777777" w:rsidR="0004639F" w:rsidRPr="0004639F" w:rsidRDefault="0004639F" w:rsidP="0004639F">
      <w:r w:rsidRPr="0004639F">
        <w:rPr>
          <w:b/>
          <w:bCs/>
        </w:rPr>
        <w:t>   </w:t>
      </w:r>
      <w:r w:rsidRPr="0004639F">
        <w:t> ___________</w:t>
      </w:r>
    </w:p>
    <w:p w14:paraId="7EAEF7A4" w14:textId="77777777" w:rsidR="0004639F" w:rsidRPr="0004639F" w:rsidRDefault="0004639F" w:rsidP="0004639F">
      <w:r w:rsidRPr="0004639F">
        <w:rPr>
          <w:b/>
          <w:bCs/>
        </w:rPr>
        <w:t>   </w:t>
      </w:r>
      <w:r w:rsidRPr="0004639F">
        <w:t> Alineatul (3) a fost introdus prin punctul 52. din Ordonanţă de urgenţă nr. 123/2005 începând cu 03.08.2006.</w:t>
      </w:r>
    </w:p>
    <w:p w14:paraId="195F44E5" w14:textId="77777777" w:rsidR="0004639F" w:rsidRPr="0004639F" w:rsidRDefault="0004639F" w:rsidP="0004639F"/>
    <w:p w14:paraId="76E2B179" w14:textId="77777777" w:rsidR="0004639F" w:rsidRPr="0004639F" w:rsidRDefault="0004639F" w:rsidP="0004639F">
      <w:r w:rsidRPr="0004639F">
        <w:rPr>
          <w:b/>
          <w:bCs/>
        </w:rPr>
        <w:t>   (4)</w:t>
      </w:r>
      <w:r w:rsidRPr="0004639F">
        <w:t> În exercitarea mandatului, în condiţiile prezentei legi, organismelor de gestiune colectivă nu li se transferă sau nu li se transmit drepturi de autor şi drepturi conexe ori utilizarea acestora.</w:t>
      </w:r>
    </w:p>
    <w:p w14:paraId="71BF5635" w14:textId="77777777" w:rsidR="0004639F" w:rsidRPr="0004639F" w:rsidRDefault="0004639F" w:rsidP="0004639F">
      <w:r w:rsidRPr="0004639F">
        <w:rPr>
          <w:b/>
          <w:bCs/>
        </w:rPr>
        <w:t>   </w:t>
      </w:r>
      <w:r w:rsidRPr="0004639F">
        <w:t> ___________</w:t>
      </w:r>
    </w:p>
    <w:p w14:paraId="545B14C8" w14:textId="77777777" w:rsidR="0004639F" w:rsidRPr="0004639F" w:rsidRDefault="0004639F" w:rsidP="0004639F">
      <w:r w:rsidRPr="0004639F">
        <w:rPr>
          <w:b/>
          <w:bCs/>
        </w:rPr>
        <w:t>   </w:t>
      </w:r>
      <w:r w:rsidRPr="0004639F">
        <w:t> Alineatul (4) a fost introdus prin punctul 52. din Ordonanţă de urgenţă nr. 123/2005 începând cu 03.08.2006.</w:t>
      </w:r>
    </w:p>
    <w:p w14:paraId="45391B4A" w14:textId="77777777" w:rsidR="0004639F" w:rsidRPr="0004639F" w:rsidRDefault="0004639F" w:rsidP="0004639F"/>
    <w:p w14:paraId="3AD8CF88" w14:textId="77777777" w:rsidR="0004639F" w:rsidRPr="0004639F" w:rsidRDefault="0004639F" w:rsidP="0004639F">
      <w:r w:rsidRPr="0004639F">
        <w:rPr>
          <w:b/>
          <w:bCs/>
        </w:rPr>
        <w:t>   Art. 134</w:t>
      </w:r>
      <w:r w:rsidRPr="0004639F">
        <w:rPr>
          <w:b/>
          <w:bCs/>
          <w:vertAlign w:val="superscript"/>
        </w:rPr>
        <w:t>1</w:t>
      </w:r>
      <w:r w:rsidRPr="0004639F">
        <w:rPr>
          <w:b/>
          <w:bCs/>
        </w:rPr>
        <w:t>.</w:t>
      </w:r>
      <w:r w:rsidRPr="0004639F">
        <w:t> - </w:t>
      </w:r>
      <w:r w:rsidRPr="0004639F">
        <w:rPr>
          <w:b/>
          <w:bCs/>
        </w:rPr>
        <w:t>(1)</w:t>
      </w:r>
      <w:r w:rsidRPr="0004639F">
        <w:t> Organismele de gestiune colectivă au obligaţia să publice, în format electronic, pe pagina proprie de Internet, următoarele informaţii actualizate:</w:t>
      </w:r>
    </w:p>
    <w:p w14:paraId="2A9E7298" w14:textId="77777777" w:rsidR="0004639F" w:rsidRPr="0004639F" w:rsidRDefault="0004639F" w:rsidP="0004639F">
      <w:r w:rsidRPr="0004639F">
        <w:rPr>
          <w:b/>
          <w:bCs/>
        </w:rPr>
        <w:t>   a)</w:t>
      </w:r>
      <w:r w:rsidRPr="0004639F">
        <w:t> statutul;</w:t>
      </w:r>
    </w:p>
    <w:p w14:paraId="1B9EF10F" w14:textId="77777777" w:rsidR="0004639F" w:rsidRPr="0004639F" w:rsidRDefault="0004639F" w:rsidP="0004639F">
      <w:r w:rsidRPr="0004639F">
        <w:rPr>
          <w:b/>
          <w:bCs/>
        </w:rPr>
        <w:t>   b)</w:t>
      </w:r>
      <w:r w:rsidRPr="0004639F">
        <w:t> lista membrilor organelor de conducere centrale şi locale, componenţa comisiilor interne şi lista responsabililor locali;</w:t>
      </w:r>
    </w:p>
    <w:p w14:paraId="3B929CFF" w14:textId="77777777" w:rsidR="0004639F" w:rsidRPr="0004639F" w:rsidRDefault="0004639F" w:rsidP="0004639F">
      <w:r w:rsidRPr="0004639F">
        <w:rPr>
          <w:b/>
          <w:bCs/>
        </w:rPr>
        <w:t>   c)</w:t>
      </w:r>
      <w:r w:rsidRPr="0004639F">
        <w:t> situaţia anuală privind soldul sumelor nerepartizate, sumele colectate pe categorii de utilizatori sau alţi plătitori, sumele reţinute, costul gestiunii şi sumele repartizate pe categorii de titulari;</w:t>
      </w:r>
    </w:p>
    <w:p w14:paraId="029DC698" w14:textId="77777777" w:rsidR="0004639F" w:rsidRPr="0004639F" w:rsidRDefault="0004639F" w:rsidP="0004639F">
      <w:r w:rsidRPr="0004639F">
        <w:rPr>
          <w:b/>
          <w:bCs/>
        </w:rPr>
        <w:t>   </w:t>
      </w:r>
      <w:r w:rsidRPr="0004639F">
        <w:t> ___________</w:t>
      </w:r>
    </w:p>
    <w:p w14:paraId="79D87488" w14:textId="77777777" w:rsidR="0004639F" w:rsidRPr="0004639F" w:rsidRDefault="0004639F" w:rsidP="0004639F">
      <w:r w:rsidRPr="0004639F">
        <w:rPr>
          <w:b/>
          <w:bCs/>
        </w:rPr>
        <w:t>   </w:t>
      </w:r>
      <w:r w:rsidRPr="0004639F">
        <w:t> Litera c) a fost modificată prin punctul 53. din Ordonanţă de urgenţă nr. 123/2005 începând cu 19.09.2005.</w:t>
      </w:r>
    </w:p>
    <w:p w14:paraId="7FFB71E7" w14:textId="77777777" w:rsidR="0004639F" w:rsidRPr="0004639F" w:rsidRDefault="0004639F" w:rsidP="0004639F"/>
    <w:p w14:paraId="6C4D9C6F" w14:textId="77777777" w:rsidR="0004639F" w:rsidRPr="0004639F" w:rsidRDefault="0004639F" w:rsidP="0004639F">
      <w:r w:rsidRPr="0004639F">
        <w:rPr>
          <w:b/>
          <w:bCs/>
        </w:rPr>
        <w:t>   d)</w:t>
      </w:r>
      <w:r w:rsidRPr="0004639F">
        <w:t> darea de seamă anuală;</w:t>
      </w:r>
    </w:p>
    <w:p w14:paraId="78772F5A" w14:textId="77777777" w:rsidR="0004639F" w:rsidRPr="0004639F" w:rsidRDefault="0004639F" w:rsidP="0004639F">
      <w:r w:rsidRPr="0004639F">
        <w:rPr>
          <w:b/>
          <w:bCs/>
        </w:rPr>
        <w:t>   e)</w:t>
      </w:r>
      <w:r w:rsidRPr="0004639F">
        <w:t> informaţiile privind adunarea generală, cum ar fi: data şi locul convocării, ordinea de zi, proiectele de hotărâre şi hotărârile adoptate;</w:t>
      </w:r>
    </w:p>
    <w:p w14:paraId="0F609898" w14:textId="77777777" w:rsidR="0004639F" w:rsidRPr="0004639F" w:rsidRDefault="0004639F" w:rsidP="0004639F">
      <w:r w:rsidRPr="0004639F">
        <w:rPr>
          <w:b/>
          <w:bCs/>
        </w:rPr>
        <w:t>   f)</w:t>
      </w:r>
      <w:r w:rsidRPr="0004639F">
        <w:t> alte date necesare informării membrilor.</w:t>
      </w:r>
    </w:p>
    <w:p w14:paraId="07CAAD4E" w14:textId="77777777" w:rsidR="0004639F" w:rsidRPr="0004639F" w:rsidRDefault="0004639F" w:rsidP="0004639F">
      <w:r w:rsidRPr="0004639F">
        <w:rPr>
          <w:b/>
          <w:bCs/>
        </w:rPr>
        <w:t>   (2)</w:t>
      </w:r>
      <w:r w:rsidRPr="0004639F">
        <w:t> Orice membru are dreptul de a solicita, în nume personal sau prin reprezentant autorizat, informaţii detaliate şi documente privind sumele ce i-au fost repartizate în ultimele 12 luni, provenienţa, modul de calcul al drepturilor şi reţinerile aplicate, precum şi verificarea concordanţei acestor date cu prevederile regulamentului de repartizare.</w:t>
      </w:r>
    </w:p>
    <w:p w14:paraId="056731A7" w14:textId="77777777" w:rsidR="0004639F" w:rsidRPr="0004639F" w:rsidRDefault="0004639F" w:rsidP="0004639F">
      <w:r w:rsidRPr="0004639F">
        <w:rPr>
          <w:b/>
          <w:bCs/>
        </w:rPr>
        <w:t>   (3)</w:t>
      </w:r>
      <w:r w:rsidRPr="0004639F">
        <w:t> Într-un interval de timp de 30 de zile înainte de adunarea generală, orice membru are dreptul să consulte, la sediul organismului de gestiune colectivă:</w:t>
      </w:r>
    </w:p>
    <w:p w14:paraId="62E87C81" w14:textId="77777777" w:rsidR="0004639F" w:rsidRPr="0004639F" w:rsidRDefault="0004639F" w:rsidP="0004639F">
      <w:r w:rsidRPr="0004639F">
        <w:rPr>
          <w:b/>
          <w:bCs/>
        </w:rPr>
        <w:t>   a)</w:t>
      </w:r>
      <w:r w:rsidRPr="0004639F">
        <w:t> darea de seamă anuală;</w:t>
      </w:r>
    </w:p>
    <w:p w14:paraId="0BFD3A7B" w14:textId="77777777" w:rsidR="0004639F" w:rsidRPr="0004639F" w:rsidRDefault="0004639F" w:rsidP="0004639F">
      <w:r w:rsidRPr="0004639F">
        <w:rPr>
          <w:b/>
          <w:bCs/>
        </w:rPr>
        <w:t>   b)</w:t>
      </w:r>
      <w:r w:rsidRPr="0004639F">
        <w:t> bilanţul contabil;</w:t>
      </w:r>
    </w:p>
    <w:p w14:paraId="0CB93D74" w14:textId="77777777" w:rsidR="0004639F" w:rsidRPr="0004639F" w:rsidRDefault="0004639F" w:rsidP="0004639F">
      <w:r w:rsidRPr="0004639F">
        <w:rPr>
          <w:b/>
          <w:bCs/>
        </w:rPr>
        <w:lastRenderedPageBreak/>
        <w:t>   c)</w:t>
      </w:r>
      <w:r w:rsidRPr="0004639F">
        <w:t> raportul organelor de conducere şi al comisiei de cenzori;</w:t>
      </w:r>
    </w:p>
    <w:p w14:paraId="39774A88" w14:textId="77777777" w:rsidR="0004639F" w:rsidRPr="0004639F" w:rsidRDefault="0004639F" w:rsidP="0004639F">
      <w:r w:rsidRPr="0004639F">
        <w:rPr>
          <w:b/>
          <w:bCs/>
        </w:rPr>
        <w:t>   d)</w:t>
      </w:r>
      <w:r w:rsidRPr="0004639F">
        <w:t> textul şi expunerea de motive a hotărârilor ce urmează a fi supuse aprobărilor adunării generale;</w:t>
      </w:r>
    </w:p>
    <w:p w14:paraId="30731082" w14:textId="77777777" w:rsidR="0004639F" w:rsidRPr="0004639F" w:rsidRDefault="0004639F" w:rsidP="0004639F">
      <w:r w:rsidRPr="0004639F">
        <w:rPr>
          <w:b/>
          <w:bCs/>
        </w:rPr>
        <w:t>   e)</w:t>
      </w:r>
      <w:r w:rsidRPr="0004639F">
        <w:t> salariile individuale ale angajaţilor;</w:t>
      </w:r>
    </w:p>
    <w:p w14:paraId="494D218B" w14:textId="77777777" w:rsidR="0004639F" w:rsidRPr="0004639F" w:rsidRDefault="0004639F" w:rsidP="0004639F">
      <w:r w:rsidRPr="0004639F">
        <w:rPr>
          <w:b/>
          <w:bCs/>
        </w:rPr>
        <w:t>   f)</w:t>
      </w:r>
      <w:r w:rsidRPr="0004639F">
        <w:t> situaţia sumelor din conturile bancare, a plasamentelor şi a dobânzilor obţinute la închiderea ultimului exerciţiu financiar;</w:t>
      </w:r>
    </w:p>
    <w:p w14:paraId="2F0CB4ED" w14:textId="77777777" w:rsidR="0004639F" w:rsidRPr="0004639F" w:rsidRDefault="0004639F" w:rsidP="0004639F">
      <w:r w:rsidRPr="0004639F">
        <w:rPr>
          <w:b/>
          <w:bCs/>
        </w:rPr>
        <w:t>   g)</w:t>
      </w:r>
      <w:r w:rsidRPr="0004639F">
        <w:t> situaţia privind categoriile de utilizatori, numărul plătitorilor din fiecare categorie şi suma globală colectată de la fiecare categorie;</w:t>
      </w:r>
    </w:p>
    <w:p w14:paraId="1585C35D" w14:textId="77777777" w:rsidR="0004639F" w:rsidRPr="0004639F" w:rsidRDefault="0004639F" w:rsidP="0004639F">
      <w:r w:rsidRPr="0004639F">
        <w:rPr>
          <w:b/>
          <w:bCs/>
        </w:rPr>
        <w:t>   h)</w:t>
      </w:r>
      <w:r w:rsidRPr="0004639F">
        <w:t> situaţia litigiilor cu utilizatorii.</w:t>
      </w:r>
    </w:p>
    <w:p w14:paraId="47A48367" w14:textId="77777777" w:rsidR="0004639F" w:rsidRPr="0004639F" w:rsidRDefault="0004639F" w:rsidP="0004639F">
      <w:r w:rsidRPr="0004639F">
        <w:rPr>
          <w:b/>
          <w:bCs/>
        </w:rPr>
        <w:t>   (4)</w:t>
      </w:r>
      <w:r w:rsidRPr="0004639F">
        <w:t> Accesul la informaţiile prevăzute la alin. (3) se face, în regim de confidenţialitate, pe bază de cerere scrisă şi cu limitarea accesului la datele personale ale angajaţilor organismului de gestiune colectivă.</w:t>
      </w:r>
    </w:p>
    <w:p w14:paraId="0D51DE3D" w14:textId="77777777" w:rsidR="0004639F" w:rsidRPr="0004639F" w:rsidRDefault="0004639F" w:rsidP="0004639F">
      <w:r w:rsidRPr="0004639F">
        <w:rPr>
          <w:b/>
          <w:bCs/>
        </w:rPr>
        <w:t>   (5)</w:t>
      </w:r>
      <w:r w:rsidRPr="0004639F">
        <w:t> Membrii care consideră că li s-ar fi încălcat dreptul de acces la informaţiile solicitate pot sesiza, în termen de trei zile, comisia permanentă specială privind accesul la informaţii, desemnată de adunarea generală, formată din cinci membri, care nu sunt angajaţi şi nu fac parte din organele de conducere. Comisia este obligată să răspundă, în termen de şapte zile, atât celui care a formulat sesizarea, cât şi administratorului general. Comisia întocmeşte un raport anual asupra activităţii sale, pe care îl înaintează adunării generale şi Oficiului Român pentru Drepturile de Autor.</w:t>
      </w:r>
    </w:p>
    <w:p w14:paraId="18C77925" w14:textId="77777777" w:rsidR="0004639F" w:rsidRPr="0004639F" w:rsidRDefault="0004639F" w:rsidP="0004639F">
      <w:r w:rsidRPr="0004639F">
        <w:rPr>
          <w:b/>
          <w:bCs/>
        </w:rPr>
        <w:t>   </w:t>
      </w:r>
      <w:r w:rsidRPr="0004639F">
        <w:t> ___________</w:t>
      </w:r>
    </w:p>
    <w:p w14:paraId="377F2FA6" w14:textId="77777777" w:rsidR="0004639F" w:rsidRPr="0004639F" w:rsidRDefault="0004639F" w:rsidP="0004639F">
      <w:r w:rsidRPr="0004639F">
        <w:rPr>
          <w:b/>
          <w:bCs/>
        </w:rPr>
        <w:t>   </w:t>
      </w:r>
      <w:r w:rsidRPr="0004639F">
        <w:t> Art. 134</w:t>
      </w:r>
      <w:r w:rsidRPr="0004639F">
        <w:rPr>
          <w:vertAlign w:val="superscript"/>
        </w:rPr>
        <w:t>1</w:t>
      </w:r>
      <w:r w:rsidRPr="0004639F">
        <w:t>. a fost introdus prin punctul 104. din Lege nr. 285/2004 începând cu 30.07.2004.</w:t>
      </w:r>
    </w:p>
    <w:p w14:paraId="2553B76B" w14:textId="77777777" w:rsidR="0004639F" w:rsidRPr="0004639F" w:rsidRDefault="0004639F" w:rsidP="0004639F"/>
    <w:p w14:paraId="17B03B9F" w14:textId="77777777" w:rsidR="0004639F" w:rsidRPr="0004639F" w:rsidRDefault="0004639F" w:rsidP="0004639F">
      <w:r w:rsidRPr="0004639F">
        <w:rPr>
          <w:b/>
          <w:bCs/>
        </w:rPr>
        <w:t>   Art. 135.</w:t>
      </w:r>
      <w:r w:rsidRPr="0004639F">
        <w:t> - </w:t>
      </w:r>
      <w:r w:rsidRPr="0004639F">
        <w:rPr>
          <w:b/>
          <w:bCs/>
        </w:rPr>
        <w:t>(1)</w:t>
      </w:r>
      <w:r w:rsidRPr="0004639F">
        <w:t> Organismele de gestiune colectivă au obligaţia să depună la Oficiul Român pentru Drepturile de Autor, în primul trimestru al fiecărui an, după desfăşurarea adunării generale:</w:t>
      </w:r>
    </w:p>
    <w:p w14:paraId="5EEBFBA1" w14:textId="77777777" w:rsidR="0004639F" w:rsidRPr="0004639F" w:rsidRDefault="0004639F" w:rsidP="0004639F">
      <w:r w:rsidRPr="0004639F">
        <w:rPr>
          <w:b/>
          <w:bCs/>
        </w:rPr>
        <w:t>   a)</w:t>
      </w:r>
      <w:r w:rsidRPr="0004639F">
        <w:t> darea de seamă anuală, aprobată de adunarea generală;</w:t>
      </w:r>
    </w:p>
    <w:p w14:paraId="1E214A86" w14:textId="77777777" w:rsidR="0004639F" w:rsidRPr="0004639F" w:rsidRDefault="0004639F" w:rsidP="0004639F">
      <w:r w:rsidRPr="0004639F">
        <w:rPr>
          <w:b/>
          <w:bCs/>
        </w:rPr>
        <w:t>   b)</w:t>
      </w:r>
      <w:r w:rsidRPr="0004639F">
        <w:t> raportul anual al comisiei de cenzori, prezentat adunării generale;</w:t>
      </w:r>
    </w:p>
    <w:p w14:paraId="7E34B3E5" w14:textId="77777777" w:rsidR="0004639F" w:rsidRPr="0004639F" w:rsidRDefault="0004639F" w:rsidP="0004639F">
      <w:r w:rsidRPr="0004639F">
        <w:rPr>
          <w:b/>
          <w:bCs/>
        </w:rPr>
        <w:t>   c)</w:t>
      </w:r>
      <w:r w:rsidRPr="0004639F">
        <w:t> hotărârile judecătoreşti privind înregistrarea modificărilor la statut, avizate de Oficiul Român pentru Drepturile de Autor;</w:t>
      </w:r>
    </w:p>
    <w:p w14:paraId="46E64164" w14:textId="77777777" w:rsidR="0004639F" w:rsidRPr="0004639F" w:rsidRDefault="0004639F" w:rsidP="0004639F">
      <w:r w:rsidRPr="0004639F">
        <w:rPr>
          <w:b/>
          <w:bCs/>
        </w:rPr>
        <w:t>   d)</w:t>
      </w:r>
      <w:r w:rsidRPr="0004639F">
        <w:t> repertoriul actualizat;</w:t>
      </w:r>
    </w:p>
    <w:p w14:paraId="0A677412" w14:textId="77777777" w:rsidR="0004639F" w:rsidRPr="0004639F" w:rsidRDefault="0004639F" w:rsidP="0004639F">
      <w:r w:rsidRPr="0004639F">
        <w:rPr>
          <w:b/>
          <w:bCs/>
        </w:rPr>
        <w:t>   e)</w:t>
      </w:r>
      <w:r w:rsidRPr="0004639F">
        <w:t> contractele de reprezentare cu organismele similare din străinătate.</w:t>
      </w:r>
    </w:p>
    <w:p w14:paraId="3DDC88BE" w14:textId="77777777" w:rsidR="0004639F" w:rsidRPr="0004639F" w:rsidRDefault="0004639F" w:rsidP="0004639F">
      <w:r w:rsidRPr="0004639F">
        <w:rPr>
          <w:b/>
          <w:bCs/>
        </w:rPr>
        <w:t>   (2)</w:t>
      </w:r>
      <w:r w:rsidRPr="0004639F">
        <w:t> Documentele prevăzute la alin. (1) lit. a) şi d) se depun la Oficiul Român pentru Drepturile de Autor, în formatul stabilit prin decizie a directorului general al Oficiului.</w:t>
      </w:r>
    </w:p>
    <w:p w14:paraId="5076AF53" w14:textId="77777777" w:rsidR="0004639F" w:rsidRPr="0004639F" w:rsidRDefault="0004639F" w:rsidP="0004639F">
      <w:r w:rsidRPr="0004639F">
        <w:rPr>
          <w:b/>
          <w:bCs/>
        </w:rPr>
        <w:t>   </w:t>
      </w:r>
      <w:r w:rsidRPr="0004639F">
        <w:t> ___________</w:t>
      </w:r>
    </w:p>
    <w:p w14:paraId="7430D5DF" w14:textId="77777777" w:rsidR="0004639F" w:rsidRPr="0004639F" w:rsidRDefault="0004639F" w:rsidP="0004639F">
      <w:r w:rsidRPr="0004639F">
        <w:rPr>
          <w:b/>
          <w:bCs/>
        </w:rPr>
        <w:t>   </w:t>
      </w:r>
      <w:r w:rsidRPr="0004639F">
        <w:t> Art. 135. a fost modificat prin punctul 105. din Lege nr. 285/2004 începând cu 30.07.2004.</w:t>
      </w:r>
    </w:p>
    <w:p w14:paraId="1089BA3C" w14:textId="77777777" w:rsidR="0004639F" w:rsidRPr="0004639F" w:rsidRDefault="0004639F" w:rsidP="0004639F"/>
    <w:p w14:paraId="0EBA4AC5" w14:textId="77777777" w:rsidR="0004639F" w:rsidRPr="0004639F" w:rsidRDefault="0004639F" w:rsidP="0004639F">
      <w:r w:rsidRPr="0004639F">
        <w:rPr>
          <w:b/>
          <w:bCs/>
        </w:rPr>
        <w:lastRenderedPageBreak/>
        <w:t>   Art. 136.</w:t>
      </w:r>
      <w:r w:rsidRPr="0004639F">
        <w:t> Abrogat prin punctul 106. din Lege nr. 285/2004 începând cu 30.07.2004.</w:t>
      </w:r>
    </w:p>
    <w:p w14:paraId="1BD3192C" w14:textId="77777777" w:rsidR="0004639F" w:rsidRPr="0004639F" w:rsidRDefault="0004639F" w:rsidP="0004639F">
      <w:r w:rsidRPr="0004639F">
        <w:rPr>
          <w:b/>
          <w:bCs/>
        </w:rPr>
        <w:t>   </w:t>
      </w:r>
      <w:r w:rsidRPr="0004639F">
        <w:rPr>
          <w:b/>
          <w:bCs/>
        </w:rPr>
        <w:br/>
        <w:t>CAPITOLUL II</w:t>
      </w:r>
      <w:r w:rsidRPr="0004639F">
        <w:br/>
        <w:t>Oficiul Român pentru Drepturile de Autor</w:t>
      </w:r>
    </w:p>
    <w:p w14:paraId="0C7969E8" w14:textId="77777777" w:rsidR="0004639F" w:rsidRPr="0004639F" w:rsidRDefault="0004639F" w:rsidP="0004639F"/>
    <w:p w14:paraId="28E0903F" w14:textId="77777777" w:rsidR="0004639F" w:rsidRPr="0004639F" w:rsidRDefault="0004639F" w:rsidP="0004639F">
      <w:r w:rsidRPr="0004639F">
        <w:rPr>
          <w:b/>
          <w:bCs/>
        </w:rPr>
        <w:t>   Art. 137.</w:t>
      </w:r>
      <w:r w:rsidRPr="0004639F">
        <w:t> - </w:t>
      </w:r>
      <w:r w:rsidRPr="0004639F">
        <w:rPr>
          <w:b/>
          <w:bCs/>
        </w:rPr>
        <w:t>(1)</w:t>
      </w:r>
      <w:r w:rsidRPr="0004639F">
        <w:t> Oficiul Român pentru Drepturile de Autor funcţionează ca organ de specialitate în subordinea Guvernului, fiind autoritate unică de reglementare, evidenţă prin registre naţionale, supraveghere, autorizare, arbitraj şi constatare tehnico-ştiinţifică în domeniul drepturilor de autor şi al drepturilor conexe.</w:t>
      </w:r>
    </w:p>
    <w:p w14:paraId="4A0A85BF" w14:textId="77777777" w:rsidR="0004639F" w:rsidRPr="0004639F" w:rsidRDefault="0004639F" w:rsidP="0004639F">
      <w:r w:rsidRPr="0004639F">
        <w:rPr>
          <w:b/>
          <w:bCs/>
        </w:rPr>
        <w:t>   (2)</w:t>
      </w:r>
      <w:r w:rsidRPr="0004639F">
        <w:t> Finanţarea cheltuielilor curente şi de capital ale Oficiului Român pentru Drepturile de Autor se face integral şi distinct de la bugetul de stat, prin intermediul bugetului Ministerului Culturii şi Cultelor, ministrul coordonator fiind ordonator principal de credite.</w:t>
      </w:r>
    </w:p>
    <w:p w14:paraId="10B9C775" w14:textId="77777777" w:rsidR="0004639F" w:rsidRPr="0004639F" w:rsidRDefault="0004639F" w:rsidP="0004639F">
      <w:r w:rsidRPr="0004639F">
        <w:rPr>
          <w:b/>
          <w:bCs/>
        </w:rPr>
        <w:t>   (3)</w:t>
      </w:r>
      <w:r w:rsidRPr="0004639F">
        <w:t> Organizarea, funcţionarea, structura personalului şi dotările necesare îndeplinirii atribuţiilor Oficiului Român pentru Drepturile de Autor se stabilesc prin hotărâre a Guvernului.</w:t>
      </w:r>
    </w:p>
    <w:p w14:paraId="42258987" w14:textId="77777777" w:rsidR="0004639F" w:rsidRPr="0004639F" w:rsidRDefault="0004639F" w:rsidP="0004639F">
      <w:r w:rsidRPr="0004639F">
        <w:rPr>
          <w:b/>
          <w:bCs/>
        </w:rPr>
        <w:t>   (4)</w:t>
      </w:r>
      <w:r w:rsidRPr="0004639F">
        <w:t> Oficiul Român pentru Drepturile de Autor este coordonat de ministrul culturii şi cultelor şi este condus de un director general, ajutat de un director general adjunct, numiţi prin decizie a primului-ministru, la propunerea ministrului coordonator.</w:t>
      </w:r>
    </w:p>
    <w:p w14:paraId="3519D876" w14:textId="77777777" w:rsidR="0004639F" w:rsidRPr="0004639F" w:rsidRDefault="0004639F" w:rsidP="0004639F">
      <w:r w:rsidRPr="0004639F">
        <w:rPr>
          <w:b/>
          <w:bCs/>
        </w:rPr>
        <w:t>   (5)</w:t>
      </w:r>
      <w:r w:rsidRPr="0004639F">
        <w:t> Abrogat prin punctul 5. din Ordonanţă de urgenţă nr. 71/2011 începând cu 01.01.2012.</w:t>
      </w:r>
    </w:p>
    <w:p w14:paraId="3B91E73B" w14:textId="77777777" w:rsidR="0004639F" w:rsidRPr="0004639F" w:rsidRDefault="0004639F" w:rsidP="0004639F">
      <w:r w:rsidRPr="0004639F">
        <w:rPr>
          <w:b/>
          <w:bCs/>
        </w:rPr>
        <w:t>   (6)</w:t>
      </w:r>
      <w:r w:rsidRPr="0004639F">
        <w:t> Abrogat prin punctul 5. din Ordonanţă de urgenţă nr. 71/2011 începând cu 01.01.2012.</w:t>
      </w:r>
    </w:p>
    <w:p w14:paraId="67609D65" w14:textId="77777777" w:rsidR="0004639F" w:rsidRPr="0004639F" w:rsidRDefault="0004639F" w:rsidP="0004639F">
      <w:r w:rsidRPr="0004639F">
        <w:rPr>
          <w:b/>
          <w:bCs/>
        </w:rPr>
        <w:t>   </w:t>
      </w:r>
      <w:r w:rsidRPr="0004639F">
        <w:t> ___________</w:t>
      </w:r>
    </w:p>
    <w:p w14:paraId="0083192A" w14:textId="77777777" w:rsidR="0004639F" w:rsidRPr="0004639F" w:rsidRDefault="0004639F" w:rsidP="0004639F">
      <w:r w:rsidRPr="0004639F">
        <w:rPr>
          <w:b/>
          <w:bCs/>
        </w:rPr>
        <w:t>   </w:t>
      </w:r>
      <w:r w:rsidRPr="0004639F">
        <w:t> Art. 137. a fost modificat prin punctul 54. din Ordonanţă de urgenţă nr. 123/2005 începând cu 19.09.2005.</w:t>
      </w:r>
    </w:p>
    <w:p w14:paraId="40692232" w14:textId="77777777" w:rsidR="0004639F" w:rsidRPr="0004639F" w:rsidRDefault="0004639F" w:rsidP="0004639F"/>
    <w:p w14:paraId="1C51AC03" w14:textId="77777777" w:rsidR="0004639F" w:rsidRPr="0004639F" w:rsidRDefault="0004639F" w:rsidP="0004639F">
      <w:r w:rsidRPr="0004639F">
        <w:rPr>
          <w:b/>
          <w:bCs/>
        </w:rPr>
        <w:t>   Art. 138.</w:t>
      </w:r>
      <w:r w:rsidRPr="0004639F">
        <w:t> - </w:t>
      </w:r>
      <w:r w:rsidRPr="0004639F">
        <w:rPr>
          <w:b/>
          <w:bCs/>
        </w:rPr>
        <w:t>(1)</w:t>
      </w:r>
      <w:r w:rsidRPr="0004639F">
        <w:t> Principalele atribuţii ale Oficiului Român pentru Drepturile de Autor sunt următoarele:</w:t>
      </w:r>
    </w:p>
    <w:p w14:paraId="0440B7D9" w14:textId="77777777" w:rsidR="0004639F" w:rsidRPr="0004639F" w:rsidRDefault="0004639F" w:rsidP="0004639F">
      <w:r w:rsidRPr="0004639F">
        <w:rPr>
          <w:b/>
          <w:bCs/>
        </w:rPr>
        <w:t>   a)</w:t>
      </w:r>
      <w:r w:rsidRPr="0004639F">
        <w:t> reglementează activitatea din domeniu prin decizii ale directorului general, potrivit legii;</w:t>
      </w:r>
    </w:p>
    <w:p w14:paraId="41D9C19F" w14:textId="77777777" w:rsidR="0004639F" w:rsidRPr="0004639F" w:rsidRDefault="0004639F" w:rsidP="0004639F">
      <w:r w:rsidRPr="0004639F">
        <w:rPr>
          <w:b/>
          <w:bCs/>
        </w:rPr>
        <w:t>   b)</w:t>
      </w:r>
      <w:r w:rsidRPr="0004639F">
        <w:t> elaborează proiecte de acte normative în domeniul său de activitate;</w:t>
      </w:r>
    </w:p>
    <w:p w14:paraId="59E5B6AB" w14:textId="77777777" w:rsidR="0004639F" w:rsidRPr="0004639F" w:rsidRDefault="0004639F" w:rsidP="0004639F">
      <w:r w:rsidRPr="0004639F">
        <w:rPr>
          <w:b/>
          <w:bCs/>
        </w:rPr>
        <w:t>   c)</w:t>
      </w:r>
      <w:r w:rsidRPr="0004639F">
        <w:t> ţine evidenţa repertoriilor transmise de organismele de gestiune colectivă;</w:t>
      </w:r>
    </w:p>
    <w:p w14:paraId="5C9DAA04" w14:textId="77777777" w:rsidR="0004639F" w:rsidRPr="0004639F" w:rsidRDefault="0004639F" w:rsidP="0004639F">
      <w:r w:rsidRPr="0004639F">
        <w:rPr>
          <w:b/>
          <w:bCs/>
        </w:rPr>
        <w:t>   d)</w:t>
      </w:r>
      <w:r w:rsidRPr="0004639F">
        <w:t> organizează şi administrează contra cost înregistrarea în registrele naţionale şi în alte evidenţe naţionale specifice, prevăzute de lege;</w:t>
      </w:r>
    </w:p>
    <w:p w14:paraId="27904AE0" w14:textId="77777777" w:rsidR="0004639F" w:rsidRPr="0004639F" w:rsidRDefault="0004639F" w:rsidP="0004639F">
      <w:r w:rsidRPr="0004639F">
        <w:rPr>
          <w:b/>
          <w:bCs/>
        </w:rPr>
        <w:t>   e)</w:t>
      </w:r>
      <w:r w:rsidRPr="0004639F">
        <w:t> eliberează contra cost marcaje holografice utilizabile în condiţiile legii în domeniul drepturilor de autor şi al drepturilor conexe, la valoarea preţului de achiziţie la care se adaugă un comision de administrare de 30%;</w:t>
      </w:r>
    </w:p>
    <w:p w14:paraId="65952AAC" w14:textId="77777777" w:rsidR="0004639F" w:rsidRPr="0004639F" w:rsidRDefault="0004639F" w:rsidP="0004639F">
      <w:r w:rsidRPr="0004639F">
        <w:rPr>
          <w:b/>
          <w:bCs/>
        </w:rPr>
        <w:t>   f)</w:t>
      </w:r>
      <w:r w:rsidRPr="0004639F">
        <w:t> avizează constituirea şi supraveghează funcţionarea organismelor de gestiune colectivă;</w:t>
      </w:r>
    </w:p>
    <w:p w14:paraId="2692E446" w14:textId="77777777" w:rsidR="0004639F" w:rsidRPr="0004639F" w:rsidRDefault="0004639F" w:rsidP="0004639F">
      <w:r w:rsidRPr="0004639F">
        <w:rPr>
          <w:b/>
          <w:bCs/>
        </w:rPr>
        <w:t>   g)</w:t>
      </w:r>
      <w:r w:rsidRPr="0004639F">
        <w:t xml:space="preserve"> avizează, ca organ de specialitate al administraţiei publice centrale, potrivit legii, înscrierea în registrul aflat la grefa judecătoriei a asociaţiilor şi fundaţiilor constituite în domeniul </w:t>
      </w:r>
      <w:r w:rsidRPr="0004639F">
        <w:lastRenderedPageBreak/>
        <w:t>drepturilor de autor şi al drepturilor conexe, inclusiv în ceea ce priveşte asociaţiile pentru combaterea pirateriei;</w:t>
      </w:r>
    </w:p>
    <w:p w14:paraId="6C4C1876" w14:textId="77777777" w:rsidR="0004639F" w:rsidRPr="0004639F" w:rsidRDefault="0004639F" w:rsidP="0004639F">
      <w:r w:rsidRPr="0004639F">
        <w:rPr>
          <w:b/>
          <w:bCs/>
        </w:rPr>
        <w:t>   h)</w:t>
      </w:r>
      <w:r w:rsidRPr="0004639F">
        <w:t> controlează funcţionarea organismelor de gestiune colectivă şi stabileşte măsurile de intrare în legalitate sau aplică sancţiuni, după caz;</w:t>
      </w:r>
    </w:p>
    <w:p w14:paraId="3E534833" w14:textId="77777777" w:rsidR="0004639F" w:rsidRPr="0004639F" w:rsidRDefault="0004639F" w:rsidP="0004639F">
      <w:r w:rsidRPr="0004639F">
        <w:rPr>
          <w:b/>
          <w:bCs/>
        </w:rPr>
        <w:t>   i)</w:t>
      </w:r>
      <w:r w:rsidRPr="0004639F">
        <w:t> asigură secretariatul procedurilor de arbitraj desfăşurate potrivit legii;</w:t>
      </w:r>
    </w:p>
    <w:p w14:paraId="1C05A492" w14:textId="77777777" w:rsidR="0004639F" w:rsidRPr="0004639F" w:rsidRDefault="0004639F" w:rsidP="0004639F">
      <w:r w:rsidRPr="0004639F">
        <w:rPr>
          <w:b/>
          <w:bCs/>
        </w:rPr>
        <w:t>   j)</w:t>
      </w:r>
      <w:r w:rsidRPr="0004639F">
        <w:t> efectuează contra cost, pe cheltuiala inculpaţilor, în cazul în care s-a dovedit vinovăţia, constatări tehnico-ştiinţifice cu privire la caracterul original al produselor purtătoare de drepturi de autor sau de drepturi conexe, la solicitarea organelor de cercetare penală;</w:t>
      </w:r>
    </w:p>
    <w:p w14:paraId="1F8738ED" w14:textId="77777777" w:rsidR="0004639F" w:rsidRPr="0004639F" w:rsidRDefault="0004639F" w:rsidP="0004639F">
      <w:r w:rsidRPr="0004639F">
        <w:rPr>
          <w:b/>
          <w:bCs/>
        </w:rPr>
        <w:t>   </w:t>
      </w:r>
      <w:r w:rsidRPr="0004639F">
        <w:t> ___________</w:t>
      </w:r>
    </w:p>
    <w:p w14:paraId="219FA54E" w14:textId="77777777" w:rsidR="0004639F" w:rsidRPr="0004639F" w:rsidRDefault="0004639F" w:rsidP="0004639F">
      <w:r w:rsidRPr="0004639F">
        <w:rPr>
          <w:b/>
          <w:bCs/>
        </w:rPr>
        <w:t>   </w:t>
      </w:r>
      <w:r w:rsidRPr="0004639F">
        <w:t> Litera j) a fost modificată prin punctul 55. din Ordonanţă de urgenţă nr. 123/2005 începând cu 03.08.2006.</w:t>
      </w:r>
    </w:p>
    <w:p w14:paraId="04956693" w14:textId="77777777" w:rsidR="0004639F" w:rsidRPr="0004639F" w:rsidRDefault="0004639F" w:rsidP="0004639F"/>
    <w:p w14:paraId="728CC295" w14:textId="77777777" w:rsidR="0004639F" w:rsidRPr="0004639F" w:rsidRDefault="0004639F" w:rsidP="0004639F">
      <w:r w:rsidRPr="0004639F">
        <w:rPr>
          <w:b/>
          <w:bCs/>
        </w:rPr>
        <w:t>   k)</w:t>
      </w:r>
      <w:r w:rsidRPr="0004639F">
        <w:t> efectuează la cerere expertize contra cost, pe cheltuiala părţilor interesate;</w:t>
      </w:r>
    </w:p>
    <w:p w14:paraId="1D11BC47" w14:textId="77777777" w:rsidR="0004639F" w:rsidRPr="0004639F" w:rsidRDefault="0004639F" w:rsidP="0004639F">
      <w:r w:rsidRPr="0004639F">
        <w:rPr>
          <w:b/>
          <w:bCs/>
        </w:rPr>
        <w:t>   l)</w:t>
      </w:r>
      <w:r w:rsidRPr="0004639F">
        <w:t> desfăşoară activităţi de informare privind legislaţia din domeniu, pe cheltuiala proprie, precum şi activităţi de instruire, pe cheltuiala celor interesaţi;</w:t>
      </w:r>
    </w:p>
    <w:p w14:paraId="4C70A3DE" w14:textId="77777777" w:rsidR="0004639F" w:rsidRPr="0004639F" w:rsidRDefault="0004639F" w:rsidP="0004639F">
      <w:r w:rsidRPr="0004639F">
        <w:rPr>
          <w:b/>
          <w:bCs/>
        </w:rPr>
        <w:t>   m)</w:t>
      </w:r>
      <w:r w:rsidRPr="0004639F">
        <w:t> desfăşoară activităţi de reprezentare în relaţiile cu organizaţiile de specialitate similare şi cu organizaţiile internaţionale din domeniu, la care statul român este parte;</w:t>
      </w:r>
    </w:p>
    <w:p w14:paraId="184B5EB5" w14:textId="77777777" w:rsidR="0004639F" w:rsidRPr="0004639F" w:rsidRDefault="0004639F" w:rsidP="0004639F">
      <w:r w:rsidRPr="0004639F">
        <w:rPr>
          <w:b/>
          <w:bCs/>
        </w:rPr>
        <w:t>   n)</w:t>
      </w:r>
      <w:r w:rsidRPr="0004639F">
        <w:t> îndeplineşte orice alte atribuţii prevăzute de lege.</w:t>
      </w:r>
    </w:p>
    <w:p w14:paraId="1E7CFE2D" w14:textId="77777777" w:rsidR="0004639F" w:rsidRPr="0004639F" w:rsidRDefault="0004639F" w:rsidP="0004639F">
      <w:r w:rsidRPr="0004639F">
        <w:rPr>
          <w:b/>
          <w:bCs/>
        </w:rPr>
        <w:t>   (2)</w:t>
      </w:r>
      <w:r w:rsidRPr="0004639F">
        <w:t> Prin hotărâre a Guvernului se stabilesc tarifele operaţiunilor ce pot fi efectuate de Oficiul Român pentru Drepturile de Autor contra cost. Contravaloarea operaţiunilor prevăzute la alin. (1) lit. j) se va include în cheltuielile de judecată.</w:t>
      </w:r>
    </w:p>
    <w:p w14:paraId="3C2FD592" w14:textId="77777777" w:rsidR="0004639F" w:rsidRPr="0004639F" w:rsidRDefault="0004639F" w:rsidP="0004639F">
      <w:r w:rsidRPr="0004639F">
        <w:rPr>
          <w:b/>
          <w:bCs/>
        </w:rPr>
        <w:t>   </w:t>
      </w:r>
      <w:r w:rsidRPr="0004639F">
        <w:t> ___________</w:t>
      </w:r>
    </w:p>
    <w:p w14:paraId="122117FC" w14:textId="77777777" w:rsidR="0004639F" w:rsidRPr="0004639F" w:rsidRDefault="0004639F" w:rsidP="0004639F">
      <w:r w:rsidRPr="0004639F">
        <w:rPr>
          <w:b/>
          <w:bCs/>
        </w:rPr>
        <w:t>   </w:t>
      </w:r>
      <w:r w:rsidRPr="0004639F">
        <w:t> Alineatul (2) a fost modificat prin punctul 55. din Ordonanţă de urgenţă nr. 123/2005 începând cu 03.08.2006.</w:t>
      </w:r>
    </w:p>
    <w:p w14:paraId="1AA1DF23" w14:textId="77777777" w:rsidR="0004639F" w:rsidRPr="0004639F" w:rsidRDefault="0004639F" w:rsidP="0004639F"/>
    <w:p w14:paraId="4EFA0B38" w14:textId="77777777" w:rsidR="0004639F" w:rsidRPr="0004639F" w:rsidRDefault="0004639F" w:rsidP="0004639F">
      <w:r w:rsidRPr="0004639F">
        <w:rPr>
          <w:b/>
          <w:bCs/>
        </w:rPr>
        <w:t>   (3)</w:t>
      </w:r>
      <w:r w:rsidRPr="0004639F">
        <w:t> Pentru îndeplinirea atribuţiilor stabilite prin lege Oficiul Român pentru Drepturile de Autor are acces la informaţiile necesare în mod operativ şi gratuit de la Centrul Naţional al Cinematografiei, Oficiul Naţional al Registrului Comerţului, Autoritatea Naţională a Vămilor, Agenţia Naţională de Administrare Fiscală şi de la Inspectoratul General al Poliţiei de Frontieră, Inspectoratul Naţional pentru Evidenţa Persoanelor şi Direcţia Generală de Paşapoarte din cadrul Ministerului Administraţiei şi Internelor, precum şi de la instituţiile financiar-bancare, în condiţiile legii.</w:t>
      </w:r>
    </w:p>
    <w:p w14:paraId="698D4473" w14:textId="77777777" w:rsidR="0004639F" w:rsidRPr="0004639F" w:rsidRDefault="0004639F" w:rsidP="0004639F">
      <w:r w:rsidRPr="0004639F">
        <w:rPr>
          <w:b/>
          <w:bCs/>
        </w:rPr>
        <w:t>   </w:t>
      </w:r>
      <w:r w:rsidRPr="0004639F">
        <w:t> ___________</w:t>
      </w:r>
    </w:p>
    <w:p w14:paraId="6B87D933" w14:textId="77777777" w:rsidR="0004639F" w:rsidRPr="0004639F" w:rsidRDefault="0004639F" w:rsidP="0004639F">
      <w:r w:rsidRPr="0004639F">
        <w:rPr>
          <w:b/>
          <w:bCs/>
        </w:rPr>
        <w:t>   </w:t>
      </w:r>
      <w:r w:rsidRPr="0004639F">
        <w:t> Art. 138. a fost modificat prin punctul 55. din Ordonanţă de urgenţă nr. 123/2005 începând cu 19.09.2005.</w:t>
      </w:r>
    </w:p>
    <w:p w14:paraId="55A4692B" w14:textId="77777777" w:rsidR="0004639F" w:rsidRPr="0004639F" w:rsidRDefault="0004639F" w:rsidP="0004639F"/>
    <w:p w14:paraId="1F638957" w14:textId="77777777" w:rsidR="0004639F" w:rsidRPr="0004639F" w:rsidRDefault="0004639F" w:rsidP="0004639F">
      <w:r w:rsidRPr="0004639F">
        <w:rPr>
          <w:b/>
          <w:bCs/>
        </w:rPr>
        <w:lastRenderedPageBreak/>
        <w:t>   Art. 138</w:t>
      </w:r>
      <w:r w:rsidRPr="0004639F">
        <w:rPr>
          <w:b/>
          <w:bCs/>
          <w:vertAlign w:val="superscript"/>
        </w:rPr>
        <w:t>1</w:t>
      </w:r>
      <w:r w:rsidRPr="0004639F">
        <w:rPr>
          <w:b/>
          <w:bCs/>
        </w:rPr>
        <w:t>.</w:t>
      </w:r>
      <w:r w:rsidRPr="0004639F">
        <w:t> - Cu ocazia controalelor efectuate de Oficiul Român pentru Drepturile de Autor potrivit prevederilor art. 138, persoana controlată este obligată să prezinte orice documente şi informaţii solicitate de organele de control şi să predea copii după acestea, dacă sunt solicitate.</w:t>
      </w:r>
    </w:p>
    <w:p w14:paraId="4898859A" w14:textId="77777777" w:rsidR="0004639F" w:rsidRPr="0004639F" w:rsidRDefault="0004639F" w:rsidP="0004639F">
      <w:r w:rsidRPr="0004639F">
        <w:rPr>
          <w:b/>
          <w:bCs/>
        </w:rPr>
        <w:t>   </w:t>
      </w:r>
      <w:r w:rsidRPr="0004639F">
        <w:t> ___________</w:t>
      </w:r>
    </w:p>
    <w:p w14:paraId="1E4A4B3A" w14:textId="77777777" w:rsidR="0004639F" w:rsidRPr="0004639F" w:rsidRDefault="0004639F" w:rsidP="0004639F">
      <w:r w:rsidRPr="0004639F">
        <w:rPr>
          <w:b/>
          <w:bCs/>
        </w:rPr>
        <w:t>   </w:t>
      </w:r>
      <w:r w:rsidRPr="0004639F">
        <w:t> Art. 138</w:t>
      </w:r>
      <w:r w:rsidRPr="0004639F">
        <w:rPr>
          <w:vertAlign w:val="superscript"/>
        </w:rPr>
        <w:t>1</w:t>
      </w:r>
      <w:r w:rsidRPr="0004639F">
        <w:t>. a fost introdus prin punctul 110. din Lege nr. 285/2004 începând cu 30.07.2004.</w:t>
      </w:r>
    </w:p>
    <w:p w14:paraId="2334A13A" w14:textId="77777777" w:rsidR="0004639F" w:rsidRPr="0004639F" w:rsidRDefault="0004639F" w:rsidP="0004639F"/>
    <w:p w14:paraId="3519E78B" w14:textId="77777777" w:rsidR="0004639F" w:rsidRPr="0004639F" w:rsidRDefault="0004639F" w:rsidP="0004639F">
      <w:r w:rsidRPr="0004639F">
        <w:rPr>
          <w:b/>
          <w:bCs/>
        </w:rPr>
        <w:t>   Art. 138</w:t>
      </w:r>
      <w:r w:rsidRPr="0004639F">
        <w:rPr>
          <w:b/>
          <w:bCs/>
          <w:vertAlign w:val="superscript"/>
        </w:rPr>
        <w:t>2</w:t>
      </w:r>
      <w:r w:rsidRPr="0004639F">
        <w:rPr>
          <w:b/>
          <w:bCs/>
        </w:rPr>
        <w:t>.</w:t>
      </w:r>
      <w:r w:rsidRPr="0004639F">
        <w:t> - </w:t>
      </w:r>
      <w:r w:rsidRPr="0004639F">
        <w:rPr>
          <w:b/>
          <w:bCs/>
        </w:rPr>
        <w:t>(1)</w:t>
      </w:r>
      <w:r w:rsidRPr="0004639F">
        <w:t> Activitatea de control a Oficiului Român pentru Drepturile de Autor, prevăzută la art. 138 alin. (1) lit. h), se desfăşoară numai cu notificarea prealabilă a organismului de gestiune colectivă controlat, comunicându-se totodată şi obiectivele controlului. Oficiul Român pentru Drepturile de Autor poate efectua controale generale o dată pe an, notificate cu 10 zile înainte de efectuarea controlului, precum şi controale punctuale privind probleme care fac obiectul unor reclamaţii, ori de câte ori este nevoie, notificate cu trei zile înainte.</w:t>
      </w:r>
    </w:p>
    <w:p w14:paraId="3DD47F30" w14:textId="77777777" w:rsidR="0004639F" w:rsidRPr="0004639F" w:rsidRDefault="0004639F" w:rsidP="0004639F">
      <w:r w:rsidRPr="0004639F">
        <w:rPr>
          <w:b/>
          <w:bCs/>
        </w:rPr>
        <w:t>   (2)</w:t>
      </w:r>
      <w:r w:rsidRPr="0004639F">
        <w:t> Cu ocazia controalelor efectuate de Oficiul Român pentru Drepturile de Autor, administratorul general este obligat să prezinte orice documente şi informaţii solicitate de organele de control şi să predea copii după acestea, dacă sunt solicitate. Organele de control pot lua note explicative în legătură cu situaţiile constatate, atât administratorului general, cât şi altor persoane angajate.</w:t>
      </w:r>
    </w:p>
    <w:p w14:paraId="1C20170D" w14:textId="77777777" w:rsidR="0004639F" w:rsidRPr="0004639F" w:rsidRDefault="0004639F" w:rsidP="0004639F">
      <w:r w:rsidRPr="0004639F">
        <w:rPr>
          <w:b/>
          <w:bCs/>
        </w:rPr>
        <w:t>   (3)</w:t>
      </w:r>
      <w:r w:rsidRPr="0004639F">
        <w:t> Concluziile organelor de control ale Oficiului Român pentru Drepturile de Autor, împreună cu observaţiile administratorului general, se consemnează într-un proces-verbal.</w:t>
      </w:r>
    </w:p>
    <w:p w14:paraId="1621138F" w14:textId="77777777" w:rsidR="0004639F" w:rsidRPr="0004639F" w:rsidRDefault="0004639F" w:rsidP="0004639F">
      <w:r w:rsidRPr="0004639F">
        <w:rPr>
          <w:b/>
          <w:bCs/>
        </w:rPr>
        <w:t>   (4)</w:t>
      </w:r>
      <w:r w:rsidRPr="0004639F">
        <w:t> Pe baza concluziilor controlului, în cazul constatării unor nereguli, Oficiul Român pentru Drepturile de Autor poate decide comunicarea procesului-verbal către adunarea generală a organismului de gestiune colectivă în cauză care îl va dezbate în prima şedinţă ordinară.</w:t>
      </w:r>
    </w:p>
    <w:p w14:paraId="0DF81385" w14:textId="77777777" w:rsidR="0004639F" w:rsidRPr="0004639F" w:rsidRDefault="0004639F" w:rsidP="0004639F">
      <w:r w:rsidRPr="0004639F">
        <w:rPr>
          <w:b/>
          <w:bCs/>
        </w:rPr>
        <w:t>   </w:t>
      </w:r>
      <w:r w:rsidRPr="0004639F">
        <w:t> ___________</w:t>
      </w:r>
    </w:p>
    <w:p w14:paraId="01117C22" w14:textId="77777777" w:rsidR="0004639F" w:rsidRPr="0004639F" w:rsidRDefault="0004639F" w:rsidP="0004639F">
      <w:r w:rsidRPr="0004639F">
        <w:rPr>
          <w:b/>
          <w:bCs/>
        </w:rPr>
        <w:t>   </w:t>
      </w:r>
      <w:r w:rsidRPr="0004639F">
        <w:t> Alineatul (4) a fost modificat prin punctul 56. din Ordonanţă de urgenţă nr. 123/2005 începând cu 19.09.2005.</w:t>
      </w:r>
    </w:p>
    <w:p w14:paraId="16D3DB47" w14:textId="77777777" w:rsidR="0004639F" w:rsidRPr="0004639F" w:rsidRDefault="0004639F" w:rsidP="0004639F">
      <w:r w:rsidRPr="0004639F">
        <w:rPr>
          <w:b/>
          <w:bCs/>
        </w:rPr>
        <w:t>   </w:t>
      </w:r>
      <w:r w:rsidRPr="0004639F">
        <w:t> ___________</w:t>
      </w:r>
    </w:p>
    <w:p w14:paraId="588FEBBD" w14:textId="77777777" w:rsidR="0004639F" w:rsidRPr="0004639F" w:rsidRDefault="0004639F" w:rsidP="0004639F">
      <w:r w:rsidRPr="0004639F">
        <w:rPr>
          <w:b/>
          <w:bCs/>
        </w:rPr>
        <w:t>   </w:t>
      </w:r>
      <w:r w:rsidRPr="0004639F">
        <w:t> Art. 138</w:t>
      </w:r>
      <w:r w:rsidRPr="0004639F">
        <w:rPr>
          <w:vertAlign w:val="superscript"/>
        </w:rPr>
        <w:t>2</w:t>
      </w:r>
      <w:r w:rsidRPr="0004639F">
        <w:t>. a fost introdus prin punctul 110. din Lege nr. 285/2004 începând cu 30.07.2004.</w:t>
      </w:r>
    </w:p>
    <w:p w14:paraId="245398CD" w14:textId="77777777" w:rsidR="0004639F" w:rsidRPr="0004639F" w:rsidRDefault="0004639F" w:rsidP="0004639F"/>
    <w:p w14:paraId="3619B841" w14:textId="77777777" w:rsidR="0004639F" w:rsidRPr="0004639F" w:rsidRDefault="0004639F" w:rsidP="0004639F">
      <w:r w:rsidRPr="0004639F">
        <w:rPr>
          <w:b/>
          <w:bCs/>
        </w:rPr>
        <w:t>   Art. 138</w:t>
      </w:r>
      <w:r w:rsidRPr="0004639F">
        <w:rPr>
          <w:b/>
          <w:bCs/>
          <w:vertAlign w:val="superscript"/>
        </w:rPr>
        <w:t>3</w:t>
      </w:r>
      <w:r w:rsidRPr="0004639F">
        <w:rPr>
          <w:b/>
          <w:bCs/>
        </w:rPr>
        <w:t>.</w:t>
      </w:r>
      <w:r w:rsidRPr="0004639F">
        <w:t> - În cazul în care organismul de gestiune colectivă nu mai îndeplineşte condiţiile prevăzute la art. 124 şi 126 ori încalcă obligaţiile prevăzute la art. 130, 133, 134, 134</w:t>
      </w:r>
      <w:r w:rsidRPr="0004639F">
        <w:rPr>
          <w:vertAlign w:val="superscript"/>
        </w:rPr>
        <w:t>1</w:t>
      </w:r>
      <w:r w:rsidRPr="0004639F">
        <w:t>, 135 sau art. 138</w:t>
      </w:r>
      <w:r w:rsidRPr="0004639F">
        <w:rPr>
          <w:vertAlign w:val="superscript"/>
        </w:rPr>
        <w:t>2</w:t>
      </w:r>
      <w:r w:rsidRPr="0004639F">
        <w:t> alin. (2), Oficiul Român pentru Drepturile de Autor poate acorda organismului de gestiune colectivă, prin decizie a directorului general, un termen pentru intrarea în legalitate. Decizia poate fi atacată la instanţele judecătoreşti de contecios administrativ. În cazul nerespectării deciziei rămase definitive, Oficiul Român pentru Drepturile de Autor retrage temporar avizul prevăzut la art. 125. Retragerea temporară a avizului are ca efect suspendarea activităţii organismului de gestiune colectivă până la schimbarea administratorului general de către adunarea generală.</w:t>
      </w:r>
    </w:p>
    <w:p w14:paraId="13BE6FE8" w14:textId="77777777" w:rsidR="0004639F" w:rsidRPr="0004639F" w:rsidRDefault="0004639F" w:rsidP="0004639F">
      <w:r w:rsidRPr="0004639F">
        <w:rPr>
          <w:b/>
          <w:bCs/>
        </w:rPr>
        <w:t>   </w:t>
      </w:r>
      <w:r w:rsidRPr="0004639F">
        <w:t> ___________</w:t>
      </w:r>
    </w:p>
    <w:p w14:paraId="0BD7C60A" w14:textId="77777777" w:rsidR="0004639F" w:rsidRPr="0004639F" w:rsidRDefault="0004639F" w:rsidP="0004639F">
      <w:r w:rsidRPr="0004639F">
        <w:rPr>
          <w:b/>
          <w:bCs/>
        </w:rPr>
        <w:lastRenderedPageBreak/>
        <w:t>   </w:t>
      </w:r>
      <w:r w:rsidRPr="0004639F">
        <w:t> Art. 138</w:t>
      </w:r>
      <w:r w:rsidRPr="0004639F">
        <w:rPr>
          <w:vertAlign w:val="superscript"/>
        </w:rPr>
        <w:t>3</w:t>
      </w:r>
      <w:r w:rsidRPr="0004639F">
        <w:t>. a fost modificat prin punctul 57. din Ordonanţă de urgenţă nr. 123/2005 începând cu 19.09.2005.</w:t>
      </w:r>
    </w:p>
    <w:p w14:paraId="6FD52E4B" w14:textId="77777777" w:rsidR="0004639F" w:rsidRPr="0004639F" w:rsidRDefault="0004639F" w:rsidP="0004639F"/>
    <w:p w14:paraId="605DEA15" w14:textId="77777777" w:rsidR="0004639F" w:rsidRPr="0004639F" w:rsidRDefault="0004639F" w:rsidP="0004639F">
      <w:r w:rsidRPr="0004639F">
        <w:rPr>
          <w:b/>
          <w:bCs/>
        </w:rPr>
        <w:t>   Art. 138</w:t>
      </w:r>
      <w:r w:rsidRPr="0004639F">
        <w:rPr>
          <w:b/>
          <w:bCs/>
          <w:vertAlign w:val="superscript"/>
        </w:rPr>
        <w:t>4</w:t>
      </w:r>
      <w:r w:rsidRPr="0004639F">
        <w:rPr>
          <w:b/>
          <w:bCs/>
        </w:rPr>
        <w:t>.</w:t>
      </w:r>
      <w:r w:rsidRPr="0004639F">
        <w:t> - </w:t>
      </w:r>
      <w:r w:rsidRPr="0004639F">
        <w:rPr>
          <w:b/>
          <w:bCs/>
        </w:rPr>
        <w:t>(1)</w:t>
      </w:r>
      <w:r w:rsidRPr="0004639F">
        <w:t> Pe lângă Oficiul Român pentru Drepturile de Autor funcţionează un corp de arbitri, format din 20 de membri, numiţi din 3 în 3 ani, prin ordin al ministrului coordonator al Oficiului Român pentru Drepturile de Autor. Desemnarea celor 20 de membri se face prin tragere la sorţi de către directorul general al Oficiului Român pentru Drepturile de Autor, în prezenţa candidaţilor, care sunt propuşi de organismele de gestiune colectivă, de structurile asociative ale utilizatorilor şi de societăţile publice de radiodifuziune şi de televiziune. Candidaţii propuşi trebuie să aibă pregătire juridică şi minimum 10 ani de activitate în domeniul dreptului civil. Propunerile se depun la Oficiul Român pentru Drepturile de Autor, împreună cu o prezentare a candidatului propus şi cu acceptul scris al acestuia, incluzând informaţii privind modalităţile de convocare.</w:t>
      </w:r>
    </w:p>
    <w:p w14:paraId="0DEA04C5" w14:textId="77777777" w:rsidR="0004639F" w:rsidRPr="0004639F" w:rsidRDefault="0004639F" w:rsidP="0004639F">
      <w:r w:rsidRPr="0004639F">
        <w:rPr>
          <w:b/>
          <w:bCs/>
        </w:rPr>
        <w:t>   </w:t>
      </w:r>
      <w:r w:rsidRPr="0004639F">
        <w:t> ___________</w:t>
      </w:r>
    </w:p>
    <w:p w14:paraId="65C5A493" w14:textId="77777777" w:rsidR="0004639F" w:rsidRPr="0004639F" w:rsidRDefault="0004639F" w:rsidP="0004639F">
      <w:r w:rsidRPr="0004639F">
        <w:rPr>
          <w:b/>
          <w:bCs/>
        </w:rPr>
        <w:t>   </w:t>
      </w:r>
      <w:r w:rsidRPr="0004639F">
        <w:t> Alineatul (1) a fost modificat prin punctul 58. din Ordonanţă de urgenţă nr. 123/2005 începând cu 03.08.2006.</w:t>
      </w:r>
    </w:p>
    <w:p w14:paraId="6A477F48" w14:textId="77777777" w:rsidR="0004639F" w:rsidRPr="0004639F" w:rsidRDefault="0004639F" w:rsidP="0004639F"/>
    <w:p w14:paraId="53EACBDD" w14:textId="77777777" w:rsidR="0004639F" w:rsidRPr="0004639F" w:rsidRDefault="0004639F" w:rsidP="0004639F">
      <w:r w:rsidRPr="0004639F">
        <w:rPr>
          <w:b/>
          <w:bCs/>
        </w:rPr>
        <w:t>   (2)</w:t>
      </w:r>
      <w:r w:rsidRPr="0004639F">
        <w:t> Arbitrii nu au calitatea de salariaţi ai Oficiului Român pentru Drepturile de Autor şi au dreptul la un onorariu pentru participarea la arbitrajul metodologiilor de colectare a drepturilor gestionate de organismele de gestiune colectivă, în condiţiile prevăzute de prezenta lege.</w:t>
      </w:r>
    </w:p>
    <w:p w14:paraId="719BCDE6" w14:textId="77777777" w:rsidR="0004639F" w:rsidRPr="0004639F" w:rsidRDefault="0004639F" w:rsidP="0004639F">
      <w:r w:rsidRPr="0004639F">
        <w:rPr>
          <w:b/>
          <w:bCs/>
        </w:rPr>
        <w:t>   </w:t>
      </w:r>
      <w:r w:rsidRPr="0004639F">
        <w:t> ___________</w:t>
      </w:r>
    </w:p>
    <w:p w14:paraId="0136F0FC" w14:textId="77777777" w:rsidR="0004639F" w:rsidRPr="0004639F" w:rsidRDefault="0004639F" w:rsidP="0004639F">
      <w:r w:rsidRPr="0004639F">
        <w:rPr>
          <w:b/>
          <w:bCs/>
        </w:rPr>
        <w:t>   </w:t>
      </w:r>
      <w:r w:rsidRPr="0004639F">
        <w:t> Alineatul (2) a fost modificat prin punctul 58. din Ordonanţă de urgenţă nr. 123/2005 începând cu 03.08.2006.</w:t>
      </w:r>
    </w:p>
    <w:p w14:paraId="33C7B3E9" w14:textId="77777777" w:rsidR="0004639F" w:rsidRPr="0004639F" w:rsidRDefault="0004639F" w:rsidP="0004639F"/>
    <w:p w14:paraId="0F4DCC9D" w14:textId="77777777" w:rsidR="0004639F" w:rsidRPr="0004639F" w:rsidRDefault="0004639F" w:rsidP="0004639F">
      <w:r w:rsidRPr="0004639F">
        <w:rPr>
          <w:b/>
          <w:bCs/>
        </w:rPr>
        <w:t>   (3)</w:t>
      </w:r>
      <w:r w:rsidRPr="0004639F">
        <w:t> Corpul de arbitri va fi reconstituit în cazul în care numărul arbitrilor permanent disponibili este mai mic de 16.</w:t>
      </w:r>
    </w:p>
    <w:p w14:paraId="36AF4F48" w14:textId="77777777" w:rsidR="0004639F" w:rsidRPr="0004639F" w:rsidRDefault="0004639F" w:rsidP="0004639F">
      <w:r w:rsidRPr="0004639F">
        <w:rPr>
          <w:b/>
          <w:bCs/>
        </w:rPr>
        <w:t>   </w:t>
      </w:r>
      <w:r w:rsidRPr="0004639F">
        <w:t> ___________</w:t>
      </w:r>
    </w:p>
    <w:p w14:paraId="7E814DBD" w14:textId="77777777" w:rsidR="0004639F" w:rsidRPr="0004639F" w:rsidRDefault="0004639F" w:rsidP="0004639F">
      <w:r w:rsidRPr="0004639F">
        <w:rPr>
          <w:b/>
          <w:bCs/>
        </w:rPr>
        <w:t>   </w:t>
      </w:r>
      <w:r w:rsidRPr="0004639F">
        <w:t> Art. 138</w:t>
      </w:r>
      <w:r w:rsidRPr="0004639F">
        <w:rPr>
          <w:vertAlign w:val="superscript"/>
        </w:rPr>
        <w:t>4</w:t>
      </w:r>
      <w:r w:rsidRPr="0004639F">
        <w:t>. a fost introdus prin punctul 110. din Lege nr. 285/2004 începând cu 30.07.2004.</w:t>
      </w:r>
    </w:p>
    <w:p w14:paraId="4190463E" w14:textId="77777777" w:rsidR="0004639F" w:rsidRPr="0004639F" w:rsidRDefault="0004639F" w:rsidP="0004639F">
      <w:r w:rsidRPr="0004639F">
        <w:rPr>
          <w:b/>
          <w:bCs/>
        </w:rPr>
        <w:t>   </w:t>
      </w:r>
      <w:r w:rsidRPr="0004639F">
        <w:t> ___________</w:t>
      </w:r>
    </w:p>
    <w:p w14:paraId="56E398A8" w14:textId="77777777" w:rsidR="0004639F" w:rsidRPr="0004639F" w:rsidRDefault="0004639F" w:rsidP="0004639F">
      <w:r w:rsidRPr="0004639F">
        <w:rPr>
          <w:b/>
          <w:bCs/>
        </w:rPr>
        <w:t>   </w:t>
      </w:r>
      <w:r w:rsidRPr="0004639F">
        <w:t> Pus în aplicare prin Hotărâre nr. 401/2006 începând cu 04.10.2011.</w:t>
      </w:r>
    </w:p>
    <w:p w14:paraId="74644097" w14:textId="77777777" w:rsidR="0004639F" w:rsidRPr="0004639F" w:rsidRDefault="0004639F" w:rsidP="0004639F"/>
    <w:p w14:paraId="450EDFB6" w14:textId="77777777" w:rsidR="0004639F" w:rsidRPr="0004639F" w:rsidRDefault="0004639F" w:rsidP="0004639F">
      <w:r w:rsidRPr="0004639F">
        <w:rPr>
          <w:b/>
          <w:bCs/>
        </w:rPr>
        <w:t>   </w:t>
      </w:r>
      <w:r w:rsidRPr="0004639F">
        <w:rPr>
          <w:b/>
          <w:bCs/>
        </w:rPr>
        <w:br/>
        <w:t>CAPITOLUL III</w:t>
      </w:r>
      <w:r w:rsidRPr="0004639F">
        <w:br/>
        <w:t>Măsuri de protecţie, proceduri şi sancţiuni</w:t>
      </w:r>
    </w:p>
    <w:p w14:paraId="66A91086" w14:textId="77777777" w:rsidR="0004639F" w:rsidRPr="0004639F" w:rsidRDefault="0004639F" w:rsidP="0004639F">
      <w:r w:rsidRPr="0004639F">
        <w:rPr>
          <w:b/>
          <w:bCs/>
        </w:rPr>
        <w:t>   </w:t>
      </w:r>
      <w:r w:rsidRPr="0004639F">
        <w:rPr>
          <w:b/>
          <w:bCs/>
        </w:rPr>
        <w:br/>
        <w:t>Secţiunea I</w:t>
      </w:r>
      <w:r w:rsidRPr="0004639F">
        <w:br/>
        <w:t>Măsuri tehnice de protecţie şi informaţii privind regimul drepturilor</w:t>
      </w:r>
    </w:p>
    <w:p w14:paraId="7EEBC27D" w14:textId="77777777" w:rsidR="0004639F" w:rsidRPr="0004639F" w:rsidRDefault="0004639F" w:rsidP="0004639F"/>
    <w:p w14:paraId="35911F23" w14:textId="77777777" w:rsidR="0004639F" w:rsidRPr="0004639F" w:rsidRDefault="0004639F" w:rsidP="0004639F">
      <w:r w:rsidRPr="0004639F">
        <w:rPr>
          <w:b/>
          <w:bCs/>
        </w:rPr>
        <w:lastRenderedPageBreak/>
        <w:t>   </w:t>
      </w:r>
      <w:r w:rsidRPr="0004639F">
        <w:t> ___________</w:t>
      </w:r>
    </w:p>
    <w:p w14:paraId="1B644095" w14:textId="77777777" w:rsidR="0004639F" w:rsidRPr="0004639F" w:rsidRDefault="0004639F" w:rsidP="0004639F">
      <w:r w:rsidRPr="0004639F">
        <w:rPr>
          <w:b/>
          <w:bCs/>
        </w:rPr>
        <w:t>   </w:t>
      </w:r>
      <w:r w:rsidRPr="0004639F">
        <w:t> Secţiunea I a fost introdusă prin punctul 112. din Lege nr. 285/2004 începând cu 30.07.2004.</w:t>
      </w:r>
    </w:p>
    <w:p w14:paraId="700E56D0" w14:textId="77777777" w:rsidR="0004639F" w:rsidRPr="0004639F" w:rsidRDefault="0004639F" w:rsidP="0004639F"/>
    <w:p w14:paraId="71255CBA" w14:textId="77777777" w:rsidR="0004639F" w:rsidRPr="0004639F" w:rsidRDefault="0004639F" w:rsidP="0004639F">
      <w:r w:rsidRPr="0004639F">
        <w:rPr>
          <w:b/>
          <w:bCs/>
        </w:rPr>
        <w:t>   Art. 138</w:t>
      </w:r>
      <w:r w:rsidRPr="0004639F">
        <w:rPr>
          <w:b/>
          <w:bCs/>
          <w:vertAlign w:val="superscript"/>
        </w:rPr>
        <w:t>5</w:t>
      </w:r>
      <w:r w:rsidRPr="0004639F">
        <w:rPr>
          <w:b/>
          <w:bCs/>
        </w:rPr>
        <w:t>.</w:t>
      </w:r>
      <w:r w:rsidRPr="0004639F">
        <w:t> - </w:t>
      </w:r>
      <w:r w:rsidRPr="0004639F">
        <w:rPr>
          <w:b/>
          <w:bCs/>
        </w:rPr>
        <w:t>(1)</w:t>
      </w:r>
      <w:r w:rsidRPr="0004639F">
        <w:t> Autorul unei opere, artistul interpret sau executant, producătorul de fonograme ori de înregistrări audiovizuale, organismul de radiodifuziune sau de televiziune şi fabricantul de bază de date pot să instituie măsuri tehnice de protecţie a drepturilor recunoscute prin prezenta lege.</w:t>
      </w:r>
    </w:p>
    <w:p w14:paraId="41632C74" w14:textId="77777777" w:rsidR="0004639F" w:rsidRPr="0004639F" w:rsidRDefault="0004639F" w:rsidP="0004639F">
      <w:r w:rsidRPr="0004639F">
        <w:rPr>
          <w:b/>
          <w:bCs/>
        </w:rPr>
        <w:t>   (2)</w:t>
      </w:r>
      <w:r w:rsidRPr="0004639F">
        <w:t> Prin măsuri tehnice, în sensul prezentei legi, se înţelege utilizarea oricărei tehnologii, a unui dispozitiv sau a unei componente care, în cadrul funcţionării sale normale, este destinată să împiedice sau să limiteze actele care nu sunt autorizate de titularii drepturilor recunoscute prin prezenta lege.</w:t>
      </w:r>
    </w:p>
    <w:p w14:paraId="14AD32BD" w14:textId="77777777" w:rsidR="0004639F" w:rsidRPr="0004639F" w:rsidRDefault="0004639F" w:rsidP="0004639F">
      <w:r w:rsidRPr="0004639F">
        <w:rPr>
          <w:b/>
          <w:bCs/>
        </w:rPr>
        <w:t>   </w:t>
      </w:r>
      <w:r w:rsidRPr="0004639F">
        <w:t> ___________</w:t>
      </w:r>
    </w:p>
    <w:p w14:paraId="538032E8" w14:textId="77777777" w:rsidR="0004639F" w:rsidRPr="0004639F" w:rsidRDefault="0004639F" w:rsidP="0004639F">
      <w:r w:rsidRPr="0004639F">
        <w:rPr>
          <w:b/>
          <w:bCs/>
        </w:rPr>
        <w:t>   </w:t>
      </w:r>
      <w:r w:rsidRPr="0004639F">
        <w:t> Alineatul (2) a fost modificat prin punctul 59. din Ordonanţă de urgenţă nr. 123/2005 începând cu 19.09.2005.</w:t>
      </w:r>
    </w:p>
    <w:p w14:paraId="782DDB99" w14:textId="77777777" w:rsidR="0004639F" w:rsidRPr="0004639F" w:rsidRDefault="0004639F" w:rsidP="0004639F"/>
    <w:p w14:paraId="124E7D50" w14:textId="77777777" w:rsidR="0004639F" w:rsidRPr="0004639F" w:rsidRDefault="0004639F" w:rsidP="0004639F">
      <w:r w:rsidRPr="0004639F">
        <w:rPr>
          <w:b/>
          <w:bCs/>
        </w:rPr>
        <w:t>   (3)</w:t>
      </w:r>
      <w:r w:rsidRPr="0004639F">
        <w:t> Măsurile tehnice sunt considerate eficiente atunci când utilizarea unei opere sau a oricărui alt obiect al protecţiei este controlată de către titularul de drepturi prin aplicarea unui cod de acces sau a unui procedeu de protecţie, precum criptarea, codarea, bruierea sau orice transformare a operei ori a altui obiect al protecţiei sau printr-un mecanism de control al copierii, dacă măsurile îndeplinesc obiectivul de asigurare a protecţiei.</w:t>
      </w:r>
    </w:p>
    <w:p w14:paraId="682A1BEF" w14:textId="77777777" w:rsidR="0004639F" w:rsidRPr="0004639F" w:rsidRDefault="0004639F" w:rsidP="0004639F">
      <w:r w:rsidRPr="0004639F">
        <w:rPr>
          <w:b/>
          <w:bCs/>
        </w:rPr>
        <w:t>   (4)</w:t>
      </w:r>
      <w:r w:rsidRPr="0004639F">
        <w:t> Titularii de drepturi care au instituit măsuri tehnice de protecţie au obligaţia de a pune la dispoziţie beneficiarilor excepţiilor prevăzute la art. 33 alin. (1) lit. a), c) şi e), art. 33 alin. (2) lit. d) şi e) şi la art. 38 mijloacele necesare pentru accesul legal la opera sau la oricare alt obiect al protecţiei. Totodată aceştia au dreptul să limiteze numărul copiilor realizate în condiţiile de mai sus.</w:t>
      </w:r>
    </w:p>
    <w:p w14:paraId="327E90AB" w14:textId="77777777" w:rsidR="0004639F" w:rsidRPr="0004639F" w:rsidRDefault="0004639F" w:rsidP="0004639F">
      <w:r w:rsidRPr="0004639F">
        <w:rPr>
          <w:b/>
          <w:bCs/>
        </w:rPr>
        <w:t>   </w:t>
      </w:r>
      <w:r w:rsidRPr="0004639F">
        <w:t> ___________</w:t>
      </w:r>
    </w:p>
    <w:p w14:paraId="3C80B8BA" w14:textId="77777777" w:rsidR="0004639F" w:rsidRPr="0004639F" w:rsidRDefault="0004639F" w:rsidP="0004639F">
      <w:r w:rsidRPr="0004639F">
        <w:rPr>
          <w:b/>
          <w:bCs/>
        </w:rPr>
        <w:t>   </w:t>
      </w:r>
      <w:r w:rsidRPr="0004639F">
        <w:t> Alineatul (4) a fost modificat prin punctul 59. din Ordonanţă de urgenţă nr. 123/2005 începând cu 19.09.2005.</w:t>
      </w:r>
    </w:p>
    <w:p w14:paraId="313B91C9" w14:textId="77777777" w:rsidR="0004639F" w:rsidRPr="0004639F" w:rsidRDefault="0004639F" w:rsidP="0004639F"/>
    <w:p w14:paraId="55549A2B" w14:textId="77777777" w:rsidR="0004639F" w:rsidRPr="0004639F" w:rsidRDefault="0004639F" w:rsidP="0004639F">
      <w:r w:rsidRPr="0004639F">
        <w:rPr>
          <w:b/>
          <w:bCs/>
        </w:rPr>
        <w:t>   (5)</w:t>
      </w:r>
      <w:r w:rsidRPr="0004639F">
        <w:t> Dispoziţiile alin. (4) nu se aplică în cazul operelor protejate, puse la dispoziţia publicului, conform clauzelor contractuale convenite între părţi, astfel încât oricine din public să poată avea acces la acestea în orice loc şi în orice moment, alese, în mod individual.</w:t>
      </w:r>
    </w:p>
    <w:p w14:paraId="29AB4EC5" w14:textId="77777777" w:rsidR="0004639F" w:rsidRPr="0004639F" w:rsidRDefault="0004639F" w:rsidP="0004639F">
      <w:r w:rsidRPr="0004639F">
        <w:rPr>
          <w:b/>
          <w:bCs/>
        </w:rPr>
        <w:t>   </w:t>
      </w:r>
      <w:r w:rsidRPr="0004639F">
        <w:t> ___________</w:t>
      </w:r>
    </w:p>
    <w:p w14:paraId="2BF9ABAB" w14:textId="77777777" w:rsidR="0004639F" w:rsidRPr="0004639F" w:rsidRDefault="0004639F" w:rsidP="0004639F">
      <w:r w:rsidRPr="0004639F">
        <w:rPr>
          <w:b/>
          <w:bCs/>
        </w:rPr>
        <w:t>   </w:t>
      </w:r>
      <w:r w:rsidRPr="0004639F">
        <w:t> Alineatul (5) a fost introdus prin punctul 60. din Ordonanţă de urgenţă nr. 123/2005 începând cu 03.08.2006.</w:t>
      </w:r>
    </w:p>
    <w:p w14:paraId="243B7944" w14:textId="77777777" w:rsidR="0004639F" w:rsidRPr="0004639F" w:rsidRDefault="0004639F" w:rsidP="0004639F"/>
    <w:p w14:paraId="18A7FDBF" w14:textId="77777777" w:rsidR="0004639F" w:rsidRPr="0004639F" w:rsidRDefault="0004639F" w:rsidP="0004639F">
      <w:r w:rsidRPr="0004639F">
        <w:rPr>
          <w:b/>
          <w:bCs/>
        </w:rPr>
        <w:lastRenderedPageBreak/>
        <w:t>   Art. 138</w:t>
      </w:r>
      <w:r w:rsidRPr="0004639F">
        <w:rPr>
          <w:b/>
          <w:bCs/>
          <w:vertAlign w:val="superscript"/>
        </w:rPr>
        <w:t>6</w:t>
      </w:r>
      <w:r w:rsidRPr="0004639F">
        <w:rPr>
          <w:b/>
          <w:bCs/>
        </w:rPr>
        <w:t>.</w:t>
      </w:r>
      <w:r w:rsidRPr="0004639F">
        <w:t> - </w:t>
      </w:r>
      <w:r w:rsidRPr="0004639F">
        <w:rPr>
          <w:b/>
          <w:bCs/>
        </w:rPr>
        <w:t>(1)</w:t>
      </w:r>
      <w:r w:rsidRPr="0004639F">
        <w:t> Titularii drepturilor recunoscute prin prezenta lege pot să furnizeze, în format electronic, asociat unei opere sau oricărui alt obiect al protecţiei sau în contextul comunicării publice a acestora, informaţii privind regimul drepturilor.</w:t>
      </w:r>
    </w:p>
    <w:p w14:paraId="7FBE4C45" w14:textId="77777777" w:rsidR="0004639F" w:rsidRPr="0004639F" w:rsidRDefault="0004639F" w:rsidP="0004639F">
      <w:r w:rsidRPr="0004639F">
        <w:rPr>
          <w:b/>
          <w:bCs/>
        </w:rPr>
        <w:t>   (2)</w:t>
      </w:r>
      <w:r w:rsidRPr="0004639F">
        <w:t> Prin informaţii privind regimul drepturilor, în sensul prezentei legi, se înţelege orice informaţie furnizată de titularii de drepturi care permite identificarea operei sau a oricărui alt obiect al protecţiei prin prezenta lege, a autorului sau a altui titular de drepturi, precum şi condiţiile şi modalităţile de utilizare a operei sau a oricărui alt obiect al protecţiei, precum şi orice număr sau cod reprezentând aceste informaţii.</w:t>
      </w:r>
    </w:p>
    <w:p w14:paraId="4280E2A3" w14:textId="77777777" w:rsidR="0004639F" w:rsidRPr="0004639F" w:rsidRDefault="0004639F" w:rsidP="0004639F">
      <w:r w:rsidRPr="0004639F">
        <w:rPr>
          <w:b/>
          <w:bCs/>
        </w:rPr>
        <w:t>   </w:t>
      </w:r>
      <w:r w:rsidRPr="0004639F">
        <w:rPr>
          <w:b/>
          <w:bCs/>
        </w:rPr>
        <w:br/>
        <w:t>Secţiunea a II-a</w:t>
      </w:r>
      <w:r w:rsidRPr="0004639F">
        <w:br/>
        <w:t>Proceduri şi sancţiuni</w:t>
      </w:r>
    </w:p>
    <w:p w14:paraId="65834C86" w14:textId="77777777" w:rsidR="0004639F" w:rsidRPr="0004639F" w:rsidRDefault="0004639F" w:rsidP="0004639F"/>
    <w:p w14:paraId="791B8B31" w14:textId="77777777" w:rsidR="0004639F" w:rsidRPr="0004639F" w:rsidRDefault="0004639F" w:rsidP="0004639F">
      <w:r w:rsidRPr="0004639F">
        <w:rPr>
          <w:b/>
          <w:bCs/>
        </w:rPr>
        <w:t>   </w:t>
      </w:r>
      <w:r w:rsidRPr="0004639F">
        <w:t> ___________</w:t>
      </w:r>
    </w:p>
    <w:p w14:paraId="30B7C0D3" w14:textId="77777777" w:rsidR="0004639F" w:rsidRPr="0004639F" w:rsidRDefault="0004639F" w:rsidP="0004639F">
      <w:r w:rsidRPr="0004639F">
        <w:rPr>
          <w:b/>
          <w:bCs/>
        </w:rPr>
        <w:t>   </w:t>
      </w:r>
      <w:r w:rsidRPr="0004639F">
        <w:t> Secţiunea a II-a a fost introdusă prin punctul 113. din Lege nr. 285/2004 începând cu 30.07.2004.</w:t>
      </w:r>
    </w:p>
    <w:p w14:paraId="146D3965" w14:textId="77777777" w:rsidR="0004639F" w:rsidRPr="0004639F" w:rsidRDefault="0004639F" w:rsidP="0004639F"/>
    <w:p w14:paraId="3D3F89E5" w14:textId="77777777" w:rsidR="0004639F" w:rsidRPr="0004639F" w:rsidRDefault="0004639F" w:rsidP="0004639F">
      <w:r w:rsidRPr="0004639F">
        <w:rPr>
          <w:b/>
          <w:bCs/>
        </w:rPr>
        <w:t>   Art. 138</w:t>
      </w:r>
      <w:r w:rsidRPr="0004639F">
        <w:rPr>
          <w:b/>
          <w:bCs/>
          <w:vertAlign w:val="superscript"/>
        </w:rPr>
        <w:t>7</w:t>
      </w:r>
      <w:r w:rsidRPr="0004639F">
        <w:rPr>
          <w:b/>
          <w:bCs/>
        </w:rPr>
        <w:t>.</w:t>
      </w:r>
      <w:r w:rsidRPr="0004639F">
        <w:t> - </w:t>
      </w:r>
      <w:r w:rsidRPr="0004639F">
        <w:rPr>
          <w:b/>
          <w:bCs/>
        </w:rPr>
        <w:t>(1)</w:t>
      </w:r>
      <w:r w:rsidRPr="0004639F">
        <w:t> Încălcarea drepturilor recunoscute şi protejate prin prezenta lege atrage răspunderea civilă, contravenţională sau penală, după caz, potrivit legii. Dispoziţiile procedurale sunt cele prevăzute în prezenta lege, care se completează cu cele de drept comun.</w:t>
      </w:r>
    </w:p>
    <w:p w14:paraId="4999E47E" w14:textId="77777777" w:rsidR="0004639F" w:rsidRPr="0004639F" w:rsidRDefault="0004639F" w:rsidP="0004639F">
      <w:r w:rsidRPr="0004639F">
        <w:rPr>
          <w:b/>
          <w:bCs/>
        </w:rPr>
        <w:t>   (2)</w:t>
      </w:r>
      <w:r w:rsidRPr="0004639F">
        <w:t> În cadrul unei acţiuni referitoare la încălcarea drepturilor protejate de prezenta lege şi ca răspuns la o cerere justificată a solicitantului, instanţa are dreptul să solicite furnizarea informaţiilor privind originea şi reţelele de distribuţie a mărfurilor sau a serviciilor care aduc atingere unui drept prevăzut de prezenta lege, fie de la făptuitor, fie de la orice altă persoană care:</w:t>
      </w:r>
    </w:p>
    <w:p w14:paraId="2FDF887F" w14:textId="77777777" w:rsidR="0004639F" w:rsidRPr="0004639F" w:rsidRDefault="0004639F" w:rsidP="0004639F">
      <w:r w:rsidRPr="0004639F">
        <w:rPr>
          <w:b/>
          <w:bCs/>
        </w:rPr>
        <w:t>   a)</w:t>
      </w:r>
      <w:r w:rsidRPr="0004639F">
        <w:t> a deţinut în scop comercial mărfuri-pirat;</w:t>
      </w:r>
    </w:p>
    <w:p w14:paraId="2D8437FF" w14:textId="77777777" w:rsidR="0004639F" w:rsidRPr="0004639F" w:rsidRDefault="0004639F" w:rsidP="0004639F">
      <w:r w:rsidRPr="0004639F">
        <w:rPr>
          <w:b/>
          <w:bCs/>
        </w:rPr>
        <w:t>   </w:t>
      </w:r>
      <w:r w:rsidRPr="0004639F">
        <w:t> ___________</w:t>
      </w:r>
    </w:p>
    <w:p w14:paraId="4464EC88" w14:textId="77777777" w:rsidR="0004639F" w:rsidRPr="0004639F" w:rsidRDefault="0004639F" w:rsidP="0004639F">
      <w:r w:rsidRPr="0004639F">
        <w:rPr>
          <w:b/>
          <w:bCs/>
        </w:rPr>
        <w:t>   </w:t>
      </w:r>
      <w:r w:rsidRPr="0004639F">
        <w:t> Litera a) a fost introdusă prin punctul 61. din Ordonanţă de urgenţă nr. 123/2005 începând cu 03.08.2006.</w:t>
      </w:r>
    </w:p>
    <w:p w14:paraId="6ED2EE67" w14:textId="77777777" w:rsidR="0004639F" w:rsidRPr="0004639F" w:rsidRDefault="0004639F" w:rsidP="0004639F"/>
    <w:p w14:paraId="2D10CCD2" w14:textId="77777777" w:rsidR="0004639F" w:rsidRPr="0004639F" w:rsidRDefault="0004639F" w:rsidP="0004639F">
      <w:r w:rsidRPr="0004639F">
        <w:rPr>
          <w:b/>
          <w:bCs/>
        </w:rPr>
        <w:t>   b)</w:t>
      </w:r>
      <w:r w:rsidRPr="0004639F">
        <w:t> a utilizat în scop comercial servicii prin care încalcă drepturile protejate de prezenta lege;</w:t>
      </w:r>
    </w:p>
    <w:p w14:paraId="788E613D" w14:textId="77777777" w:rsidR="0004639F" w:rsidRPr="0004639F" w:rsidRDefault="0004639F" w:rsidP="0004639F">
      <w:r w:rsidRPr="0004639F">
        <w:rPr>
          <w:b/>
          <w:bCs/>
        </w:rPr>
        <w:t>   </w:t>
      </w:r>
      <w:r w:rsidRPr="0004639F">
        <w:t> ___________</w:t>
      </w:r>
    </w:p>
    <w:p w14:paraId="09354FE8" w14:textId="77777777" w:rsidR="0004639F" w:rsidRPr="0004639F" w:rsidRDefault="0004639F" w:rsidP="0004639F">
      <w:r w:rsidRPr="0004639F">
        <w:rPr>
          <w:b/>
          <w:bCs/>
        </w:rPr>
        <w:t>   </w:t>
      </w:r>
      <w:r w:rsidRPr="0004639F">
        <w:t> Litera b) a fost introdusă prin punctul 61. din Ordonanţă de urgenţă nr. 123/2005 începând cu 03.08.2006.</w:t>
      </w:r>
    </w:p>
    <w:p w14:paraId="5D473CBD" w14:textId="77777777" w:rsidR="0004639F" w:rsidRPr="0004639F" w:rsidRDefault="0004639F" w:rsidP="0004639F"/>
    <w:p w14:paraId="10F2071D" w14:textId="77777777" w:rsidR="0004639F" w:rsidRPr="0004639F" w:rsidRDefault="0004639F" w:rsidP="0004639F">
      <w:r w:rsidRPr="0004639F">
        <w:rPr>
          <w:b/>
          <w:bCs/>
        </w:rPr>
        <w:t>   c)</w:t>
      </w:r>
      <w:r w:rsidRPr="0004639F">
        <w:t> a furnizat, în scop comercial, produse sau servicii utilizate în activităţi prin care se încalcă drepturile prevăzute de prezenta lege;</w:t>
      </w:r>
    </w:p>
    <w:p w14:paraId="30079EF4" w14:textId="77777777" w:rsidR="0004639F" w:rsidRPr="0004639F" w:rsidRDefault="0004639F" w:rsidP="0004639F">
      <w:r w:rsidRPr="0004639F">
        <w:rPr>
          <w:b/>
          <w:bCs/>
        </w:rPr>
        <w:t>   </w:t>
      </w:r>
      <w:r w:rsidRPr="0004639F">
        <w:t> ___________</w:t>
      </w:r>
    </w:p>
    <w:p w14:paraId="2F69D20E" w14:textId="77777777" w:rsidR="0004639F" w:rsidRPr="0004639F" w:rsidRDefault="0004639F" w:rsidP="0004639F">
      <w:r w:rsidRPr="0004639F">
        <w:rPr>
          <w:b/>
          <w:bCs/>
        </w:rPr>
        <w:lastRenderedPageBreak/>
        <w:t>   </w:t>
      </w:r>
      <w:r w:rsidRPr="0004639F">
        <w:t> Litera c) a fost introdusă prin punctul 61. din Ordonanţă de urgenţă nr. 123/2005 începând cu 03.08.2006.</w:t>
      </w:r>
    </w:p>
    <w:p w14:paraId="09AC2DA5" w14:textId="77777777" w:rsidR="0004639F" w:rsidRPr="0004639F" w:rsidRDefault="0004639F" w:rsidP="0004639F"/>
    <w:p w14:paraId="2D5FBC27" w14:textId="77777777" w:rsidR="0004639F" w:rsidRPr="0004639F" w:rsidRDefault="0004639F" w:rsidP="0004639F">
      <w:r w:rsidRPr="0004639F">
        <w:rPr>
          <w:b/>
          <w:bCs/>
        </w:rPr>
        <w:t>   d)</w:t>
      </w:r>
      <w:r w:rsidRPr="0004639F">
        <w:t> a fost indicată, de oricare dintre persoanele prevăzute la lit. a), b) sau c), ca fiind implicată în producerea, realizarea, fabricarea, distribuirea sau închirierea mărfurilor-pirat ori a dispozitivelor-pirat de control al accesului sau în furnizarea produselor ori serviciilor prin care se încalcă drepturile protejate de prezenta lege.</w:t>
      </w:r>
    </w:p>
    <w:p w14:paraId="4CC1FA43" w14:textId="77777777" w:rsidR="0004639F" w:rsidRPr="0004639F" w:rsidRDefault="0004639F" w:rsidP="0004639F">
      <w:r w:rsidRPr="0004639F">
        <w:rPr>
          <w:b/>
          <w:bCs/>
        </w:rPr>
        <w:t>   </w:t>
      </w:r>
      <w:r w:rsidRPr="0004639F">
        <w:t> ___________</w:t>
      </w:r>
    </w:p>
    <w:p w14:paraId="48AAAADD" w14:textId="77777777" w:rsidR="0004639F" w:rsidRPr="0004639F" w:rsidRDefault="0004639F" w:rsidP="0004639F">
      <w:r w:rsidRPr="0004639F">
        <w:rPr>
          <w:b/>
          <w:bCs/>
        </w:rPr>
        <w:t>   </w:t>
      </w:r>
      <w:r w:rsidRPr="0004639F">
        <w:t> Litera d) a fost introdusă prin punctul 61. din Ordonanţă de urgenţă nr. 123/2005 începând cu 03.08.2006.</w:t>
      </w:r>
    </w:p>
    <w:p w14:paraId="5669C7E9" w14:textId="77777777" w:rsidR="0004639F" w:rsidRPr="0004639F" w:rsidRDefault="0004639F" w:rsidP="0004639F">
      <w:r w:rsidRPr="0004639F">
        <w:rPr>
          <w:b/>
          <w:bCs/>
        </w:rPr>
        <w:t>   </w:t>
      </w:r>
      <w:r w:rsidRPr="0004639F">
        <w:t> ___________</w:t>
      </w:r>
    </w:p>
    <w:p w14:paraId="33271781" w14:textId="77777777" w:rsidR="0004639F" w:rsidRPr="0004639F" w:rsidRDefault="0004639F" w:rsidP="0004639F">
      <w:r w:rsidRPr="0004639F">
        <w:rPr>
          <w:b/>
          <w:bCs/>
        </w:rPr>
        <w:t>   </w:t>
      </w:r>
      <w:r w:rsidRPr="0004639F">
        <w:t> Alineatul (2) a fost introdus prin punctul 61. din Ordonanţă de urgenţă nr. 123/2005 începând cu 03.08.2006.</w:t>
      </w:r>
    </w:p>
    <w:p w14:paraId="7DBD6BE1" w14:textId="77777777" w:rsidR="0004639F" w:rsidRPr="0004639F" w:rsidRDefault="0004639F" w:rsidP="0004639F"/>
    <w:p w14:paraId="66E08388" w14:textId="77777777" w:rsidR="0004639F" w:rsidRPr="0004639F" w:rsidRDefault="0004639F" w:rsidP="0004639F">
      <w:r w:rsidRPr="0004639F">
        <w:rPr>
          <w:b/>
          <w:bCs/>
        </w:rPr>
        <w:t>   (3)</w:t>
      </w:r>
      <w:r w:rsidRPr="0004639F">
        <w:t> Informaţiile prevăzute la alin. (2) cuprind, după caz:</w:t>
      </w:r>
    </w:p>
    <w:p w14:paraId="4E22EEB8" w14:textId="77777777" w:rsidR="0004639F" w:rsidRPr="0004639F" w:rsidRDefault="0004639F" w:rsidP="0004639F">
      <w:r w:rsidRPr="0004639F">
        <w:rPr>
          <w:b/>
          <w:bCs/>
        </w:rPr>
        <w:t>   a)</w:t>
      </w:r>
      <w:r w:rsidRPr="0004639F">
        <w:t> numele şi adresa producătorilor, fabricanţilor, distribuitorilor, furnizorilor şi ale celorlalţi deţinători anteriori ai mărfurilor, dispozitivelor sau ai serviciilor, inclusiv ale transportatorilor, precum şi ale angrosiştilor destinatari şi ale vânzătorilor cu amănuntul;</w:t>
      </w:r>
    </w:p>
    <w:p w14:paraId="2D2CDB6B" w14:textId="77777777" w:rsidR="0004639F" w:rsidRPr="0004639F" w:rsidRDefault="0004639F" w:rsidP="0004639F">
      <w:r w:rsidRPr="0004639F">
        <w:rPr>
          <w:b/>
          <w:bCs/>
        </w:rPr>
        <w:t>   </w:t>
      </w:r>
      <w:r w:rsidRPr="0004639F">
        <w:t> ___________</w:t>
      </w:r>
    </w:p>
    <w:p w14:paraId="2CEA51CB" w14:textId="77777777" w:rsidR="0004639F" w:rsidRPr="0004639F" w:rsidRDefault="0004639F" w:rsidP="0004639F">
      <w:r w:rsidRPr="0004639F">
        <w:rPr>
          <w:b/>
          <w:bCs/>
        </w:rPr>
        <w:t>   </w:t>
      </w:r>
      <w:r w:rsidRPr="0004639F">
        <w:t> Litera a) a fost introdusă prin punctul 61. din Ordonanţă de urgenţă nr. 123/2005 începând cu 03.08.2006.</w:t>
      </w:r>
    </w:p>
    <w:p w14:paraId="34509BE2" w14:textId="77777777" w:rsidR="0004639F" w:rsidRPr="0004639F" w:rsidRDefault="0004639F" w:rsidP="0004639F"/>
    <w:p w14:paraId="1378FD5A" w14:textId="77777777" w:rsidR="0004639F" w:rsidRPr="0004639F" w:rsidRDefault="0004639F" w:rsidP="0004639F">
      <w:r w:rsidRPr="0004639F">
        <w:rPr>
          <w:b/>
          <w:bCs/>
        </w:rPr>
        <w:t>   b)</w:t>
      </w:r>
      <w:r w:rsidRPr="0004639F">
        <w:t> informaţii privind cantităţile produse, fabricate, livrate sau transportate, primite ori comandate, precum şi preţul obţinut pentru mărfurile, dispozitivele sau serviciile respective.</w:t>
      </w:r>
    </w:p>
    <w:p w14:paraId="239C2DC7" w14:textId="77777777" w:rsidR="0004639F" w:rsidRPr="0004639F" w:rsidRDefault="0004639F" w:rsidP="0004639F">
      <w:r w:rsidRPr="0004639F">
        <w:rPr>
          <w:b/>
          <w:bCs/>
        </w:rPr>
        <w:t>   </w:t>
      </w:r>
      <w:r w:rsidRPr="0004639F">
        <w:t> ___________</w:t>
      </w:r>
    </w:p>
    <w:p w14:paraId="3994FB18" w14:textId="77777777" w:rsidR="0004639F" w:rsidRPr="0004639F" w:rsidRDefault="0004639F" w:rsidP="0004639F">
      <w:r w:rsidRPr="0004639F">
        <w:rPr>
          <w:b/>
          <w:bCs/>
        </w:rPr>
        <w:t>   </w:t>
      </w:r>
      <w:r w:rsidRPr="0004639F">
        <w:t> Litera b) a fost introdusă prin punctul 61. din Ordonanţă de urgenţă nr. 123/2005 începând cu 03.08.2006.</w:t>
      </w:r>
    </w:p>
    <w:p w14:paraId="23718C5B" w14:textId="77777777" w:rsidR="0004639F" w:rsidRPr="0004639F" w:rsidRDefault="0004639F" w:rsidP="0004639F">
      <w:r w:rsidRPr="0004639F">
        <w:rPr>
          <w:b/>
          <w:bCs/>
        </w:rPr>
        <w:t>   </w:t>
      </w:r>
      <w:r w:rsidRPr="0004639F">
        <w:t> ___________</w:t>
      </w:r>
    </w:p>
    <w:p w14:paraId="56224138" w14:textId="77777777" w:rsidR="0004639F" w:rsidRPr="0004639F" w:rsidRDefault="0004639F" w:rsidP="0004639F">
      <w:r w:rsidRPr="0004639F">
        <w:rPr>
          <w:b/>
          <w:bCs/>
        </w:rPr>
        <w:t>   </w:t>
      </w:r>
      <w:r w:rsidRPr="0004639F">
        <w:t> Alineatul (3) a fost introdus prin punctul 61. din Ordonanţă de urgenţă nr. 123/2005 începând cu 03.08.2006.</w:t>
      </w:r>
    </w:p>
    <w:p w14:paraId="7B2CEA17" w14:textId="77777777" w:rsidR="0004639F" w:rsidRPr="0004639F" w:rsidRDefault="0004639F" w:rsidP="0004639F"/>
    <w:p w14:paraId="051D7204" w14:textId="77777777" w:rsidR="0004639F" w:rsidRPr="0004639F" w:rsidRDefault="0004639F" w:rsidP="0004639F">
      <w:r w:rsidRPr="0004639F">
        <w:rPr>
          <w:b/>
          <w:bCs/>
        </w:rPr>
        <w:t>   (4)</w:t>
      </w:r>
      <w:r w:rsidRPr="0004639F">
        <w:t> Prevederile alin. (2) şi (3) se aplică fără a aduce atingere altor dispoziţii legale, care:</w:t>
      </w:r>
    </w:p>
    <w:p w14:paraId="55ABA818" w14:textId="77777777" w:rsidR="0004639F" w:rsidRPr="0004639F" w:rsidRDefault="0004639F" w:rsidP="0004639F">
      <w:r w:rsidRPr="0004639F">
        <w:rPr>
          <w:b/>
          <w:bCs/>
        </w:rPr>
        <w:t>   a)</w:t>
      </w:r>
      <w:r w:rsidRPr="0004639F">
        <w:t> acordă titularului dreptul de a primi informaţii mai extinse;</w:t>
      </w:r>
    </w:p>
    <w:p w14:paraId="355C73BE" w14:textId="77777777" w:rsidR="0004639F" w:rsidRPr="0004639F" w:rsidRDefault="0004639F" w:rsidP="0004639F">
      <w:r w:rsidRPr="0004639F">
        <w:rPr>
          <w:b/>
          <w:bCs/>
        </w:rPr>
        <w:t>   b)</w:t>
      </w:r>
      <w:r w:rsidRPr="0004639F">
        <w:t> prevăd utilizarea în cauzele civile sau penale a informaţiilor comunicate în conformitate cu prezentul articol;</w:t>
      </w:r>
    </w:p>
    <w:p w14:paraId="36D0FD64" w14:textId="77777777" w:rsidR="0004639F" w:rsidRPr="0004639F" w:rsidRDefault="0004639F" w:rsidP="0004639F">
      <w:r w:rsidRPr="0004639F">
        <w:rPr>
          <w:b/>
          <w:bCs/>
        </w:rPr>
        <w:t>   c)</w:t>
      </w:r>
      <w:r w:rsidRPr="0004639F">
        <w:t> prevăd răspunderea pentru abuzul de drept la informare;</w:t>
      </w:r>
    </w:p>
    <w:p w14:paraId="0A95B61B" w14:textId="77777777" w:rsidR="0004639F" w:rsidRPr="0004639F" w:rsidRDefault="0004639F" w:rsidP="0004639F">
      <w:r w:rsidRPr="0004639F">
        <w:rPr>
          <w:b/>
          <w:bCs/>
        </w:rPr>
        <w:lastRenderedPageBreak/>
        <w:t>   d)</w:t>
      </w:r>
      <w:r w:rsidRPr="0004639F">
        <w:t> dau posibilitatea să se refuze furnizarea de informaţii care ar constrânge persoana menţionată în alin. (1) să admită propria sa participare sau pe cea a rudelor sale apropiate la o activitate prin care se încalcă drepturile protejate de prezenta lege;</w:t>
      </w:r>
    </w:p>
    <w:p w14:paraId="2C77D5F1" w14:textId="77777777" w:rsidR="0004639F" w:rsidRPr="0004639F" w:rsidRDefault="0004639F" w:rsidP="0004639F">
      <w:r w:rsidRPr="0004639F">
        <w:rPr>
          <w:b/>
          <w:bCs/>
        </w:rPr>
        <w:t>   e)</w:t>
      </w:r>
      <w:r w:rsidRPr="0004639F">
        <w:t> prevăd protecţia confidenţialităţii surselor de informare sau prelucrarea datelor cu caracter personal.</w:t>
      </w:r>
    </w:p>
    <w:p w14:paraId="0C5757DE" w14:textId="77777777" w:rsidR="0004639F" w:rsidRPr="0004639F" w:rsidRDefault="0004639F" w:rsidP="0004639F">
      <w:r w:rsidRPr="0004639F">
        <w:rPr>
          <w:b/>
          <w:bCs/>
        </w:rPr>
        <w:t>   </w:t>
      </w:r>
      <w:r w:rsidRPr="0004639F">
        <w:t> ___________</w:t>
      </w:r>
    </w:p>
    <w:p w14:paraId="0DD2A6E9" w14:textId="77777777" w:rsidR="0004639F" w:rsidRPr="0004639F" w:rsidRDefault="0004639F" w:rsidP="0004639F">
      <w:r w:rsidRPr="0004639F">
        <w:rPr>
          <w:b/>
          <w:bCs/>
        </w:rPr>
        <w:t>   </w:t>
      </w:r>
      <w:r w:rsidRPr="0004639F">
        <w:t> Art. 138</w:t>
      </w:r>
      <w:r w:rsidRPr="0004639F">
        <w:rPr>
          <w:vertAlign w:val="superscript"/>
        </w:rPr>
        <w:t>7</w:t>
      </w:r>
      <w:r w:rsidRPr="0004639F">
        <w:t>. a fost introdus prin punctul 61. din Ordonanţă de urgenţă nr. 123/2005 începând cu 19.09.2005.</w:t>
      </w:r>
    </w:p>
    <w:p w14:paraId="6559E227" w14:textId="77777777" w:rsidR="0004639F" w:rsidRPr="0004639F" w:rsidRDefault="0004639F" w:rsidP="0004639F"/>
    <w:p w14:paraId="4445E422" w14:textId="77777777" w:rsidR="0004639F" w:rsidRPr="0004639F" w:rsidRDefault="0004639F" w:rsidP="0004639F">
      <w:r w:rsidRPr="0004639F">
        <w:rPr>
          <w:b/>
          <w:bCs/>
        </w:rPr>
        <w:t>   Art. 139. -</w:t>
      </w:r>
      <w:r w:rsidRPr="0004639F">
        <w:t> </w:t>
      </w:r>
      <w:r w:rsidRPr="0004639F">
        <w:rPr>
          <w:b/>
          <w:bCs/>
        </w:rPr>
        <w:t>(1)</w:t>
      </w:r>
      <w:r w:rsidRPr="0004639F">
        <w:t> Titularii drepturilor recunoscute şi protejate prin prezenta lege pot solicita instanţelor de judecată sau altor organisme competente, după caz, recunoaşterea drepturilor lor şi constatarea încălcării acestora şi pot pretinde acordarea de despăgubiri pentru repararea prejudiciului cauzat. Aceleaşi solicitări pot fi formulate în numele şi pentru titularii de drepturi de către organismele de gestiune, de către asociaţiile de combatere a pirateriei sau de către persoanele autorizate să utilizeze drepturi protejate prin prezenta lege, conform mandatului acordat în acest sens. Când o acţiune a fost pornită de titular, persoanele autorizate să utilizeze drepturi protejate prin prezenta lege pot să intervină în proces, solicitând repararea prejudiciului ce le-a fost cauzat.</w:t>
      </w:r>
    </w:p>
    <w:p w14:paraId="484DD0C1" w14:textId="77777777" w:rsidR="0004639F" w:rsidRPr="0004639F" w:rsidRDefault="0004639F" w:rsidP="0004639F">
      <w:r w:rsidRPr="0004639F">
        <w:rPr>
          <w:b/>
          <w:bCs/>
        </w:rPr>
        <w:t>   (2)</w:t>
      </w:r>
      <w:r w:rsidRPr="0004639F">
        <w:t> La stabilirea despăgubirilor instanţa de judecată ia în considerare:</w:t>
      </w:r>
    </w:p>
    <w:p w14:paraId="6C4E653C" w14:textId="77777777" w:rsidR="0004639F" w:rsidRPr="0004639F" w:rsidRDefault="0004639F" w:rsidP="0004639F">
      <w:r w:rsidRPr="0004639F">
        <w:rPr>
          <w:b/>
          <w:bCs/>
        </w:rPr>
        <w:t>   a)</w:t>
      </w:r>
      <w:r w:rsidRPr="0004639F">
        <w:t> fie criterii, cum ar fi consecinţele economice negative, în special câştigul nerealizat, beneficiile realizate pe nedrept de făptuitor şi, atunci când este cazul, alte elemente în afara factorilor economici, cum ar fi daunele morale cauzate titularului dreptului;</w:t>
      </w:r>
    </w:p>
    <w:p w14:paraId="168EA8EF" w14:textId="77777777" w:rsidR="0004639F" w:rsidRPr="0004639F" w:rsidRDefault="0004639F" w:rsidP="0004639F">
      <w:r w:rsidRPr="0004639F">
        <w:rPr>
          <w:b/>
          <w:bCs/>
        </w:rPr>
        <w:t>   b)</w:t>
      </w:r>
      <w:r w:rsidRPr="0004639F">
        <w:t> fie acordarea de despăgubiri reprezentând triplul sumelor care ar fi fost legal datorate pentru tipul de utilizare ce a făcut obiectul faptei ilicite, în cazul în care nu se pot aplica criteriile prevăzute la lit. a).</w:t>
      </w:r>
    </w:p>
    <w:p w14:paraId="79F38F4B" w14:textId="77777777" w:rsidR="0004639F" w:rsidRPr="0004639F" w:rsidRDefault="0004639F" w:rsidP="0004639F">
      <w:r w:rsidRPr="0004639F">
        <w:rPr>
          <w:b/>
          <w:bCs/>
        </w:rPr>
        <w:t>   (3)</w:t>
      </w:r>
      <w:r w:rsidRPr="0004639F">
        <w:t> Dacă titularul dreptului de autor sau una dintre persoanele prevăzute la alin. (1) face dovada credibilă că dreptul de autor face obiectul unei acţiuni ilicite, actuale sau iminente şi că această acţiune riscă să îi cauzeze un prejudiciu greu de reparat, poate să ceară instanţei judecătoreşti luarea unor măsuri provizorii. Instanţa judecătorească poate să dispună în special:</w:t>
      </w:r>
    </w:p>
    <w:p w14:paraId="0FCD327A" w14:textId="77777777" w:rsidR="0004639F" w:rsidRPr="0004639F" w:rsidRDefault="0004639F" w:rsidP="0004639F">
      <w:r w:rsidRPr="0004639F">
        <w:rPr>
          <w:b/>
          <w:bCs/>
        </w:rPr>
        <w:t>   a)</w:t>
      </w:r>
      <w:r w:rsidRPr="0004639F">
        <w:t> interzicerea încălcării sau încetarea ei provizorie;</w:t>
      </w:r>
    </w:p>
    <w:p w14:paraId="4E161A1B" w14:textId="77777777" w:rsidR="0004639F" w:rsidRPr="0004639F" w:rsidRDefault="0004639F" w:rsidP="0004639F">
      <w:r w:rsidRPr="0004639F">
        <w:rPr>
          <w:b/>
          <w:bCs/>
        </w:rPr>
        <w:t>   b)</w:t>
      </w:r>
      <w:r w:rsidRPr="0004639F">
        <w:t> luarea măsurilor necesare pentru a asigura conservarea probelor;</w:t>
      </w:r>
    </w:p>
    <w:p w14:paraId="40F468F5" w14:textId="77777777" w:rsidR="0004639F" w:rsidRPr="0004639F" w:rsidRDefault="0004639F" w:rsidP="0004639F">
      <w:r w:rsidRPr="0004639F">
        <w:rPr>
          <w:b/>
          <w:bCs/>
        </w:rPr>
        <w:t>   c)</w:t>
      </w:r>
      <w:r w:rsidRPr="0004639F">
        <w:t> luarea măsurilor necesare pentru a asigura repararea pagubei; în acest scop, instanţa poate dispune luarea de măsuri asigurătorii asupra bunurilor mobile şi imobile ale persoanei presupuse a fi încălcat drepturile recunoscute de prezenta lege, inclusiv blocarea conturilor sale bancare şi a altor bunuri. În acest scop, autorităţile competente pot să dispună comunicarea de documente bancare, financiare sau comerciale ori accesul corespunzător la informaţiile pertinente;</w:t>
      </w:r>
    </w:p>
    <w:p w14:paraId="7B6B4F19" w14:textId="77777777" w:rsidR="0004639F" w:rsidRPr="0004639F" w:rsidRDefault="0004639F" w:rsidP="0004639F">
      <w:r w:rsidRPr="0004639F">
        <w:rPr>
          <w:b/>
          <w:bCs/>
        </w:rPr>
        <w:t>   d)</w:t>
      </w:r>
      <w:r w:rsidRPr="0004639F">
        <w:t> ridicarea sau predarea către autorităţile competente a mărfurilor cu privire la care există suspiciuni privind încălcarea unui drept prevăzut de prezenta lege, pentru a împiedica introducerea acestora în circuitul comercial.</w:t>
      </w:r>
    </w:p>
    <w:p w14:paraId="5EC678F4" w14:textId="77777777" w:rsidR="0004639F" w:rsidRPr="0004639F" w:rsidRDefault="0004639F" w:rsidP="0004639F">
      <w:r w:rsidRPr="0004639F">
        <w:rPr>
          <w:b/>
          <w:bCs/>
        </w:rPr>
        <w:lastRenderedPageBreak/>
        <w:t>   (4)</w:t>
      </w:r>
      <w:r w:rsidRPr="0004639F">
        <w:t> Dispoziţiile procedurale aplicabile sunt cuprinse în prevederile Codului de procedură civilă referitoare la măsurile provizorii în materia drepturilor de proprietate intelectuală.</w:t>
      </w:r>
    </w:p>
    <w:p w14:paraId="7F1B00AE" w14:textId="77777777" w:rsidR="0004639F" w:rsidRPr="0004639F" w:rsidRDefault="0004639F" w:rsidP="0004639F">
      <w:r w:rsidRPr="0004639F">
        <w:rPr>
          <w:b/>
          <w:bCs/>
        </w:rPr>
        <w:t>   (5)</w:t>
      </w:r>
      <w:r w:rsidRPr="0004639F">
        <w:t> Aceleaşi măsuri pot fi cerute, în aceleaşi condiţii, împotriva unui intermediar ale cărui servicii sunt utilizate de către un terţ pentru a încălca un drept protejat prin prezenta lege.</w:t>
      </w:r>
    </w:p>
    <w:p w14:paraId="49F5FD76" w14:textId="77777777" w:rsidR="0004639F" w:rsidRPr="0004639F" w:rsidRDefault="0004639F" w:rsidP="0004639F">
      <w:r w:rsidRPr="0004639F">
        <w:rPr>
          <w:b/>
          <w:bCs/>
        </w:rPr>
        <w:t>   (6)</w:t>
      </w:r>
      <w:r w:rsidRPr="0004639F">
        <w:t> Măsurile prevăzute la alin. (3) şi (5) pot să includă descrierea detaliată, cu ori fără prelevare de eşantioane, sau sechestrarea reală a mărfurilor în litigiu şi, în cazurile corespunzătoare, a materialelor şi instrumentelor utilizate pentru a produce şi/sau a distribui aceste mărfuri, precum şi documentele care se referă la ele. Aceste măsuri vor fi avute în vedere şi în aplicarea dispoziţiilor art. 96-99 din Codul de procedură penală.</w:t>
      </w:r>
    </w:p>
    <w:p w14:paraId="7D096138" w14:textId="77777777" w:rsidR="0004639F" w:rsidRPr="0004639F" w:rsidRDefault="0004639F" w:rsidP="0004639F">
      <w:r w:rsidRPr="0004639F">
        <w:rPr>
          <w:b/>
          <w:bCs/>
        </w:rPr>
        <w:t>   (7)</w:t>
      </w:r>
      <w:r w:rsidRPr="0004639F">
        <w:t> Instanţa poate să autorizeze ridicarea de obiecte şi înscrisuri care constituie dovezi ale încălcării drepturilor de autor sau a drepturilor conexe, în original ori în copie, chiar şi atunci când acestea se află în posesia părţii adverse. În cazul încălcărilor comise la scară comercială, autorităţile competente pot să dispună, de asemenea, comunicarea de documente bancare, financiare sau comerciale ori accesul corespunzător la informaţiile pertinente.</w:t>
      </w:r>
    </w:p>
    <w:p w14:paraId="6BE39AE0" w14:textId="77777777" w:rsidR="0004639F" w:rsidRPr="0004639F" w:rsidRDefault="0004639F" w:rsidP="0004639F">
      <w:r w:rsidRPr="0004639F">
        <w:rPr>
          <w:b/>
          <w:bCs/>
        </w:rPr>
        <w:t>   (8)</w:t>
      </w:r>
      <w:r w:rsidRPr="0004639F">
        <w:t> Pentru adoptarea măsurilor prevăzute la alin. (3) şi (7), sub rezerva asigurării protecţiei informaţiilor confidenţiale, instanţele judecătoreşti vor pretinde reclamantului să furnizeze orice element de probă, accesibil în mod rezonabil, pentru a dovedi cu suficientă certitudine că s-a adus atingere dreptului său ori că o astfel de atingere este iminentă. Se consideră ca reprezentând element de probă suficient numărul de copii ale unei opere sau ale oricărui alt obiect protejat, la aprecierea instanţei de judecată. În acest caz, instanţele judecătoreşti pot să ceară reclamantului să depună o cauţiune suficientă pentru a asigura compensarea oricărui prejudiciu care ar putea fi suferit de pârât.</w:t>
      </w:r>
    </w:p>
    <w:p w14:paraId="15B97532" w14:textId="77777777" w:rsidR="0004639F" w:rsidRPr="0004639F" w:rsidRDefault="0004639F" w:rsidP="0004639F">
      <w:r w:rsidRPr="0004639F">
        <w:rPr>
          <w:b/>
          <w:bCs/>
        </w:rPr>
        <w:t>   (9)</w:t>
      </w:r>
      <w:r w:rsidRPr="0004639F">
        <w:t> Măsurile de asigurare a dovezilor sau de constatare a unei stări de fapt dispuse de instanţă vor fi duse la îndeplinire prin executor judecătoresc. Titularii drepturilor ce se presupune că au fost încălcate ori cu privire la care există pericolul de a fi încălcate sau reprezentanţii acestor titulari au dreptul de a participa la punerea în executare a măsurilor de asigurare a dovezilor ori de constatare a unei stări de fapt.</w:t>
      </w:r>
    </w:p>
    <w:p w14:paraId="06D1AF59" w14:textId="77777777" w:rsidR="0004639F" w:rsidRPr="0004639F" w:rsidRDefault="0004639F" w:rsidP="0004639F">
      <w:r w:rsidRPr="0004639F">
        <w:rPr>
          <w:b/>
          <w:bCs/>
        </w:rPr>
        <w:t>   (10)</w:t>
      </w:r>
      <w:r w:rsidRPr="0004639F">
        <w:t> Titularii drepturilor încălcate pot cere instanţei de judecată să dispună aplicarea oricăreia dintre următoarele măsuri:</w:t>
      </w:r>
    </w:p>
    <w:p w14:paraId="354094F1" w14:textId="77777777" w:rsidR="0004639F" w:rsidRPr="0004639F" w:rsidRDefault="0004639F" w:rsidP="0004639F">
      <w:r w:rsidRPr="0004639F">
        <w:rPr>
          <w:b/>
          <w:bCs/>
        </w:rPr>
        <w:t>   a)</w:t>
      </w:r>
      <w:r w:rsidRPr="0004639F">
        <w:t> remiterea, pentru acoperirea prejudiciilor suferite, a încasărilor realizate prin actul ilicit;</w:t>
      </w:r>
    </w:p>
    <w:p w14:paraId="099EB074" w14:textId="77777777" w:rsidR="0004639F" w:rsidRPr="0004639F" w:rsidRDefault="0004639F" w:rsidP="0004639F">
      <w:r w:rsidRPr="0004639F">
        <w:rPr>
          <w:b/>
          <w:bCs/>
        </w:rPr>
        <w:t>   b)</w:t>
      </w:r>
      <w:r w:rsidRPr="0004639F">
        <w:t> distrugerea echipamentelor şi a mijloacelor aflate în proprietatea făptuitorului, a căror destinaţie unică sau principală a fost aceea de producere a actului ilicit;</w:t>
      </w:r>
    </w:p>
    <w:p w14:paraId="27E40FE2" w14:textId="77777777" w:rsidR="0004639F" w:rsidRPr="0004639F" w:rsidRDefault="0004639F" w:rsidP="0004639F">
      <w:r w:rsidRPr="0004639F">
        <w:rPr>
          <w:b/>
          <w:bCs/>
        </w:rPr>
        <w:t>   c)</w:t>
      </w:r>
      <w:r w:rsidRPr="0004639F">
        <w:t> scoaterea din circuitul comercial, prin confiscare şi distrugere, a copiilor efectuate ilegal;</w:t>
      </w:r>
    </w:p>
    <w:p w14:paraId="73421E5A" w14:textId="77777777" w:rsidR="0004639F" w:rsidRPr="0004639F" w:rsidRDefault="0004639F" w:rsidP="0004639F">
      <w:r w:rsidRPr="0004639F">
        <w:rPr>
          <w:b/>
          <w:bCs/>
        </w:rPr>
        <w:t>   d)</w:t>
      </w:r>
      <w:r w:rsidRPr="0004639F">
        <w:t> răspândirea informaţiilor cu privire la hotărârea instanţei de judecată, inclusiv afişarea hotărârii, precum şi publicarea sa integrală sau parţială în mijloacele de comunicare în masă, pe cheltuiala celui care a săvârşit fapta; în aceleaşi condiţii instanţele pot dispune măsuri suplimentare de publicitate adaptate circumstanţelor particulare ale cazului, inclusiv o publicitate de mare amploare.</w:t>
      </w:r>
    </w:p>
    <w:p w14:paraId="4A9346F3" w14:textId="77777777" w:rsidR="0004639F" w:rsidRPr="0004639F" w:rsidRDefault="0004639F" w:rsidP="0004639F">
      <w:r w:rsidRPr="0004639F">
        <w:rPr>
          <w:b/>
          <w:bCs/>
        </w:rPr>
        <w:t>   (11)</w:t>
      </w:r>
      <w:r w:rsidRPr="0004639F">
        <w:t> Instanţa de judecată dispune aplicarea măsurilor prevăzute la alin. (10) pe cheltuiala făptuitorului, cu excepţia cazului în care există motive temeinice pentru ca acesta să nu suporte cheltuielile.</w:t>
      </w:r>
    </w:p>
    <w:p w14:paraId="0F15B39E" w14:textId="77777777" w:rsidR="0004639F" w:rsidRPr="0004639F" w:rsidRDefault="0004639F" w:rsidP="0004639F">
      <w:r w:rsidRPr="0004639F">
        <w:rPr>
          <w:b/>
          <w:bCs/>
        </w:rPr>
        <w:lastRenderedPageBreak/>
        <w:t>   (12)</w:t>
      </w:r>
      <w:r w:rsidRPr="0004639F">
        <w:t> Măsurile prevăzute la alin. (10) lit. b) şi c) pot fi dispuse şi de procuror cu ocazia rezolvării cauzei în faza de urmărire penală. Dispoziţiile alin. (10) lit. c) nu se aplică pentru construcţiile realizate cu încălcarea drepturilor privind opera de arhitectură, protejate prin prezenta lege, dacă distrugerea clădirii nu este impusă de circumstanţele cazului respectiv.</w:t>
      </w:r>
    </w:p>
    <w:p w14:paraId="4E9877FC" w14:textId="77777777" w:rsidR="0004639F" w:rsidRPr="0004639F" w:rsidRDefault="0004639F" w:rsidP="0004639F">
      <w:r w:rsidRPr="0004639F">
        <w:rPr>
          <w:b/>
          <w:bCs/>
        </w:rPr>
        <w:t>   (13)</w:t>
      </w:r>
      <w:r w:rsidRPr="0004639F">
        <w:t> În dispunerea măsurilor prevăzute la alin. (10), instanţa de judecată va respecta principiul proporţionalităţii cu gravitatea încălcării drepturilor protejate de prezenta lege şi va lua în considerare interesele terţilor susceptibili de a fi afectaţi de aceste măsuri.</w:t>
      </w:r>
    </w:p>
    <w:p w14:paraId="4A3FD23E" w14:textId="77777777" w:rsidR="0004639F" w:rsidRPr="0004639F" w:rsidRDefault="0004639F" w:rsidP="0004639F">
      <w:r w:rsidRPr="0004639F">
        <w:rPr>
          <w:b/>
          <w:bCs/>
        </w:rPr>
        <w:t>   (14)</w:t>
      </w:r>
      <w:r w:rsidRPr="0004639F">
        <w:t> Autorităţile judiciare sunt obligate să comunice părţilor soluţiile adoptate în cauzele de încălcare a drepturilor reglementate de prezenta lege.</w:t>
      </w:r>
    </w:p>
    <w:p w14:paraId="0D716A3F" w14:textId="77777777" w:rsidR="0004639F" w:rsidRPr="0004639F" w:rsidRDefault="0004639F" w:rsidP="0004639F">
      <w:r w:rsidRPr="0004639F">
        <w:rPr>
          <w:b/>
          <w:bCs/>
        </w:rPr>
        <w:t>   (15)</w:t>
      </w:r>
      <w:r w:rsidRPr="0004639F">
        <w:t> Guvernul României, prin Oficiul Român pentru Drepturile de Autor, sprijină elaborarea, de către asociaţiile şi organizaţiile profesionale, a codurilor de conduită la nivel comunitar, destinate să contribuie la asigurarea respectării drepturilor prevăzute de prezenta lege, în special în ceea ce priveşte utilizarea codurilor ce permit identificarea fabricantului, aplicate pe discuri optice. De asemenea, Guvernul României sprijină transmiterea către Comisia Europeană a proiectelor codurilor de conduită la nivel naţional sau comunitar şi a evaluărilor referitoare la aplicarea acestora.</w:t>
      </w:r>
    </w:p>
    <w:p w14:paraId="53059E92" w14:textId="77777777" w:rsidR="0004639F" w:rsidRPr="0004639F" w:rsidRDefault="0004639F" w:rsidP="0004639F">
      <w:r w:rsidRPr="0004639F">
        <w:rPr>
          <w:b/>
          <w:bCs/>
        </w:rPr>
        <w:t>   </w:t>
      </w:r>
      <w:r w:rsidRPr="0004639F">
        <w:t> ___________</w:t>
      </w:r>
    </w:p>
    <w:p w14:paraId="19A11CE9" w14:textId="77777777" w:rsidR="0004639F" w:rsidRPr="0004639F" w:rsidRDefault="0004639F" w:rsidP="0004639F">
      <w:r w:rsidRPr="0004639F">
        <w:rPr>
          <w:b/>
          <w:bCs/>
        </w:rPr>
        <w:t>   </w:t>
      </w:r>
      <w:r w:rsidRPr="0004639F">
        <w:t> Art. 139. - a fost modificat prin alineatul din Lege nr. 76/2012 începând cu 15.02.2013.</w:t>
      </w:r>
    </w:p>
    <w:p w14:paraId="54DED043" w14:textId="77777777" w:rsidR="0004639F" w:rsidRPr="0004639F" w:rsidRDefault="0004639F" w:rsidP="0004639F"/>
    <w:p w14:paraId="02E88E55" w14:textId="77777777" w:rsidR="0004639F" w:rsidRPr="0004639F" w:rsidRDefault="0004639F" w:rsidP="0004639F">
      <w:r w:rsidRPr="0004639F">
        <w:rPr>
          <w:b/>
          <w:bCs/>
        </w:rPr>
        <w:t>   Art. 139</w:t>
      </w:r>
      <w:r w:rsidRPr="0004639F">
        <w:rPr>
          <w:b/>
          <w:bCs/>
          <w:vertAlign w:val="superscript"/>
        </w:rPr>
        <w:t>1</w:t>
      </w:r>
      <w:r w:rsidRPr="0004639F">
        <w:rPr>
          <w:b/>
          <w:bCs/>
        </w:rPr>
        <w:t>.</w:t>
      </w:r>
      <w:r w:rsidRPr="0004639F">
        <w:t> - </w:t>
      </w:r>
      <w:r w:rsidRPr="0004639F">
        <w:rPr>
          <w:b/>
          <w:bCs/>
        </w:rPr>
        <w:t>(1)</w:t>
      </w:r>
      <w:r w:rsidRPr="0004639F">
        <w:t> Titularul dreptului de autor sau al drepturilor conexe poate fi reprezentat, în toate procedurile, negocierile şi actele juridice, pe toată durata şi în orice stadiu al procesului civil sau penal ori în afara unui astfel de proces, prin mandatar cu procură specială.</w:t>
      </w:r>
    </w:p>
    <w:p w14:paraId="2EA90D40" w14:textId="77777777" w:rsidR="0004639F" w:rsidRPr="0004639F" w:rsidRDefault="0004639F" w:rsidP="0004639F">
      <w:r w:rsidRPr="0004639F">
        <w:rPr>
          <w:b/>
          <w:bCs/>
        </w:rPr>
        <w:t>   (2)</w:t>
      </w:r>
      <w:r w:rsidRPr="0004639F">
        <w:t> Pentru punerea în mişcare a acţiunii penale, precum şi pentru retragerea plângerii prealabile şi împăcarea părţilor, mandatul se consideră special, dacă este dat pentru reprezentarea titularului de drepturi de autor sau de drepturi conexe, în orice situaţie de încălcare a drepturilor sale.</w:t>
      </w:r>
    </w:p>
    <w:p w14:paraId="266E16D6" w14:textId="77777777" w:rsidR="0004639F" w:rsidRPr="0004639F" w:rsidRDefault="0004639F" w:rsidP="0004639F">
      <w:r w:rsidRPr="0004639F">
        <w:rPr>
          <w:b/>
          <w:bCs/>
        </w:rPr>
        <w:t>   </w:t>
      </w:r>
      <w:r w:rsidRPr="0004639F">
        <w:t> ___________</w:t>
      </w:r>
    </w:p>
    <w:p w14:paraId="686EDE44" w14:textId="77777777" w:rsidR="0004639F" w:rsidRPr="0004639F" w:rsidRDefault="0004639F" w:rsidP="0004639F">
      <w:r w:rsidRPr="0004639F">
        <w:rPr>
          <w:b/>
          <w:bCs/>
        </w:rPr>
        <w:t>   </w:t>
      </w:r>
      <w:r w:rsidRPr="0004639F">
        <w:t> Art. 139</w:t>
      </w:r>
      <w:r w:rsidRPr="0004639F">
        <w:rPr>
          <w:vertAlign w:val="superscript"/>
        </w:rPr>
        <w:t>1</w:t>
      </w:r>
      <w:r w:rsidRPr="0004639F">
        <w:t>. a fost introdus prin punctul 115. din Lege nr. 285/2004 începând cu 30.07.2004.</w:t>
      </w:r>
    </w:p>
    <w:p w14:paraId="0051BE55" w14:textId="77777777" w:rsidR="0004639F" w:rsidRPr="0004639F" w:rsidRDefault="0004639F" w:rsidP="0004639F"/>
    <w:p w14:paraId="5AFF7E5F" w14:textId="77777777" w:rsidR="0004639F" w:rsidRPr="0004639F" w:rsidRDefault="0004639F" w:rsidP="0004639F">
      <w:r w:rsidRPr="0004639F">
        <w:rPr>
          <w:b/>
          <w:bCs/>
        </w:rPr>
        <w:t>   Art. 139</w:t>
      </w:r>
      <w:r w:rsidRPr="0004639F">
        <w:rPr>
          <w:b/>
          <w:bCs/>
          <w:vertAlign w:val="superscript"/>
        </w:rPr>
        <w:t>2</w:t>
      </w:r>
      <w:r w:rsidRPr="0004639F">
        <w:rPr>
          <w:b/>
          <w:bCs/>
        </w:rPr>
        <w:t>.</w:t>
      </w:r>
      <w:r w:rsidRPr="0004639F">
        <w:t> - Constituie contravenţii şi se sancţionează cu amendă de la 3.000 lei la 30.000 lei următoarele fapte:</w:t>
      </w:r>
    </w:p>
    <w:p w14:paraId="169FE4E6" w14:textId="77777777" w:rsidR="0004639F" w:rsidRPr="0004639F" w:rsidRDefault="0004639F" w:rsidP="0004639F">
      <w:r w:rsidRPr="0004639F">
        <w:rPr>
          <w:b/>
          <w:bCs/>
        </w:rPr>
        <w:t>   a)</w:t>
      </w:r>
      <w:r w:rsidRPr="0004639F">
        <w:t> încălcarea prevederilor art. 21;</w:t>
      </w:r>
    </w:p>
    <w:p w14:paraId="0F1CFA03" w14:textId="77777777" w:rsidR="0004639F" w:rsidRPr="0004639F" w:rsidRDefault="0004639F" w:rsidP="0004639F">
      <w:r w:rsidRPr="0004639F">
        <w:rPr>
          <w:b/>
          <w:bCs/>
        </w:rPr>
        <w:t>   b)</w:t>
      </w:r>
      <w:r w:rsidRPr="0004639F">
        <w:t> încălcarea prevederilor art. 88 şi 89;</w:t>
      </w:r>
    </w:p>
    <w:p w14:paraId="65B0103E" w14:textId="77777777" w:rsidR="0004639F" w:rsidRPr="0004639F" w:rsidRDefault="0004639F" w:rsidP="0004639F">
      <w:r w:rsidRPr="0004639F">
        <w:rPr>
          <w:b/>
          <w:bCs/>
        </w:rPr>
        <w:t>   c)</w:t>
      </w:r>
      <w:r w:rsidRPr="0004639F">
        <w:t> încălcarea prevederilor art. 107 alin. (3) şi (7);</w:t>
      </w:r>
    </w:p>
    <w:p w14:paraId="2E6BFB7B" w14:textId="77777777" w:rsidR="0004639F" w:rsidRPr="0004639F" w:rsidRDefault="0004639F" w:rsidP="0004639F">
      <w:r w:rsidRPr="0004639F">
        <w:rPr>
          <w:b/>
          <w:bCs/>
        </w:rPr>
        <w:t>   d)</w:t>
      </w:r>
      <w:r w:rsidRPr="0004639F">
        <w:t> nerespectarea de către utilizatori a prevederilor art. 130 lit. h);</w:t>
      </w:r>
    </w:p>
    <w:p w14:paraId="7F9B792B" w14:textId="77777777" w:rsidR="0004639F" w:rsidRPr="0004639F" w:rsidRDefault="0004639F" w:rsidP="0004639F">
      <w:r w:rsidRPr="0004639F">
        <w:rPr>
          <w:b/>
          <w:bCs/>
        </w:rPr>
        <w:t>   e)</w:t>
      </w:r>
      <w:r w:rsidRPr="0004639F">
        <w:t> fixarea, fără autorizarea sau consimţământul titularului drepturilor recunoscute de prezenta lege, a interpretărilor sau a execuţiilor artistice ori a programelor de radiodifuziune sau de televiziune.</w:t>
      </w:r>
    </w:p>
    <w:p w14:paraId="0A845E83" w14:textId="77777777" w:rsidR="0004639F" w:rsidRPr="0004639F" w:rsidRDefault="0004639F" w:rsidP="0004639F">
      <w:r w:rsidRPr="0004639F">
        <w:rPr>
          <w:b/>
          <w:bCs/>
        </w:rPr>
        <w:lastRenderedPageBreak/>
        <w:t>   </w:t>
      </w:r>
      <w:r w:rsidRPr="0004639F">
        <w:t> ___________</w:t>
      </w:r>
    </w:p>
    <w:p w14:paraId="132A6CAF" w14:textId="77777777" w:rsidR="0004639F" w:rsidRPr="0004639F" w:rsidRDefault="0004639F" w:rsidP="0004639F">
      <w:r w:rsidRPr="0004639F">
        <w:rPr>
          <w:b/>
          <w:bCs/>
        </w:rPr>
        <w:t>   </w:t>
      </w:r>
      <w:r w:rsidRPr="0004639F">
        <w:t> Art. 139</w:t>
      </w:r>
      <w:r w:rsidRPr="0004639F">
        <w:rPr>
          <w:vertAlign w:val="superscript"/>
        </w:rPr>
        <w:t>2</w:t>
      </w:r>
      <w:r w:rsidRPr="0004639F">
        <w:t>. a fost modificat prin punctul 63. din Ordonanţă de urgenţă nr. 123/2005 începând cu 03.08.2006.</w:t>
      </w:r>
    </w:p>
    <w:p w14:paraId="5D9825AD" w14:textId="77777777" w:rsidR="0004639F" w:rsidRPr="0004639F" w:rsidRDefault="0004639F" w:rsidP="0004639F"/>
    <w:p w14:paraId="30EA4F37" w14:textId="77777777" w:rsidR="0004639F" w:rsidRPr="0004639F" w:rsidRDefault="0004639F" w:rsidP="0004639F">
      <w:r w:rsidRPr="0004639F">
        <w:rPr>
          <w:b/>
          <w:bCs/>
        </w:rPr>
        <w:t>   Art. 139</w:t>
      </w:r>
      <w:r w:rsidRPr="0004639F">
        <w:rPr>
          <w:b/>
          <w:bCs/>
          <w:vertAlign w:val="superscript"/>
        </w:rPr>
        <w:t>3</w:t>
      </w:r>
      <w:r w:rsidRPr="0004639F">
        <w:rPr>
          <w:b/>
          <w:bCs/>
        </w:rPr>
        <w:t>.</w:t>
      </w:r>
      <w:r w:rsidRPr="0004639F">
        <w:t> Abrogat prin punctul 64. din Ordonanţă de urgenţă nr. 123/2005 începând cu 19.09.2005.</w:t>
      </w:r>
    </w:p>
    <w:p w14:paraId="27EDC401" w14:textId="77777777" w:rsidR="0004639F" w:rsidRPr="0004639F" w:rsidRDefault="0004639F" w:rsidP="0004639F">
      <w:r w:rsidRPr="0004639F">
        <w:rPr>
          <w:b/>
          <w:bCs/>
        </w:rPr>
        <w:t>   </w:t>
      </w:r>
      <w:r w:rsidRPr="0004639F">
        <w:t> ___________</w:t>
      </w:r>
    </w:p>
    <w:p w14:paraId="678517BA" w14:textId="77777777" w:rsidR="0004639F" w:rsidRPr="0004639F" w:rsidRDefault="0004639F" w:rsidP="0004639F">
      <w:r w:rsidRPr="0004639F">
        <w:rPr>
          <w:b/>
          <w:bCs/>
        </w:rPr>
        <w:t>   </w:t>
      </w:r>
      <w:r w:rsidRPr="0004639F">
        <w:t> Art. 139</w:t>
      </w:r>
      <w:r w:rsidRPr="0004639F">
        <w:rPr>
          <w:vertAlign w:val="superscript"/>
        </w:rPr>
        <w:t>3</w:t>
      </w:r>
      <w:r w:rsidRPr="0004639F">
        <w:t>. a fost introdus prin punctul 115. din Lege nr. 285/2004 începând cu 30.07.2004.</w:t>
      </w:r>
    </w:p>
    <w:p w14:paraId="77EC31B4" w14:textId="77777777" w:rsidR="0004639F" w:rsidRPr="0004639F" w:rsidRDefault="0004639F" w:rsidP="0004639F"/>
    <w:p w14:paraId="3B3BBF40" w14:textId="77777777" w:rsidR="0004639F" w:rsidRPr="0004639F" w:rsidRDefault="0004639F" w:rsidP="0004639F">
      <w:r w:rsidRPr="0004639F">
        <w:rPr>
          <w:b/>
          <w:bCs/>
        </w:rPr>
        <w:t>   Art. 139</w:t>
      </w:r>
      <w:r w:rsidRPr="0004639F">
        <w:rPr>
          <w:b/>
          <w:bCs/>
          <w:vertAlign w:val="superscript"/>
        </w:rPr>
        <w:t>4</w:t>
      </w:r>
      <w:r w:rsidRPr="0004639F">
        <w:rPr>
          <w:b/>
          <w:bCs/>
        </w:rPr>
        <w:t>.</w:t>
      </w:r>
      <w:r w:rsidRPr="0004639F">
        <w:t> - </w:t>
      </w:r>
      <w:r w:rsidRPr="0004639F">
        <w:rPr>
          <w:b/>
          <w:bCs/>
        </w:rPr>
        <w:t>(1)</w:t>
      </w:r>
      <w:r w:rsidRPr="0004639F">
        <w:t> Constituie contravenţie, dacă nu reprezintă infracţiune, şi se sancţionează cu amendă de la 10.000 lei la 50.000 lei şi cu confiscarea mărfurilor-pirat sau a dispozitivelor-pirat de control al accesului fapta persoanelor juridice sau a persoanelor fizice autorizate de a permite accesul în spaţiile, la echipamentele, la mijloacele de transport, la bunurile sau la serviciile proprii, în vederea săvârşirii de către o altă persoană a unei contravenţii sau infracţiuni prevăzute de prezenta lege.</w:t>
      </w:r>
    </w:p>
    <w:p w14:paraId="7E24D3A3" w14:textId="77777777" w:rsidR="0004639F" w:rsidRPr="0004639F" w:rsidRDefault="0004639F" w:rsidP="0004639F">
      <w:r w:rsidRPr="0004639F">
        <w:rPr>
          <w:b/>
          <w:bCs/>
        </w:rPr>
        <w:t>   (2)</w:t>
      </w:r>
      <w:r w:rsidRPr="0004639F">
        <w:t> Cu aceeaşi amendă se sancţionează şi fapta operatorilor economici care încalcă obligaţia prevăzută la art. 145 alin. (3).</w:t>
      </w:r>
    </w:p>
    <w:p w14:paraId="65D808CD" w14:textId="77777777" w:rsidR="0004639F" w:rsidRPr="0004639F" w:rsidRDefault="0004639F" w:rsidP="0004639F">
      <w:r w:rsidRPr="0004639F">
        <w:rPr>
          <w:b/>
          <w:bCs/>
        </w:rPr>
        <w:t>   (3)</w:t>
      </w:r>
      <w:r w:rsidRPr="0004639F">
        <w:t> Pentru repetarea săvârşirii faptelor prevăzute la alin. (1) şi (2), care au avut ca rezultat săvârşirea infracţiunilor prevăzute la art. 139</w:t>
      </w:r>
      <w:r w:rsidRPr="0004639F">
        <w:rPr>
          <w:vertAlign w:val="superscript"/>
        </w:rPr>
        <w:t>6</w:t>
      </w:r>
      <w:r w:rsidRPr="0004639F">
        <w:t> în termen de un an, organul constatator aplică şi sancţiunea complementară a închiderii unităţii.</w:t>
      </w:r>
    </w:p>
    <w:p w14:paraId="2BD69297" w14:textId="77777777" w:rsidR="0004639F" w:rsidRPr="0004639F" w:rsidRDefault="0004639F" w:rsidP="0004639F">
      <w:r w:rsidRPr="0004639F">
        <w:rPr>
          <w:b/>
          <w:bCs/>
        </w:rPr>
        <w:t>   </w:t>
      </w:r>
      <w:r w:rsidRPr="0004639F">
        <w:t> ___________</w:t>
      </w:r>
    </w:p>
    <w:p w14:paraId="61C276D5" w14:textId="77777777" w:rsidR="0004639F" w:rsidRPr="0004639F" w:rsidRDefault="0004639F" w:rsidP="0004639F">
      <w:r w:rsidRPr="0004639F">
        <w:rPr>
          <w:b/>
          <w:bCs/>
        </w:rPr>
        <w:t>   </w:t>
      </w:r>
      <w:r w:rsidRPr="0004639F">
        <w:t> Art. 139</w:t>
      </w:r>
      <w:r w:rsidRPr="0004639F">
        <w:rPr>
          <w:vertAlign w:val="superscript"/>
        </w:rPr>
        <w:t>4</w:t>
      </w:r>
      <w:r w:rsidRPr="0004639F">
        <w:t>. a fost modificat prin punctul 65. din Ordonanţă de urgenţă nr. 123/2005 începând cu 03.08.2006.</w:t>
      </w:r>
    </w:p>
    <w:p w14:paraId="7C55AA42" w14:textId="77777777" w:rsidR="0004639F" w:rsidRPr="0004639F" w:rsidRDefault="0004639F" w:rsidP="0004639F"/>
    <w:p w14:paraId="7D71A0DB" w14:textId="77777777" w:rsidR="0004639F" w:rsidRPr="0004639F" w:rsidRDefault="0004639F" w:rsidP="0004639F">
      <w:r w:rsidRPr="0004639F">
        <w:rPr>
          <w:b/>
          <w:bCs/>
        </w:rPr>
        <w:t>   Art. 139</w:t>
      </w:r>
      <w:r w:rsidRPr="0004639F">
        <w:rPr>
          <w:b/>
          <w:bCs/>
          <w:vertAlign w:val="superscript"/>
        </w:rPr>
        <w:t>5</w:t>
      </w:r>
      <w:r w:rsidRPr="0004639F">
        <w:rPr>
          <w:b/>
          <w:bCs/>
        </w:rPr>
        <w:t>.</w:t>
      </w:r>
      <w:r w:rsidRPr="0004639F">
        <w:t> - </w:t>
      </w:r>
      <w:r w:rsidRPr="0004639F">
        <w:rPr>
          <w:b/>
          <w:bCs/>
        </w:rPr>
        <w:t>(1)</w:t>
      </w:r>
      <w:r w:rsidRPr="0004639F">
        <w:t> Sancţiunile contravenţionale prevăzute la art. 139</w:t>
      </w:r>
      <w:r w:rsidRPr="0004639F">
        <w:rPr>
          <w:vertAlign w:val="superscript"/>
        </w:rPr>
        <w:t>2</w:t>
      </w:r>
      <w:r w:rsidRPr="0004639F">
        <w:t> se aplică şi persoanelor juridice. În cazul în care contravenientul, persoană juridică, desfăşoară activităţi care implică, conform obiectului său de activitate, comunicarea publică de opere sau de produse purtătoare de drepturi de autor sau drepturi conexe, limitele amenzilor contravenţionale se măresc de două ori.</w:t>
      </w:r>
    </w:p>
    <w:p w14:paraId="0B34ED92" w14:textId="77777777" w:rsidR="0004639F" w:rsidRPr="0004639F" w:rsidRDefault="0004639F" w:rsidP="0004639F">
      <w:r w:rsidRPr="0004639F">
        <w:rPr>
          <w:b/>
          <w:bCs/>
        </w:rPr>
        <w:t>   (2)</w:t>
      </w:r>
      <w:r w:rsidRPr="0004639F">
        <w:t> Contravenţiile prevăzute la art. 139</w:t>
      </w:r>
      <w:r w:rsidRPr="0004639F">
        <w:rPr>
          <w:vertAlign w:val="superscript"/>
        </w:rPr>
        <w:t>2</w:t>
      </w:r>
      <w:r w:rsidRPr="0004639F">
        <w:t> şi 139</w:t>
      </w:r>
      <w:r w:rsidRPr="0004639F">
        <w:rPr>
          <w:vertAlign w:val="superscript"/>
        </w:rPr>
        <w:t>4</w:t>
      </w:r>
      <w:r w:rsidRPr="0004639F">
        <w:t> se constată şi se aplică de ofiţerii sau de agenţii de poliţie din cadrul Ministerului Administraţiei şi Internelor cu competenţe în domeniu.</w:t>
      </w:r>
    </w:p>
    <w:p w14:paraId="088A9ED5" w14:textId="77777777" w:rsidR="0004639F" w:rsidRPr="0004639F" w:rsidRDefault="0004639F" w:rsidP="0004639F">
      <w:r w:rsidRPr="0004639F">
        <w:rPr>
          <w:b/>
          <w:bCs/>
        </w:rPr>
        <w:t>   (3)</w:t>
      </w:r>
      <w:r w:rsidRPr="0004639F">
        <w:t> Contravenientul poate achita, în termen de 48 de ore de la data primirii procesului-verbal de constatare a contraventiei, jumatate din minimul amenzii prevazute în prezenta lege.</w:t>
      </w:r>
    </w:p>
    <w:p w14:paraId="48FC0BF9" w14:textId="77777777" w:rsidR="0004639F" w:rsidRPr="0004639F" w:rsidRDefault="0004639F" w:rsidP="0004639F">
      <w:r w:rsidRPr="0004639F">
        <w:rPr>
          <w:b/>
          <w:bCs/>
        </w:rPr>
        <w:t>   </w:t>
      </w:r>
      <w:r w:rsidRPr="0004639F">
        <w:t> ___________</w:t>
      </w:r>
    </w:p>
    <w:p w14:paraId="08642AF3" w14:textId="77777777" w:rsidR="0004639F" w:rsidRPr="0004639F" w:rsidRDefault="0004639F" w:rsidP="0004639F">
      <w:r w:rsidRPr="0004639F">
        <w:rPr>
          <w:b/>
          <w:bCs/>
        </w:rPr>
        <w:t>   </w:t>
      </w:r>
      <w:r w:rsidRPr="0004639F">
        <w:t> Art. 139</w:t>
      </w:r>
      <w:r w:rsidRPr="0004639F">
        <w:rPr>
          <w:vertAlign w:val="superscript"/>
        </w:rPr>
        <w:t>5</w:t>
      </w:r>
      <w:r w:rsidRPr="0004639F">
        <w:t>. a fost modificat prin punctul 66. din Ordonanţă de urgenţă nr. 123/2005 începând cu 19.09.2005.</w:t>
      </w:r>
    </w:p>
    <w:p w14:paraId="05D05771" w14:textId="77777777" w:rsidR="0004639F" w:rsidRPr="0004639F" w:rsidRDefault="0004639F" w:rsidP="0004639F"/>
    <w:p w14:paraId="24B72F24" w14:textId="77777777" w:rsidR="0004639F" w:rsidRPr="0004639F" w:rsidRDefault="0004639F" w:rsidP="0004639F">
      <w:r w:rsidRPr="0004639F">
        <w:rPr>
          <w:b/>
          <w:bCs/>
        </w:rPr>
        <w:lastRenderedPageBreak/>
        <w:t>   Art. 139</w:t>
      </w:r>
      <w:r w:rsidRPr="0004639F">
        <w:rPr>
          <w:b/>
          <w:bCs/>
          <w:vertAlign w:val="superscript"/>
        </w:rPr>
        <w:t>6</w:t>
      </w:r>
      <w:r w:rsidRPr="0004639F">
        <w:rPr>
          <w:b/>
          <w:bCs/>
        </w:rPr>
        <w:t>.</w:t>
      </w:r>
      <w:r w:rsidRPr="0004639F">
        <w:t> - </w:t>
      </w:r>
      <w:r w:rsidRPr="0004639F">
        <w:rPr>
          <w:b/>
          <w:bCs/>
        </w:rPr>
        <w:t>(1)</w:t>
      </w:r>
      <w:r w:rsidRPr="0004639F">
        <w:t> Constituie infracţiuni şi se pedepsesc cu închisoare de la 2 al 5 ani sau cu amendă următoarele fapte:</w:t>
      </w:r>
    </w:p>
    <w:p w14:paraId="22984E8C" w14:textId="77777777" w:rsidR="0004639F" w:rsidRPr="0004639F" w:rsidRDefault="0004639F" w:rsidP="0004639F">
      <w:r w:rsidRPr="0004639F">
        <w:rPr>
          <w:b/>
          <w:bCs/>
        </w:rPr>
        <w:t>   a)</w:t>
      </w:r>
      <w:r w:rsidRPr="0004639F">
        <w:t> realizarea, în scopul distribuirii, fără a se urmări direct sau indirect un avantaj material, cu orice mijloace şi în orice mod, de mărfuri-pirat;</w:t>
      </w:r>
    </w:p>
    <w:p w14:paraId="480A1BDD" w14:textId="77777777" w:rsidR="0004639F" w:rsidRPr="0004639F" w:rsidRDefault="0004639F" w:rsidP="0004639F">
      <w:r w:rsidRPr="0004639F">
        <w:rPr>
          <w:b/>
          <w:bCs/>
        </w:rPr>
        <w:t>   b)</w:t>
      </w:r>
      <w:r w:rsidRPr="0004639F">
        <w:t> plasarea mărfurilor-pirat sub un regim vamal definitiv de import sau de export, sub un regim vamal suspensiv ori în zone libere;</w:t>
      </w:r>
    </w:p>
    <w:p w14:paraId="46DBC04E" w14:textId="77777777" w:rsidR="0004639F" w:rsidRPr="0004639F" w:rsidRDefault="0004639F" w:rsidP="0004639F">
      <w:r w:rsidRPr="0004639F">
        <w:rPr>
          <w:b/>
          <w:bCs/>
        </w:rPr>
        <w:t>   c)</w:t>
      </w:r>
      <w:r w:rsidRPr="0004639F">
        <w:t> orice altă modalitate de introducere a mărfurilor-pirat pe piaţa internă.</w:t>
      </w:r>
    </w:p>
    <w:p w14:paraId="776D5410" w14:textId="77777777" w:rsidR="0004639F" w:rsidRPr="0004639F" w:rsidRDefault="0004639F" w:rsidP="0004639F">
      <w:r w:rsidRPr="0004639F">
        <w:rPr>
          <w:b/>
          <w:bCs/>
        </w:rPr>
        <w:t>   </w:t>
      </w:r>
      <w:r w:rsidRPr="0004639F">
        <w:t> ___________</w:t>
      </w:r>
    </w:p>
    <w:p w14:paraId="383EE0F3" w14:textId="77777777" w:rsidR="0004639F" w:rsidRPr="0004639F" w:rsidRDefault="0004639F" w:rsidP="0004639F">
      <w:r w:rsidRPr="0004639F">
        <w:rPr>
          <w:b/>
          <w:bCs/>
        </w:rPr>
        <w:t>   </w:t>
      </w:r>
      <w:r w:rsidRPr="0004639F">
        <w:t> Alineatul (1) a fost modificat prin punctul 67. din Ordonanţă de urgenţă nr. 123/2005 începând cu 03.08.2006.</w:t>
      </w:r>
    </w:p>
    <w:p w14:paraId="5F489CEC" w14:textId="77777777" w:rsidR="0004639F" w:rsidRPr="0004639F" w:rsidRDefault="0004639F" w:rsidP="0004639F"/>
    <w:p w14:paraId="7FB8F0FB" w14:textId="77777777" w:rsidR="0004639F" w:rsidRPr="0004639F" w:rsidRDefault="0004639F" w:rsidP="0004639F">
      <w:r w:rsidRPr="0004639F">
        <w:rPr>
          <w:b/>
          <w:bCs/>
        </w:rPr>
        <w:t>   (2)</w:t>
      </w:r>
      <w:r w:rsidRPr="0004639F">
        <w:t> Constituie infracţiune şi se pedepseşte cu închisoare de la 1 la 5 ani sau cu amendă oferirea, distribuirea, deţinerea ori depozitarea sau transportul, în scopul distribuirii de mărfuri-pirat, precum şi deţinerea acestora în scopul utilizării prin comunicare publică la punctele de lucru ale persoanelor juridice.</w:t>
      </w:r>
    </w:p>
    <w:p w14:paraId="7501D8EC" w14:textId="77777777" w:rsidR="0004639F" w:rsidRPr="0004639F" w:rsidRDefault="0004639F" w:rsidP="0004639F">
      <w:r w:rsidRPr="0004639F">
        <w:rPr>
          <w:b/>
          <w:bCs/>
        </w:rPr>
        <w:t>   </w:t>
      </w:r>
      <w:r w:rsidRPr="0004639F">
        <w:t> ___________</w:t>
      </w:r>
    </w:p>
    <w:p w14:paraId="62EBCCCB" w14:textId="77777777" w:rsidR="0004639F" w:rsidRPr="0004639F" w:rsidRDefault="0004639F" w:rsidP="0004639F">
      <w:r w:rsidRPr="0004639F">
        <w:rPr>
          <w:b/>
          <w:bCs/>
        </w:rPr>
        <w:t>   </w:t>
      </w:r>
      <w:r w:rsidRPr="0004639F">
        <w:t> Alineatul (2) a fost modificat prin punctul 67. din Ordonanţă de urgenţă nr. 123/2005 începând cu 03.08.2006.</w:t>
      </w:r>
    </w:p>
    <w:p w14:paraId="0B1C79B7" w14:textId="77777777" w:rsidR="0004639F" w:rsidRPr="0004639F" w:rsidRDefault="0004639F" w:rsidP="0004639F"/>
    <w:p w14:paraId="5E761F85" w14:textId="77777777" w:rsidR="0004639F" w:rsidRPr="0004639F" w:rsidRDefault="0004639F" w:rsidP="0004639F">
      <w:r w:rsidRPr="0004639F">
        <w:rPr>
          <w:b/>
          <w:bCs/>
        </w:rPr>
        <w:t>   (3)</w:t>
      </w:r>
      <w:r w:rsidRPr="0004639F">
        <w:t> În cazul în care faptele prevăzute la alin. (1) şi (2) sunt săvârşite în scop comercial, acestea se sancţionează cu închisoare de la 3 ani la 12 ani.</w:t>
      </w:r>
    </w:p>
    <w:p w14:paraId="74A41A70" w14:textId="77777777" w:rsidR="0004639F" w:rsidRPr="0004639F" w:rsidRDefault="0004639F" w:rsidP="0004639F">
      <w:r w:rsidRPr="0004639F">
        <w:rPr>
          <w:b/>
          <w:bCs/>
        </w:rPr>
        <w:t>   (4)</w:t>
      </w:r>
      <w:r w:rsidRPr="0004639F">
        <w:t> Cu pedeapsa prevăzută la alin. (3) se sancţionează şi închirierea sau oferirea spre închiriere de mărfuri pirat.</w:t>
      </w:r>
    </w:p>
    <w:p w14:paraId="569734D2" w14:textId="77777777" w:rsidR="0004639F" w:rsidRPr="0004639F" w:rsidRDefault="0004639F" w:rsidP="0004639F">
      <w:r w:rsidRPr="0004639F">
        <w:rPr>
          <w:b/>
          <w:bCs/>
        </w:rPr>
        <w:t>   (5)</w:t>
      </w:r>
      <w:r w:rsidRPr="0004639F">
        <w:t> Constituie infracţiune şi se pedepseşte cu închisoare de la 6 luni la 3 ani sau cu amendă promovarea de mărfuri-pirat prin orice mijloc şi în orice mod, inclusiv prin utilizarea anunţurilor publice ori a mijloacelor electronice de comunicare sau prin expunerea ori prezentarea către public a listelor sau a cataloagelor de produse.</w:t>
      </w:r>
    </w:p>
    <w:p w14:paraId="01D23921" w14:textId="77777777" w:rsidR="0004639F" w:rsidRPr="0004639F" w:rsidRDefault="0004639F" w:rsidP="0004639F">
      <w:r w:rsidRPr="0004639F">
        <w:rPr>
          <w:b/>
          <w:bCs/>
        </w:rPr>
        <w:t>   </w:t>
      </w:r>
      <w:r w:rsidRPr="0004639F">
        <w:t> ___________</w:t>
      </w:r>
    </w:p>
    <w:p w14:paraId="78E65C7C" w14:textId="77777777" w:rsidR="0004639F" w:rsidRPr="0004639F" w:rsidRDefault="0004639F" w:rsidP="0004639F">
      <w:r w:rsidRPr="0004639F">
        <w:rPr>
          <w:b/>
          <w:bCs/>
        </w:rPr>
        <w:t>   </w:t>
      </w:r>
      <w:r w:rsidRPr="0004639F">
        <w:t> Alineatul (5) a fost modificat prin punctul 67. din Ordonanţă de urgenţă nr. 123/2005 începând cu 03.08.2006.</w:t>
      </w:r>
    </w:p>
    <w:p w14:paraId="3876F56A" w14:textId="77777777" w:rsidR="0004639F" w:rsidRPr="0004639F" w:rsidRDefault="0004639F" w:rsidP="0004639F"/>
    <w:p w14:paraId="46B1B15C" w14:textId="77777777" w:rsidR="0004639F" w:rsidRPr="0004639F" w:rsidRDefault="0004639F" w:rsidP="0004639F">
      <w:r w:rsidRPr="0004639F">
        <w:rPr>
          <w:b/>
          <w:bCs/>
        </w:rPr>
        <w:t>   (6)</w:t>
      </w:r>
      <w:r w:rsidRPr="0004639F">
        <w:t> În cazul în care oricare dintre faptele prevăzute la alin. (1)-(4) au produs consecinţe deosebit de grave, acestea se sancţionează cu închisoare de la 5 ani la 15 ani. Pentru evaluarea gravităţii consecinţelor, calculul pagubei materiale se efectuează ţinându-se seama de mărfurile pirat identificate în condiţiile prevăzute la alin. (1)-(4) şi de preţul per unitate al produselor originale, cumulat cu sumele încasate ilegal de făptuitor.</w:t>
      </w:r>
    </w:p>
    <w:p w14:paraId="29EDE5B3" w14:textId="77777777" w:rsidR="0004639F" w:rsidRPr="0004639F" w:rsidRDefault="0004639F" w:rsidP="0004639F">
      <w:r w:rsidRPr="0004639F">
        <w:rPr>
          <w:b/>
          <w:bCs/>
        </w:rPr>
        <w:t>   (7)</w:t>
      </w:r>
      <w:r w:rsidRPr="0004639F">
        <w:t> Cu pedeapsa prevăzută la alin. (6) se sancţionează săvârşirea faptelor menţionate la alin. (1)-(5) de către un grup infracţional organizat.</w:t>
      </w:r>
    </w:p>
    <w:p w14:paraId="2691BE40" w14:textId="77777777" w:rsidR="0004639F" w:rsidRPr="0004639F" w:rsidRDefault="0004639F" w:rsidP="0004639F">
      <w:r w:rsidRPr="0004639F">
        <w:rPr>
          <w:b/>
          <w:bCs/>
        </w:rPr>
        <w:lastRenderedPageBreak/>
        <w:t>   (8)</w:t>
      </w:r>
      <w:r w:rsidRPr="0004639F">
        <w:t> În sensul prezentei legi, prin mărfuri pirat se înţelege: toate copiile, indiferent de suport, inclusiv copertele, realizate fără consimţământul titularului de drepturi sau al persoanei legal autorizate de acesta şi care sunt executate, direct ori indirect, total sau parţial, de pe un produs purtător de drepturi de autor sau de drepturi conexe ori de pe ambalajele sau copertele acestora.</w:t>
      </w:r>
    </w:p>
    <w:p w14:paraId="403C55E5" w14:textId="77777777" w:rsidR="0004639F" w:rsidRPr="0004639F" w:rsidRDefault="0004639F" w:rsidP="0004639F">
      <w:r w:rsidRPr="0004639F">
        <w:rPr>
          <w:b/>
          <w:bCs/>
        </w:rPr>
        <w:t>   (9)</w:t>
      </w:r>
      <w:r w:rsidRPr="0004639F">
        <w:t> În sensul prezentei legi, prin scop comercial se înţelege urmărirea obţinerii, direct sau indirect, a unui avantaj economic ori material.</w:t>
      </w:r>
    </w:p>
    <w:p w14:paraId="65B81851" w14:textId="77777777" w:rsidR="0004639F" w:rsidRPr="0004639F" w:rsidRDefault="0004639F" w:rsidP="0004639F">
      <w:r w:rsidRPr="0004639F">
        <w:rPr>
          <w:b/>
          <w:bCs/>
        </w:rPr>
        <w:t>   (10)</w:t>
      </w:r>
      <w:r w:rsidRPr="0004639F">
        <w:t> Scopul comercial se prezumă dacă marfa pirat este identificată la sediul, la punctele de lucru, în anexele acestora sau în mijloacele de transport utilizate de operatorii economici care au în obiectul de activitate reproducerea, distribuirea, închirierea, depozitarea sau transportul de produse purtătoare de drepturi de autor ori de drepturi conexe.</w:t>
      </w:r>
    </w:p>
    <w:p w14:paraId="6289CB5E" w14:textId="77777777" w:rsidR="0004639F" w:rsidRPr="0004639F" w:rsidRDefault="0004639F" w:rsidP="0004639F">
      <w:r w:rsidRPr="0004639F">
        <w:rPr>
          <w:b/>
          <w:bCs/>
        </w:rPr>
        <w:t>   </w:t>
      </w:r>
      <w:r w:rsidRPr="0004639F">
        <w:t> ___________</w:t>
      </w:r>
    </w:p>
    <w:p w14:paraId="5B4BBD39" w14:textId="77777777" w:rsidR="0004639F" w:rsidRPr="0004639F" w:rsidRDefault="0004639F" w:rsidP="0004639F">
      <w:r w:rsidRPr="0004639F">
        <w:rPr>
          <w:b/>
          <w:bCs/>
        </w:rPr>
        <w:t>   </w:t>
      </w:r>
      <w:r w:rsidRPr="0004639F">
        <w:t> Art. 139</w:t>
      </w:r>
      <w:r w:rsidRPr="0004639F">
        <w:rPr>
          <w:vertAlign w:val="superscript"/>
        </w:rPr>
        <w:t>6</w:t>
      </w:r>
      <w:r w:rsidRPr="0004639F">
        <w:t>. a fost modificat prin punctul 67. din Ordonanţă de urgenţă nr. 123/2005 începând cu 19.09.2005.</w:t>
      </w:r>
    </w:p>
    <w:p w14:paraId="03A71904" w14:textId="77777777" w:rsidR="0004639F" w:rsidRPr="0004639F" w:rsidRDefault="0004639F" w:rsidP="0004639F"/>
    <w:p w14:paraId="3C7751BF" w14:textId="77777777" w:rsidR="0004639F" w:rsidRPr="0004639F" w:rsidRDefault="0004639F" w:rsidP="0004639F">
      <w:r w:rsidRPr="0004639F">
        <w:rPr>
          <w:b/>
          <w:bCs/>
        </w:rPr>
        <w:t>   Art. 139</w:t>
      </w:r>
      <w:r w:rsidRPr="0004639F">
        <w:rPr>
          <w:b/>
          <w:bCs/>
          <w:vertAlign w:val="superscript"/>
        </w:rPr>
        <w:t>7</w:t>
      </w:r>
      <w:r w:rsidRPr="0004639F">
        <w:rPr>
          <w:b/>
          <w:bCs/>
        </w:rPr>
        <w:t>.</w:t>
      </w:r>
      <w:r w:rsidRPr="0004639F">
        <w:t> - Refuzul de a declara provenienţa mărfurilor-pirat ori a dispozitivelor-pirat de control al accesului, utilizate pentru serviciile de programe cu acces condiţionat, se pedepseşte cu închisoare de la 3 luni la 2 ani sau cu amendă.</w:t>
      </w:r>
    </w:p>
    <w:p w14:paraId="4887D511" w14:textId="77777777" w:rsidR="0004639F" w:rsidRPr="0004639F" w:rsidRDefault="0004639F" w:rsidP="0004639F">
      <w:r w:rsidRPr="0004639F">
        <w:rPr>
          <w:b/>
          <w:bCs/>
        </w:rPr>
        <w:t>   </w:t>
      </w:r>
      <w:r w:rsidRPr="0004639F">
        <w:t> ___________</w:t>
      </w:r>
    </w:p>
    <w:p w14:paraId="1E05CE5C" w14:textId="77777777" w:rsidR="0004639F" w:rsidRPr="0004639F" w:rsidRDefault="0004639F" w:rsidP="0004639F">
      <w:r w:rsidRPr="0004639F">
        <w:rPr>
          <w:b/>
          <w:bCs/>
        </w:rPr>
        <w:t>   </w:t>
      </w:r>
      <w:r w:rsidRPr="0004639F">
        <w:t> Art. 139</w:t>
      </w:r>
      <w:r w:rsidRPr="0004639F">
        <w:rPr>
          <w:vertAlign w:val="superscript"/>
        </w:rPr>
        <w:t>7</w:t>
      </w:r>
      <w:r w:rsidRPr="0004639F">
        <w:t>. a fost modificat prin punctul 68. din Ordonanţă de urgenţă nr. 123/2005 începând cu 03.08.2006.</w:t>
      </w:r>
    </w:p>
    <w:p w14:paraId="5FCA6973" w14:textId="77777777" w:rsidR="0004639F" w:rsidRPr="0004639F" w:rsidRDefault="0004639F" w:rsidP="0004639F"/>
    <w:p w14:paraId="733C4C4C" w14:textId="77777777" w:rsidR="0004639F" w:rsidRPr="0004639F" w:rsidRDefault="0004639F" w:rsidP="0004639F">
      <w:r w:rsidRPr="0004639F">
        <w:rPr>
          <w:b/>
          <w:bCs/>
        </w:rPr>
        <w:t>   Art. 139</w:t>
      </w:r>
      <w:r w:rsidRPr="0004639F">
        <w:rPr>
          <w:b/>
          <w:bCs/>
          <w:vertAlign w:val="superscript"/>
        </w:rPr>
        <w:t>8</w:t>
      </w:r>
      <w:r w:rsidRPr="0004639F">
        <w:rPr>
          <w:b/>
          <w:bCs/>
        </w:rPr>
        <w:t>.</w:t>
      </w:r>
      <w:r w:rsidRPr="0004639F">
        <w:t> - Constituie infracţiune şi se pedepseşte cu închisoare de la 1 la 4 ani sau cu amendă punerea la dispoziţia publicului, inclusiv prin internet sau prin alte reţele de calculatoare, fără consimţământul titularilor de drepturi, a operelor sau a produselor purtătoare de drepturi conexe ori de drepturi sui-generis ale fabricanţilor de baze de date ori a copiilor acestora, indiferent de suport, astfel încât publicul să le poată accesa în orice loc sau în orice moment ales în mod individual.</w:t>
      </w:r>
    </w:p>
    <w:p w14:paraId="6B47F28C" w14:textId="77777777" w:rsidR="0004639F" w:rsidRPr="0004639F" w:rsidRDefault="0004639F" w:rsidP="0004639F">
      <w:r w:rsidRPr="0004639F">
        <w:rPr>
          <w:b/>
          <w:bCs/>
        </w:rPr>
        <w:t>   </w:t>
      </w:r>
      <w:r w:rsidRPr="0004639F">
        <w:t> ___________</w:t>
      </w:r>
    </w:p>
    <w:p w14:paraId="4230D746" w14:textId="77777777" w:rsidR="0004639F" w:rsidRPr="0004639F" w:rsidRDefault="0004639F" w:rsidP="0004639F">
      <w:r w:rsidRPr="0004639F">
        <w:rPr>
          <w:b/>
          <w:bCs/>
        </w:rPr>
        <w:t>   </w:t>
      </w:r>
      <w:r w:rsidRPr="0004639F">
        <w:t> Art. 139</w:t>
      </w:r>
      <w:r w:rsidRPr="0004639F">
        <w:rPr>
          <w:vertAlign w:val="superscript"/>
        </w:rPr>
        <w:t>8</w:t>
      </w:r>
      <w:r w:rsidRPr="0004639F">
        <w:t>. a fost modificat prin punctul 69. din Ordonanţă de urgenţă nr. 123/2005 începând cu 03.08.2006.</w:t>
      </w:r>
    </w:p>
    <w:p w14:paraId="66BF805A" w14:textId="77777777" w:rsidR="0004639F" w:rsidRPr="0004639F" w:rsidRDefault="0004639F" w:rsidP="0004639F"/>
    <w:p w14:paraId="5BABFA6C" w14:textId="77777777" w:rsidR="0004639F" w:rsidRPr="0004639F" w:rsidRDefault="0004639F" w:rsidP="0004639F">
      <w:r w:rsidRPr="0004639F">
        <w:rPr>
          <w:b/>
          <w:bCs/>
        </w:rPr>
        <w:t>   Art. 139</w:t>
      </w:r>
      <w:r w:rsidRPr="0004639F">
        <w:rPr>
          <w:b/>
          <w:bCs/>
          <w:vertAlign w:val="superscript"/>
        </w:rPr>
        <w:t>9</w:t>
      </w:r>
      <w:r w:rsidRPr="0004639F">
        <w:rPr>
          <w:b/>
          <w:bCs/>
        </w:rPr>
        <w:t>.</w:t>
      </w:r>
      <w:r w:rsidRPr="0004639F">
        <w:t> - Constituie infracţiune şi se pedepseşte cu închisoare de la 1 la 4 ani sau cu amendă reproducerea neautorizată pe sisteme de calcul a programelor pentru calculator în oricare dintre următoarele modalităţi: instalare, stocare, rulare sau executare, afişare ori transmitere în reţea internă.</w:t>
      </w:r>
    </w:p>
    <w:p w14:paraId="6FB2F97E" w14:textId="77777777" w:rsidR="0004639F" w:rsidRPr="0004639F" w:rsidRDefault="0004639F" w:rsidP="0004639F">
      <w:r w:rsidRPr="0004639F">
        <w:rPr>
          <w:b/>
          <w:bCs/>
        </w:rPr>
        <w:t>   </w:t>
      </w:r>
      <w:r w:rsidRPr="0004639F">
        <w:t> ___________</w:t>
      </w:r>
    </w:p>
    <w:p w14:paraId="401A4511" w14:textId="77777777" w:rsidR="0004639F" w:rsidRPr="0004639F" w:rsidRDefault="0004639F" w:rsidP="0004639F">
      <w:r w:rsidRPr="0004639F">
        <w:rPr>
          <w:b/>
          <w:bCs/>
        </w:rPr>
        <w:t>   </w:t>
      </w:r>
      <w:r w:rsidRPr="0004639F">
        <w:t> Art. 139</w:t>
      </w:r>
      <w:r w:rsidRPr="0004639F">
        <w:rPr>
          <w:vertAlign w:val="superscript"/>
        </w:rPr>
        <w:t>9</w:t>
      </w:r>
      <w:r w:rsidRPr="0004639F">
        <w:t>. a fost modificat prin punctul 70. din Ordonanţă de urgenţă nr. 123/2005 începând cu 03.08.2006.</w:t>
      </w:r>
    </w:p>
    <w:p w14:paraId="4AD88567" w14:textId="77777777" w:rsidR="0004639F" w:rsidRPr="0004639F" w:rsidRDefault="0004639F" w:rsidP="0004639F"/>
    <w:p w14:paraId="6F828D4B" w14:textId="77777777" w:rsidR="0004639F" w:rsidRPr="0004639F" w:rsidRDefault="0004639F" w:rsidP="0004639F">
      <w:r w:rsidRPr="0004639F">
        <w:rPr>
          <w:b/>
          <w:bCs/>
        </w:rPr>
        <w:t>   Art. 140.</w:t>
      </w:r>
      <w:r w:rsidRPr="0004639F">
        <w:t> - </w:t>
      </w:r>
      <w:r w:rsidRPr="0004639F">
        <w:rPr>
          <w:b/>
          <w:bCs/>
        </w:rPr>
        <w:t>(1)</w:t>
      </w:r>
      <w:r w:rsidRPr="0004639F">
        <w:t> Constituie infracţiuni şi se pedepsesc cu închisoare de la o lună la 2 ani sau cu amendă următoarele fapte comise fără autorizarea sau consimţământul titularului drepturilor recunoscute de prezenta lege:</w:t>
      </w:r>
    </w:p>
    <w:p w14:paraId="7E735E05" w14:textId="77777777" w:rsidR="0004639F" w:rsidRPr="0004639F" w:rsidRDefault="0004639F" w:rsidP="0004639F">
      <w:r w:rsidRPr="0004639F">
        <w:rPr>
          <w:b/>
          <w:bCs/>
        </w:rPr>
        <w:t>   a)</w:t>
      </w:r>
      <w:r w:rsidRPr="0004639F">
        <w:t> reproducerea operelor sau a produselor purtătoare de drepturi conexe;</w:t>
      </w:r>
    </w:p>
    <w:p w14:paraId="2AEAD5B0" w14:textId="77777777" w:rsidR="0004639F" w:rsidRPr="0004639F" w:rsidRDefault="0004639F" w:rsidP="0004639F">
      <w:r w:rsidRPr="0004639F">
        <w:rPr>
          <w:b/>
          <w:bCs/>
        </w:rPr>
        <w:t>   b)</w:t>
      </w:r>
      <w:r w:rsidRPr="0004639F">
        <w:t> distribuirea, închirierea sau importul pe piaţa internă a operelor ori a produselor purtătoare de drepturi conexe, altele decât mărfurile-pirat;</w:t>
      </w:r>
    </w:p>
    <w:p w14:paraId="0E147BC2" w14:textId="77777777" w:rsidR="0004639F" w:rsidRPr="0004639F" w:rsidRDefault="0004639F" w:rsidP="0004639F">
      <w:r w:rsidRPr="0004639F">
        <w:rPr>
          <w:b/>
          <w:bCs/>
        </w:rPr>
        <w:t>   c)</w:t>
      </w:r>
      <w:r w:rsidRPr="0004639F">
        <w:t> comunicarea publică a operelor sau a produselor purtătoare de drepturi conexe;</w:t>
      </w:r>
    </w:p>
    <w:p w14:paraId="42DC8B82" w14:textId="77777777" w:rsidR="0004639F" w:rsidRPr="0004639F" w:rsidRDefault="0004639F" w:rsidP="0004639F">
      <w:r w:rsidRPr="0004639F">
        <w:rPr>
          <w:b/>
          <w:bCs/>
        </w:rPr>
        <w:t>   d)</w:t>
      </w:r>
      <w:r w:rsidRPr="0004639F">
        <w:t> radiodifuzarea operelor sau a produselor purtătoare de drepturi conexe;</w:t>
      </w:r>
    </w:p>
    <w:p w14:paraId="21E0BF63" w14:textId="77777777" w:rsidR="0004639F" w:rsidRPr="0004639F" w:rsidRDefault="0004639F" w:rsidP="0004639F">
      <w:r w:rsidRPr="0004639F">
        <w:rPr>
          <w:b/>
          <w:bCs/>
        </w:rPr>
        <w:t>   e)</w:t>
      </w:r>
      <w:r w:rsidRPr="0004639F">
        <w:t> retransmiterea prin cablu a operelor sau a produselor purtătoare de drepturi conexe;</w:t>
      </w:r>
    </w:p>
    <w:p w14:paraId="461B058B" w14:textId="77777777" w:rsidR="0004639F" w:rsidRPr="0004639F" w:rsidRDefault="0004639F" w:rsidP="0004639F">
      <w:r w:rsidRPr="0004639F">
        <w:rPr>
          <w:b/>
          <w:bCs/>
        </w:rPr>
        <w:t>   f)</w:t>
      </w:r>
      <w:r w:rsidRPr="0004639F">
        <w:t> realizarea de opere derivate;</w:t>
      </w:r>
    </w:p>
    <w:p w14:paraId="15B07167" w14:textId="77777777" w:rsidR="0004639F" w:rsidRPr="0004639F" w:rsidRDefault="0004639F" w:rsidP="0004639F">
      <w:r w:rsidRPr="0004639F">
        <w:rPr>
          <w:b/>
          <w:bCs/>
        </w:rPr>
        <w:t>   g)</w:t>
      </w:r>
      <w:r w:rsidRPr="0004639F">
        <w:t> fixarea, în scop comercial, a interpretărilor sau a execuţiilor artistice ori a programelor de radiodifuziune sau de televiziune;</w:t>
      </w:r>
    </w:p>
    <w:p w14:paraId="2CFB2FF8" w14:textId="77777777" w:rsidR="0004639F" w:rsidRPr="0004639F" w:rsidRDefault="0004639F" w:rsidP="0004639F">
      <w:r w:rsidRPr="0004639F">
        <w:rPr>
          <w:b/>
          <w:bCs/>
        </w:rPr>
        <w:t>   h)</w:t>
      </w:r>
      <w:r w:rsidRPr="0004639F">
        <w:t> încălcarea prevederilor art. 134.</w:t>
      </w:r>
    </w:p>
    <w:p w14:paraId="3B6C15BC" w14:textId="77777777" w:rsidR="0004639F" w:rsidRPr="0004639F" w:rsidRDefault="0004639F" w:rsidP="0004639F">
      <w:r w:rsidRPr="0004639F">
        <w:rPr>
          <w:b/>
          <w:bCs/>
        </w:rPr>
        <w:t>   </w:t>
      </w:r>
      <w:r w:rsidRPr="0004639F">
        <w:t> ___________</w:t>
      </w:r>
    </w:p>
    <w:p w14:paraId="3C8AA291" w14:textId="77777777" w:rsidR="0004639F" w:rsidRPr="0004639F" w:rsidRDefault="0004639F" w:rsidP="0004639F">
      <w:r w:rsidRPr="0004639F">
        <w:rPr>
          <w:b/>
          <w:bCs/>
        </w:rPr>
        <w:t>   </w:t>
      </w:r>
      <w:r w:rsidRPr="0004639F">
        <w:t> Alineatul (1) a fost modificat prin punctul 71. din Ordonanţă de urgenţă nr. 123/2005 începând cu 03.08.2006.</w:t>
      </w:r>
    </w:p>
    <w:p w14:paraId="2D8B6347" w14:textId="77777777" w:rsidR="0004639F" w:rsidRPr="0004639F" w:rsidRDefault="0004639F" w:rsidP="0004639F"/>
    <w:p w14:paraId="576C6306" w14:textId="77777777" w:rsidR="0004639F" w:rsidRPr="0004639F" w:rsidRDefault="0004639F" w:rsidP="0004639F">
      <w:r w:rsidRPr="0004639F">
        <w:rPr>
          <w:b/>
          <w:bCs/>
        </w:rPr>
        <w:t>   (2)</w:t>
      </w:r>
      <w:r w:rsidRPr="0004639F">
        <w:t> Prin produse purtătoare de drepturi conexe se înţelege interpretările sau execuţiile artistice fixate, fonogramele, videogramele şi propriile emisiuni ori servicii de programe ale organismelor de radiodifuziune şi de televiziune.</w:t>
      </w:r>
    </w:p>
    <w:p w14:paraId="741FBAEA" w14:textId="77777777" w:rsidR="0004639F" w:rsidRPr="0004639F" w:rsidRDefault="0004639F" w:rsidP="0004639F">
      <w:r w:rsidRPr="0004639F">
        <w:rPr>
          <w:b/>
          <w:bCs/>
        </w:rPr>
        <w:t>   </w:t>
      </w:r>
      <w:r w:rsidRPr="0004639F">
        <w:t> ___________</w:t>
      </w:r>
    </w:p>
    <w:p w14:paraId="005285C4" w14:textId="77777777" w:rsidR="0004639F" w:rsidRPr="0004639F" w:rsidRDefault="0004639F" w:rsidP="0004639F">
      <w:r w:rsidRPr="0004639F">
        <w:rPr>
          <w:b/>
          <w:bCs/>
        </w:rPr>
        <w:t>   </w:t>
      </w:r>
      <w:r w:rsidRPr="0004639F">
        <w:t> Art. 140. a fost modificat prin punctul 71. din Ordonanţă de urgenţă nr. 123/2005 începând cu 19.09.2005.</w:t>
      </w:r>
    </w:p>
    <w:p w14:paraId="78E27343" w14:textId="77777777" w:rsidR="0004639F" w:rsidRPr="0004639F" w:rsidRDefault="0004639F" w:rsidP="0004639F"/>
    <w:p w14:paraId="226CC0FD" w14:textId="77777777" w:rsidR="0004639F" w:rsidRPr="0004639F" w:rsidRDefault="0004639F" w:rsidP="0004639F">
      <w:r w:rsidRPr="0004639F">
        <w:rPr>
          <w:b/>
          <w:bCs/>
        </w:rPr>
        <w:t>   Art. 141.</w:t>
      </w:r>
      <w:r w:rsidRPr="0004639F">
        <w:t> - Constituie infracţiune şi se pedepseşte cu închisoare de la 3 luni la 5 ani sau cu amendă de la 25.000.000 lei la 500.000.000 lei fapta persoanei care îşi însuşeşte, fără drept, calitatea de autor al unei opere sau fapta persoanei care aduce la cunoştinţă publică o operă sub un alt nume decât acela decis de autor.</w:t>
      </w:r>
    </w:p>
    <w:p w14:paraId="41345E23" w14:textId="77777777" w:rsidR="0004639F" w:rsidRPr="0004639F" w:rsidRDefault="0004639F" w:rsidP="0004639F">
      <w:r w:rsidRPr="0004639F">
        <w:rPr>
          <w:b/>
          <w:bCs/>
        </w:rPr>
        <w:t>   </w:t>
      </w:r>
      <w:r w:rsidRPr="0004639F">
        <w:t> ___________</w:t>
      </w:r>
    </w:p>
    <w:p w14:paraId="110C2F59" w14:textId="77777777" w:rsidR="0004639F" w:rsidRPr="0004639F" w:rsidRDefault="0004639F" w:rsidP="0004639F">
      <w:r w:rsidRPr="0004639F">
        <w:rPr>
          <w:b/>
          <w:bCs/>
        </w:rPr>
        <w:t>   </w:t>
      </w:r>
      <w:r w:rsidRPr="0004639F">
        <w:t> Art. 141. a fost modificat prin punctul 117. din Lege nr. 285/2004 începând cu 30.07.2004.</w:t>
      </w:r>
    </w:p>
    <w:p w14:paraId="1B811983" w14:textId="77777777" w:rsidR="0004639F" w:rsidRPr="0004639F" w:rsidRDefault="0004639F" w:rsidP="0004639F"/>
    <w:p w14:paraId="42BC8890" w14:textId="77777777" w:rsidR="0004639F" w:rsidRPr="0004639F" w:rsidRDefault="0004639F" w:rsidP="0004639F">
      <w:r w:rsidRPr="0004639F">
        <w:rPr>
          <w:b/>
          <w:bCs/>
        </w:rPr>
        <w:t>   Art. 141</w:t>
      </w:r>
      <w:r w:rsidRPr="0004639F">
        <w:rPr>
          <w:b/>
          <w:bCs/>
          <w:vertAlign w:val="superscript"/>
        </w:rPr>
        <w:t>1</w:t>
      </w:r>
      <w:r w:rsidRPr="0004639F">
        <w:rPr>
          <w:b/>
          <w:bCs/>
        </w:rPr>
        <w:t>.</w:t>
      </w:r>
      <w:r w:rsidRPr="0004639F">
        <w:t> - </w:t>
      </w:r>
      <w:r w:rsidRPr="0004639F">
        <w:rPr>
          <w:b/>
          <w:bCs/>
        </w:rPr>
        <w:t>(1)</w:t>
      </w:r>
      <w:r w:rsidRPr="0004639F">
        <w:t> Producerea, importul, distribuirea, deţinerea, instalarea, întreţinerea sau înlocuirea, în mod ilicit, a dispozitivelor de control al accesului, fie originale, fie pirat, utilizate pentru serviciile de programe cu acces condiţionat constituie infracţiune şi se pedepseşte cu închisoare de la 2 la 5 ani sau cu amendă.</w:t>
      </w:r>
    </w:p>
    <w:p w14:paraId="55CFCB36" w14:textId="77777777" w:rsidR="0004639F" w:rsidRPr="0004639F" w:rsidRDefault="0004639F" w:rsidP="0004639F">
      <w:r w:rsidRPr="0004639F">
        <w:rPr>
          <w:b/>
          <w:bCs/>
        </w:rPr>
        <w:lastRenderedPageBreak/>
        <w:t>   </w:t>
      </w:r>
      <w:r w:rsidRPr="0004639F">
        <w:t> ___________</w:t>
      </w:r>
    </w:p>
    <w:p w14:paraId="1FB3BAB9" w14:textId="77777777" w:rsidR="0004639F" w:rsidRPr="0004639F" w:rsidRDefault="0004639F" w:rsidP="0004639F">
      <w:r w:rsidRPr="0004639F">
        <w:rPr>
          <w:b/>
          <w:bCs/>
        </w:rPr>
        <w:t>   </w:t>
      </w:r>
      <w:r w:rsidRPr="0004639F">
        <w:t> Alineatul (1) a fost introdus prin punctul 72. din Ordonanţă de urgenţă nr. 123/2005 începând cu 03.08.2006.</w:t>
      </w:r>
    </w:p>
    <w:p w14:paraId="4D0F1875" w14:textId="77777777" w:rsidR="0004639F" w:rsidRPr="0004639F" w:rsidRDefault="0004639F" w:rsidP="0004639F"/>
    <w:p w14:paraId="572A24C2" w14:textId="77777777" w:rsidR="0004639F" w:rsidRPr="0004639F" w:rsidRDefault="0004639F" w:rsidP="0004639F">
      <w:r w:rsidRPr="0004639F">
        <w:rPr>
          <w:b/>
          <w:bCs/>
        </w:rPr>
        <w:t>   2)</w:t>
      </w:r>
      <w:r w:rsidRPr="0004639F">
        <w:t> Fapta persoanei care se racordează fără drept sau care racordează fără drept o altă persoană la servicii de programe cu acces condiţionat constituie infracţiune şi se pedepseşte cu închisoare de la 6 luni la 3 ani sau cu amendă.</w:t>
      </w:r>
    </w:p>
    <w:p w14:paraId="06D101AB" w14:textId="77777777" w:rsidR="0004639F" w:rsidRPr="0004639F" w:rsidRDefault="0004639F" w:rsidP="0004639F">
      <w:r w:rsidRPr="0004639F">
        <w:rPr>
          <w:b/>
          <w:bCs/>
        </w:rPr>
        <w:t>   </w:t>
      </w:r>
      <w:r w:rsidRPr="0004639F">
        <w:t> ___________</w:t>
      </w:r>
    </w:p>
    <w:p w14:paraId="1B39B2C6" w14:textId="77777777" w:rsidR="0004639F" w:rsidRPr="0004639F" w:rsidRDefault="0004639F" w:rsidP="0004639F">
      <w:r w:rsidRPr="0004639F">
        <w:rPr>
          <w:b/>
          <w:bCs/>
        </w:rPr>
        <w:t>   </w:t>
      </w:r>
      <w:r w:rsidRPr="0004639F">
        <w:t> Alineatul 2) a fost introdus prin punctul 72. din Ordonanţă de urgenţă nr. 123/2005 începând cu 03.08.2006.</w:t>
      </w:r>
    </w:p>
    <w:p w14:paraId="0F8C0B82" w14:textId="77777777" w:rsidR="0004639F" w:rsidRPr="0004639F" w:rsidRDefault="0004639F" w:rsidP="0004639F"/>
    <w:p w14:paraId="0AA228D6" w14:textId="77777777" w:rsidR="0004639F" w:rsidRPr="0004639F" w:rsidRDefault="0004639F" w:rsidP="0004639F">
      <w:r w:rsidRPr="0004639F">
        <w:rPr>
          <w:b/>
          <w:bCs/>
        </w:rPr>
        <w:t>   (3)</w:t>
      </w:r>
      <w:r w:rsidRPr="0004639F">
        <w:t> Utilizarea anunţurilor publice ori a mijloacelor electronice de comunicare în scopul promovării dispozitivelor pirat de control al accesului la serviciile de programe cu acces condiţionat, precum şi expunerea sau prezentarea către public în orice mod, fără drept, a informaţiilor necesare confecţionării de dispozitive de orice fel, apte să asigure accesul neautorizat la serviciile de programe precizate, cu acces condiţionat, ori destinate accesului neautorizat în orice mod la astfel de servicii, constituie infracţiuni şi se pedepsesc cu închisoare de la o lună la 3 ani.</w:t>
      </w:r>
    </w:p>
    <w:p w14:paraId="0A054C79" w14:textId="77777777" w:rsidR="0004639F" w:rsidRPr="0004639F" w:rsidRDefault="0004639F" w:rsidP="0004639F">
      <w:r w:rsidRPr="0004639F">
        <w:rPr>
          <w:b/>
          <w:bCs/>
        </w:rPr>
        <w:t>   (4)</w:t>
      </w:r>
      <w:r w:rsidRPr="0004639F">
        <w:t> Vânzarea sau închirierea dispozitivelor pirat de control al accesului se pedepseşte cu închisoare de la 3 ani la 10 ani.</w:t>
      </w:r>
    </w:p>
    <w:p w14:paraId="08537050" w14:textId="77777777" w:rsidR="0004639F" w:rsidRPr="0004639F" w:rsidRDefault="0004639F" w:rsidP="0004639F">
      <w:r w:rsidRPr="0004639F">
        <w:rPr>
          <w:b/>
          <w:bCs/>
        </w:rPr>
        <w:t>   (5)</w:t>
      </w:r>
      <w:r w:rsidRPr="0004639F">
        <w:t> Cu pedeapsa prevăzută la alin. (4) se sancţionează şi săvârşirea faptelor prevăzute la alin. (1) şi (2) în scop comercial.</w:t>
      </w:r>
    </w:p>
    <w:p w14:paraId="040862F1" w14:textId="77777777" w:rsidR="0004639F" w:rsidRPr="0004639F" w:rsidRDefault="0004639F" w:rsidP="0004639F">
      <w:r w:rsidRPr="0004639F">
        <w:rPr>
          <w:b/>
          <w:bCs/>
        </w:rPr>
        <w:t>   (6)</w:t>
      </w:r>
      <w:r w:rsidRPr="0004639F">
        <w:t> În sensul prezentei legi, prin dispozitive pirat de control al accesului se înţelege orice dispozitiv a cărui confecţionare nu a fost autorizată de către titularul drepturilor recunoscute prin prezenta lege în raport cu un anumit serviciu de programe de televiziune cu acces condiţionat, realizat pentru facilitarea accesului la acel serviciu.</w:t>
      </w:r>
    </w:p>
    <w:p w14:paraId="50C85BAA" w14:textId="77777777" w:rsidR="0004639F" w:rsidRPr="0004639F" w:rsidRDefault="0004639F" w:rsidP="0004639F">
      <w:r w:rsidRPr="0004639F">
        <w:rPr>
          <w:b/>
          <w:bCs/>
        </w:rPr>
        <w:t>   </w:t>
      </w:r>
      <w:r w:rsidRPr="0004639F">
        <w:t> ___________</w:t>
      </w:r>
    </w:p>
    <w:p w14:paraId="317177BA" w14:textId="77777777" w:rsidR="0004639F" w:rsidRPr="0004639F" w:rsidRDefault="0004639F" w:rsidP="0004639F">
      <w:r w:rsidRPr="0004639F">
        <w:rPr>
          <w:b/>
          <w:bCs/>
        </w:rPr>
        <w:t>   </w:t>
      </w:r>
      <w:r w:rsidRPr="0004639F">
        <w:t> Art. 141</w:t>
      </w:r>
      <w:r w:rsidRPr="0004639F">
        <w:rPr>
          <w:vertAlign w:val="superscript"/>
        </w:rPr>
        <w:t>1</w:t>
      </w:r>
      <w:r w:rsidRPr="0004639F">
        <w:t>. a fost introdus prin punctul 72. din Ordonanţă de urgenţă nr. 123/2005 începând cu 19.09.2005.</w:t>
      </w:r>
    </w:p>
    <w:p w14:paraId="690AF4C8" w14:textId="77777777" w:rsidR="0004639F" w:rsidRPr="0004639F" w:rsidRDefault="0004639F" w:rsidP="0004639F"/>
    <w:p w14:paraId="645D912B" w14:textId="77777777" w:rsidR="0004639F" w:rsidRPr="0004639F" w:rsidRDefault="0004639F" w:rsidP="0004639F">
      <w:r w:rsidRPr="0004639F">
        <w:rPr>
          <w:b/>
          <w:bCs/>
        </w:rPr>
        <w:t>   Art. 142.</w:t>
      </w:r>
      <w:r w:rsidRPr="0004639F">
        <w:t> Abrogat prin punctul 118. din Lege nr. 285/2004 începând cu 30.07.2004.</w:t>
      </w:r>
    </w:p>
    <w:p w14:paraId="749709C4" w14:textId="77777777" w:rsidR="0004639F" w:rsidRPr="0004639F" w:rsidRDefault="0004639F" w:rsidP="0004639F">
      <w:r w:rsidRPr="0004639F">
        <w:rPr>
          <w:b/>
          <w:bCs/>
        </w:rPr>
        <w:t>   Art. 143.</w:t>
      </w:r>
      <w:r w:rsidRPr="0004639F">
        <w:t> - </w:t>
      </w:r>
      <w:r w:rsidRPr="0004639F">
        <w:rPr>
          <w:b/>
          <w:bCs/>
        </w:rPr>
        <w:t>(1)</w:t>
      </w:r>
      <w:r w:rsidRPr="0004639F">
        <w:t> Constituie infracţiune şi se pedepseşte cu închisoare de la 6 luni la 3 ani sau cu amendă fapta persoanei care, fără drept, produce, importă, distribuie sau închiriază, oferă, prin orice mod, spre vânzare sau închiriere, ori deţine, în vederea comercializării, dispozitive ori componente care permit neutralizarea măsurilor tehnice de protecţie sau care prestează servicii care conduc la neutralizarea măsurilor tehnice de protecţie sau care neutralizează aceste măsuri tehnice de protecţie, inclusiv în mediul digital.</w:t>
      </w:r>
    </w:p>
    <w:p w14:paraId="615E9AAA" w14:textId="77777777" w:rsidR="0004639F" w:rsidRPr="0004639F" w:rsidRDefault="0004639F" w:rsidP="0004639F">
      <w:r w:rsidRPr="0004639F">
        <w:rPr>
          <w:b/>
          <w:bCs/>
        </w:rPr>
        <w:t>   (2)</w:t>
      </w:r>
      <w:r w:rsidRPr="0004639F">
        <w:t xml:space="preserve"> Constituie infracţiune şi se pedepseşte cu închisoare de la 6 luni la 3 ani sau cu amendă fapta persoanei care, fără a avea consimţământul titularilor de drepturi şi ştiind sau trebuind să </w:t>
      </w:r>
      <w:r w:rsidRPr="0004639F">
        <w:lastRenderedPageBreak/>
        <w:t>ştie că astfel permite, facilitează, provoacă sau ascunde o încălcare a unui drept prevăzut în prezenta lege:</w:t>
      </w:r>
    </w:p>
    <w:p w14:paraId="05604C58" w14:textId="77777777" w:rsidR="0004639F" w:rsidRPr="0004639F" w:rsidRDefault="0004639F" w:rsidP="0004639F">
      <w:r w:rsidRPr="0004639F">
        <w:rPr>
          <w:b/>
          <w:bCs/>
        </w:rPr>
        <w:t>   a)</w:t>
      </w:r>
      <w:r w:rsidRPr="0004639F">
        <w:t> înlătură în scop comercial, de pe opere sau de pe alte produse protejate, ori modifică pe acestea orice informaţie sub formă electronică privind regimul drepturilor de autor sau al drepturilor conexe aplicabil;</w:t>
      </w:r>
    </w:p>
    <w:p w14:paraId="5A5D849D" w14:textId="77777777" w:rsidR="0004639F" w:rsidRPr="0004639F" w:rsidRDefault="0004639F" w:rsidP="0004639F">
      <w:r w:rsidRPr="0004639F">
        <w:rPr>
          <w:b/>
          <w:bCs/>
        </w:rPr>
        <w:t>   b)</w:t>
      </w:r>
      <w:r w:rsidRPr="0004639F">
        <w:t> distribuie, importă în scopul distribuirii, radiodifuzează ori comunică public sau pune la dispoziţie publicului, astfel încât să poată fi accesate, în orice loc şi în orice moment, alese în mod individual, fără drept, prin intermediul tehnicii digitale, opere sau alte produse protejate, pentru care informaţiile existente sub formă electronică, privind regimul drepturilor de autor sau al drepturilor conexe, au fost înlăturate ori modificate fără autorizaţie.</w:t>
      </w:r>
    </w:p>
    <w:p w14:paraId="50B56129" w14:textId="77777777" w:rsidR="0004639F" w:rsidRPr="0004639F" w:rsidRDefault="0004639F" w:rsidP="0004639F">
      <w:r w:rsidRPr="0004639F">
        <w:rPr>
          <w:b/>
          <w:bCs/>
        </w:rPr>
        <w:t>   </w:t>
      </w:r>
      <w:r w:rsidRPr="0004639F">
        <w:t> ___________</w:t>
      </w:r>
    </w:p>
    <w:p w14:paraId="595D51D6" w14:textId="77777777" w:rsidR="0004639F" w:rsidRPr="0004639F" w:rsidRDefault="0004639F" w:rsidP="0004639F">
      <w:r w:rsidRPr="0004639F">
        <w:rPr>
          <w:b/>
          <w:bCs/>
        </w:rPr>
        <w:t>   </w:t>
      </w:r>
      <w:r w:rsidRPr="0004639F">
        <w:t> Art. 143. a fost modificat prin punctul 73. din Ordonanţă de urgenţă nr. 123/2005 începând cu 03.08.2006.</w:t>
      </w:r>
    </w:p>
    <w:p w14:paraId="6C1966D1" w14:textId="77777777" w:rsidR="0004639F" w:rsidRPr="0004639F" w:rsidRDefault="0004639F" w:rsidP="0004639F"/>
    <w:p w14:paraId="258A453B" w14:textId="77777777" w:rsidR="0004639F" w:rsidRPr="0004639F" w:rsidRDefault="0004639F" w:rsidP="0004639F">
      <w:r w:rsidRPr="0004639F">
        <w:rPr>
          <w:b/>
          <w:bCs/>
        </w:rPr>
        <w:t>   Art. 143</w:t>
      </w:r>
      <w:r w:rsidRPr="0004639F">
        <w:rPr>
          <w:b/>
          <w:bCs/>
          <w:vertAlign w:val="superscript"/>
        </w:rPr>
        <w:t>1</w:t>
      </w:r>
      <w:r w:rsidRPr="0004639F">
        <w:rPr>
          <w:b/>
          <w:bCs/>
        </w:rPr>
        <w:t>.</w:t>
      </w:r>
      <w:r w:rsidRPr="0004639F">
        <w:t> - </w:t>
      </w:r>
      <w:r w:rsidRPr="0004639F">
        <w:rPr>
          <w:b/>
          <w:bCs/>
        </w:rPr>
        <w:t>(1)</w:t>
      </w:r>
      <w:r w:rsidRPr="0004639F">
        <w:t> Nu se pedepseşte persoana care, mai înainte de a fi începută urmărirea penală, denunţă autorităţilor competente participarea sa la o asociaţie sau înţelegere în vederea comiterii uneia dintre infracţiunile prevăzute la art. 139</w:t>
      </w:r>
      <w:r w:rsidRPr="0004639F">
        <w:rPr>
          <w:vertAlign w:val="superscript"/>
        </w:rPr>
        <w:t>6</w:t>
      </w:r>
      <w:r w:rsidRPr="0004639F">
        <w:t>, permiţând astfel identificarea şi tragerea la răspundere penală a celorlalţi participanţi.</w:t>
      </w:r>
    </w:p>
    <w:p w14:paraId="448EB217" w14:textId="77777777" w:rsidR="0004639F" w:rsidRPr="0004639F" w:rsidRDefault="0004639F" w:rsidP="0004639F">
      <w:r w:rsidRPr="0004639F">
        <w:rPr>
          <w:b/>
          <w:bCs/>
        </w:rPr>
        <w:t>   (2)</w:t>
      </w:r>
      <w:r w:rsidRPr="0004639F">
        <w:t> Persoana care a comis una dintre infracţiunile prevăzute la art. 139</w:t>
      </w:r>
      <w:r w:rsidRPr="0004639F">
        <w:rPr>
          <w:vertAlign w:val="superscript"/>
        </w:rPr>
        <w:t>6</w:t>
      </w:r>
      <w:r w:rsidRPr="0004639F">
        <w:t> şi care, în timpul urmăririi penale, denunţă şi facilitează identificarea şi tragerea la răspundere penală a altor persoane care au săvârşit infracţiuni legate de mărfuri pirat sau de dispozitive pirat de control al accesului, beneficiază de reducerea la jumătate a limitelor pedepsei prevăzute de lege.</w:t>
      </w:r>
    </w:p>
    <w:p w14:paraId="3152E50A" w14:textId="77777777" w:rsidR="0004639F" w:rsidRPr="0004639F" w:rsidRDefault="0004639F" w:rsidP="0004639F">
      <w:r w:rsidRPr="0004639F">
        <w:rPr>
          <w:b/>
          <w:bCs/>
        </w:rPr>
        <w:t>   (3)</w:t>
      </w:r>
      <w:r w:rsidRPr="0004639F">
        <w:t> De prevederile alin. (1) beneficiază şi persoanele care au comis infracţiuni prevăzute la art. 139</w:t>
      </w:r>
      <w:r w:rsidRPr="0004639F">
        <w:rPr>
          <w:vertAlign w:val="superscript"/>
        </w:rPr>
        <w:t>9</w:t>
      </w:r>
      <w:r w:rsidRPr="0004639F">
        <w:t>, 140 şi 141, în condiţiile în care se recuperează prejudiciul constatat.</w:t>
      </w:r>
    </w:p>
    <w:p w14:paraId="54296B73" w14:textId="77777777" w:rsidR="0004639F" w:rsidRPr="0004639F" w:rsidRDefault="0004639F" w:rsidP="0004639F">
      <w:r w:rsidRPr="0004639F">
        <w:rPr>
          <w:b/>
          <w:bCs/>
        </w:rPr>
        <w:t>   </w:t>
      </w:r>
      <w:r w:rsidRPr="0004639F">
        <w:t> ___________</w:t>
      </w:r>
    </w:p>
    <w:p w14:paraId="540C0B2B" w14:textId="77777777" w:rsidR="0004639F" w:rsidRPr="0004639F" w:rsidRDefault="0004639F" w:rsidP="0004639F">
      <w:r w:rsidRPr="0004639F">
        <w:rPr>
          <w:b/>
          <w:bCs/>
        </w:rPr>
        <w:t>   </w:t>
      </w:r>
      <w:r w:rsidRPr="0004639F">
        <w:t> Alineatul (3) a fost introdus prin punctul 73</w:t>
      </w:r>
      <w:r w:rsidRPr="0004639F">
        <w:rPr>
          <w:vertAlign w:val="superscript"/>
        </w:rPr>
        <w:t>1</w:t>
      </w:r>
      <w:r w:rsidRPr="0004639F">
        <w:t>. din Ordonanţă de urgenţă nr. 123/2005 începând cu 03.08.2006.</w:t>
      </w:r>
    </w:p>
    <w:p w14:paraId="6D155C24" w14:textId="77777777" w:rsidR="0004639F" w:rsidRPr="0004639F" w:rsidRDefault="0004639F" w:rsidP="0004639F">
      <w:r w:rsidRPr="0004639F">
        <w:rPr>
          <w:b/>
          <w:bCs/>
        </w:rPr>
        <w:t>   </w:t>
      </w:r>
      <w:r w:rsidRPr="0004639F">
        <w:t> ___________</w:t>
      </w:r>
    </w:p>
    <w:p w14:paraId="677CC404" w14:textId="77777777" w:rsidR="0004639F" w:rsidRPr="0004639F" w:rsidRDefault="0004639F" w:rsidP="0004639F">
      <w:r w:rsidRPr="0004639F">
        <w:rPr>
          <w:b/>
          <w:bCs/>
        </w:rPr>
        <w:t>   </w:t>
      </w:r>
      <w:r w:rsidRPr="0004639F">
        <w:t> Art. 143</w:t>
      </w:r>
      <w:r w:rsidRPr="0004639F">
        <w:rPr>
          <w:vertAlign w:val="superscript"/>
        </w:rPr>
        <w:t>1</w:t>
      </w:r>
      <w:r w:rsidRPr="0004639F">
        <w:t>. a fost introdus prin punctul 120. din Lege nr. 285/2004 începând cu 30.07.2004.</w:t>
      </w:r>
    </w:p>
    <w:p w14:paraId="3878BFDF" w14:textId="77777777" w:rsidR="0004639F" w:rsidRPr="0004639F" w:rsidRDefault="0004639F" w:rsidP="0004639F"/>
    <w:p w14:paraId="0B658F81" w14:textId="77777777" w:rsidR="0004639F" w:rsidRPr="0004639F" w:rsidRDefault="0004639F" w:rsidP="0004639F">
      <w:r w:rsidRPr="0004639F">
        <w:rPr>
          <w:b/>
          <w:bCs/>
        </w:rPr>
        <w:t>   Art. 144.</w:t>
      </w:r>
      <w:r w:rsidRPr="0004639F">
        <w:t> Abrogat prin alineatul din Ordonanţă de urgenţă nr. 190/2005 începând cu 28.12.2005.</w:t>
      </w:r>
    </w:p>
    <w:p w14:paraId="523EF1E6" w14:textId="77777777" w:rsidR="0004639F" w:rsidRPr="0004639F" w:rsidRDefault="0004639F" w:rsidP="0004639F">
      <w:r w:rsidRPr="0004639F">
        <w:rPr>
          <w:b/>
          <w:bCs/>
        </w:rPr>
        <w:t>   </w:t>
      </w:r>
      <w:r w:rsidRPr="0004639F">
        <w:t> ___________</w:t>
      </w:r>
    </w:p>
    <w:p w14:paraId="53D2DA92" w14:textId="77777777" w:rsidR="0004639F" w:rsidRPr="0004639F" w:rsidRDefault="0004639F" w:rsidP="0004639F">
      <w:r w:rsidRPr="0004639F">
        <w:rPr>
          <w:b/>
          <w:bCs/>
        </w:rPr>
        <w:t>   </w:t>
      </w:r>
      <w:r w:rsidRPr="0004639F">
        <w:t> Art. 144. a fost modificat prin punctul 121. din Lege nr. 285/2004 începând cu 30.07.2004.</w:t>
      </w:r>
    </w:p>
    <w:p w14:paraId="5B1800F5" w14:textId="77777777" w:rsidR="0004639F" w:rsidRPr="0004639F" w:rsidRDefault="0004639F" w:rsidP="0004639F"/>
    <w:p w14:paraId="42E9A2C0" w14:textId="77777777" w:rsidR="0004639F" w:rsidRPr="0004639F" w:rsidRDefault="0004639F" w:rsidP="0004639F">
      <w:r w:rsidRPr="0004639F">
        <w:rPr>
          <w:b/>
          <w:bCs/>
        </w:rPr>
        <w:t>   Art. 145.</w:t>
      </w:r>
      <w:r w:rsidRPr="0004639F">
        <w:t> - </w:t>
      </w:r>
      <w:r w:rsidRPr="0004639F">
        <w:rPr>
          <w:b/>
          <w:bCs/>
        </w:rPr>
        <w:t>(1)</w:t>
      </w:r>
      <w:r w:rsidRPr="0004639F">
        <w:t> Constatarea infracţiunilor prevăzute în prezenta lege se face de către structurile specializate ale Inspectoratului General al Poliţiei Române şi Inspectoratului General al Poliţiei de Frontieră.</w:t>
      </w:r>
    </w:p>
    <w:p w14:paraId="1815813C" w14:textId="77777777" w:rsidR="0004639F" w:rsidRPr="0004639F" w:rsidRDefault="0004639F" w:rsidP="0004639F">
      <w:r w:rsidRPr="0004639F">
        <w:rPr>
          <w:b/>
          <w:bCs/>
        </w:rPr>
        <w:lastRenderedPageBreak/>
        <w:t>   (2)</w:t>
      </w:r>
      <w:r w:rsidRPr="0004639F">
        <w:t> Constatarea infracţiunilor prevăzute la art. 139</w:t>
      </w:r>
      <w:r w:rsidRPr="0004639F">
        <w:rPr>
          <w:vertAlign w:val="superscript"/>
        </w:rPr>
        <w:t>6</w:t>
      </w:r>
      <w:r w:rsidRPr="0004639F">
        <w:t> alin. (6), art. 139</w:t>
      </w:r>
      <w:r w:rsidRPr="0004639F">
        <w:rPr>
          <w:vertAlign w:val="superscript"/>
        </w:rPr>
        <w:t>8</w:t>
      </w:r>
      <w:r w:rsidRPr="0004639F">
        <w:t>, 139</w:t>
      </w:r>
      <w:r w:rsidRPr="0004639F">
        <w:rPr>
          <w:vertAlign w:val="superscript"/>
        </w:rPr>
        <w:t>9</w:t>
      </w:r>
      <w:r w:rsidRPr="0004639F">
        <w:t> şi 143 se face şi de către Inspectoratul General pentru Comunicaţii şi Tehnologia Informaţiilor, iar a celor prevăzute la art. 139</w:t>
      </w:r>
      <w:r w:rsidRPr="0004639F">
        <w:rPr>
          <w:vertAlign w:val="superscript"/>
        </w:rPr>
        <w:t>6</w:t>
      </w:r>
      <w:r w:rsidRPr="0004639F">
        <w:t>, 139</w:t>
      </w:r>
      <w:r w:rsidRPr="0004639F">
        <w:rPr>
          <w:vertAlign w:val="superscript"/>
        </w:rPr>
        <w:t>8</w:t>
      </w:r>
      <w:r w:rsidRPr="0004639F">
        <w:t> şi 141</w:t>
      </w:r>
      <w:r w:rsidRPr="0004639F">
        <w:rPr>
          <w:vertAlign w:val="superscript"/>
        </w:rPr>
        <w:t>1</w:t>
      </w:r>
      <w:r w:rsidRPr="0004639F">
        <w:t> se poate face şi de către Jandarmeria Română, în condiţiile prevăzute de art. 214 din Codul de procedură penală.</w:t>
      </w:r>
    </w:p>
    <w:p w14:paraId="0C0B9A57" w14:textId="77777777" w:rsidR="0004639F" w:rsidRPr="0004639F" w:rsidRDefault="0004639F" w:rsidP="0004639F">
      <w:r w:rsidRPr="0004639F">
        <w:rPr>
          <w:b/>
          <w:bCs/>
        </w:rPr>
        <w:t>   </w:t>
      </w:r>
      <w:r w:rsidRPr="0004639F">
        <w:t> ___________</w:t>
      </w:r>
    </w:p>
    <w:p w14:paraId="342CB048" w14:textId="77777777" w:rsidR="0004639F" w:rsidRPr="0004639F" w:rsidRDefault="0004639F" w:rsidP="0004639F">
      <w:r w:rsidRPr="0004639F">
        <w:rPr>
          <w:b/>
          <w:bCs/>
        </w:rPr>
        <w:t>   </w:t>
      </w:r>
      <w:r w:rsidRPr="0004639F">
        <w:t> Alineatul (2) a fost modificat prin punctul 74. din Ordonanţă de urgenţă nr. 123/2005 începând cu 03.08.2006.</w:t>
      </w:r>
    </w:p>
    <w:p w14:paraId="3173883C" w14:textId="77777777" w:rsidR="0004639F" w:rsidRPr="0004639F" w:rsidRDefault="0004639F" w:rsidP="0004639F"/>
    <w:p w14:paraId="383E239D" w14:textId="77777777" w:rsidR="0004639F" w:rsidRPr="0004639F" w:rsidRDefault="0004639F" w:rsidP="0004639F">
      <w:r w:rsidRPr="0004639F">
        <w:rPr>
          <w:b/>
          <w:bCs/>
        </w:rPr>
        <w:t>   (3)</w:t>
      </w:r>
      <w:r w:rsidRPr="0004639F">
        <w:t> Abrogat prin alineatul din Lege nr. 202/2010 începând cu 25.11.2010.</w:t>
      </w:r>
    </w:p>
    <w:p w14:paraId="42E91241" w14:textId="77777777" w:rsidR="0004639F" w:rsidRPr="0004639F" w:rsidRDefault="0004639F" w:rsidP="0004639F">
      <w:r w:rsidRPr="0004639F">
        <w:rPr>
          <w:b/>
          <w:bCs/>
        </w:rPr>
        <w:t>   </w:t>
      </w:r>
      <w:r w:rsidRPr="0004639F">
        <w:t> ___________</w:t>
      </w:r>
    </w:p>
    <w:p w14:paraId="026E27C0" w14:textId="77777777" w:rsidR="0004639F" w:rsidRPr="0004639F" w:rsidRDefault="0004639F" w:rsidP="0004639F">
      <w:r w:rsidRPr="0004639F">
        <w:rPr>
          <w:b/>
          <w:bCs/>
        </w:rPr>
        <w:t>   </w:t>
      </w:r>
      <w:r w:rsidRPr="0004639F">
        <w:t> Art. 145. a fost modificat prin punctul 74. din Ordonanţă de urgenţă nr. 123/2005 începând cu 19.09.2005.</w:t>
      </w:r>
    </w:p>
    <w:p w14:paraId="56F7A5F3" w14:textId="77777777" w:rsidR="0004639F" w:rsidRPr="0004639F" w:rsidRDefault="0004639F" w:rsidP="0004639F">
      <w:r w:rsidRPr="0004639F">
        <w:rPr>
          <w:b/>
          <w:bCs/>
        </w:rPr>
        <w:t>   </w:t>
      </w:r>
      <w:r w:rsidRPr="0004639F">
        <w:t> ___________</w:t>
      </w:r>
    </w:p>
    <w:p w14:paraId="75A633C4" w14:textId="77777777" w:rsidR="0004639F" w:rsidRPr="0004639F" w:rsidRDefault="0004639F" w:rsidP="0004639F">
      <w:r w:rsidRPr="0004639F">
        <w:rPr>
          <w:b/>
          <w:bCs/>
        </w:rPr>
        <w:t>   </w:t>
      </w:r>
      <w:r w:rsidRPr="0004639F">
        <w:t> CAPITOLUL III a fost modificat prin punctul 111. din Lege nr. 285/2004 începând cu 30.07.2004.</w:t>
      </w:r>
    </w:p>
    <w:p w14:paraId="041CEAE8" w14:textId="77777777" w:rsidR="0004639F" w:rsidRPr="0004639F" w:rsidRDefault="0004639F" w:rsidP="0004639F"/>
    <w:p w14:paraId="646C6DC4" w14:textId="77777777" w:rsidR="0004639F" w:rsidRPr="0004639F" w:rsidRDefault="0004639F" w:rsidP="0004639F">
      <w:r w:rsidRPr="0004639F">
        <w:rPr>
          <w:b/>
          <w:bCs/>
        </w:rPr>
        <w:t>   </w:t>
      </w:r>
      <w:r w:rsidRPr="0004639F">
        <w:rPr>
          <w:b/>
          <w:bCs/>
        </w:rPr>
        <w:br/>
        <w:t>TITLUL IV</w:t>
      </w:r>
      <w:r w:rsidRPr="0004639F">
        <w:br/>
        <w:t>Aplicarea legii. Dispoziţii tranzitorii şi finale</w:t>
      </w:r>
    </w:p>
    <w:p w14:paraId="2EBBEDD8" w14:textId="77777777" w:rsidR="0004639F" w:rsidRPr="0004639F" w:rsidRDefault="0004639F" w:rsidP="0004639F"/>
    <w:p w14:paraId="7AA031AF" w14:textId="77777777" w:rsidR="0004639F" w:rsidRPr="0004639F" w:rsidRDefault="0004639F" w:rsidP="0004639F">
      <w:r w:rsidRPr="0004639F">
        <w:rPr>
          <w:b/>
          <w:bCs/>
        </w:rPr>
        <w:t>   Art. 146.</w:t>
      </w:r>
      <w:r w:rsidRPr="0004639F">
        <w:t> - Beneficiază de protecţia prevăzută de prezenta lege următoarele:</w:t>
      </w:r>
    </w:p>
    <w:p w14:paraId="6E9F0BF2" w14:textId="77777777" w:rsidR="0004639F" w:rsidRPr="0004639F" w:rsidRDefault="0004639F" w:rsidP="0004639F">
      <w:r w:rsidRPr="0004639F">
        <w:rPr>
          <w:b/>
          <w:bCs/>
        </w:rPr>
        <w:t>   a)</w:t>
      </w:r>
      <w:r w:rsidRPr="0004639F">
        <w:t> operele ai căror autori sunt cetăţeni români, chiar dacă nu au fost aduse încă la cunoştinţă publică;</w:t>
      </w:r>
    </w:p>
    <w:p w14:paraId="669A290A" w14:textId="77777777" w:rsidR="0004639F" w:rsidRPr="0004639F" w:rsidRDefault="0004639F" w:rsidP="0004639F">
      <w:r w:rsidRPr="0004639F">
        <w:rPr>
          <w:b/>
          <w:bCs/>
        </w:rPr>
        <w:t>   b)</w:t>
      </w:r>
      <w:r w:rsidRPr="0004639F">
        <w:t> operele ai căror autori sunt persoane fizice sau juridice cu domiciliul ori cu sediul în România, chiar dacă nu au fost aduse la cunoştinţă publică;</w:t>
      </w:r>
    </w:p>
    <w:p w14:paraId="432554A7" w14:textId="77777777" w:rsidR="0004639F" w:rsidRPr="0004639F" w:rsidRDefault="0004639F" w:rsidP="0004639F">
      <w:r w:rsidRPr="0004639F">
        <w:rPr>
          <w:b/>
          <w:bCs/>
        </w:rPr>
        <w:t>   c)</w:t>
      </w:r>
      <w:r w:rsidRPr="0004639F">
        <w:t> operele de arhitectură construite pe teritoriul României;</w:t>
      </w:r>
    </w:p>
    <w:p w14:paraId="0A2D535A" w14:textId="77777777" w:rsidR="0004639F" w:rsidRPr="0004639F" w:rsidRDefault="0004639F" w:rsidP="0004639F">
      <w:r w:rsidRPr="0004639F">
        <w:rPr>
          <w:b/>
          <w:bCs/>
        </w:rPr>
        <w:t>   d)</w:t>
      </w:r>
      <w:r w:rsidRPr="0004639F">
        <w:t> interpretările sau execuţiile artiştilor interpreţi ori executanţi care au loc pe teritoriul României;</w:t>
      </w:r>
    </w:p>
    <w:p w14:paraId="07E35E85" w14:textId="77777777" w:rsidR="0004639F" w:rsidRPr="0004639F" w:rsidRDefault="0004639F" w:rsidP="0004639F">
      <w:r w:rsidRPr="0004639F">
        <w:rPr>
          <w:b/>
          <w:bCs/>
        </w:rPr>
        <w:t>   e)</w:t>
      </w:r>
      <w:r w:rsidRPr="0004639F">
        <w:t> interpretările sau execuţiile artiştilor interpreţi ori executanţi care sunt fixate în înregistrări protejate de prezenta lege;</w:t>
      </w:r>
    </w:p>
    <w:p w14:paraId="38ADB7FC" w14:textId="77777777" w:rsidR="0004639F" w:rsidRPr="0004639F" w:rsidRDefault="0004639F" w:rsidP="0004639F">
      <w:r w:rsidRPr="0004639F">
        <w:rPr>
          <w:b/>
          <w:bCs/>
        </w:rPr>
        <w:t>   f)</w:t>
      </w:r>
      <w:r w:rsidRPr="0004639F">
        <w:t> interpretările sau execuţiile artiştilor interpreţi ori executanţi care nu au fost fixate în înregistrări, dar sunt transmise prin emisiuni de radiodifuziune sau de televiziune protejate de prezenta lege;</w:t>
      </w:r>
    </w:p>
    <w:p w14:paraId="7B7803B4" w14:textId="77777777" w:rsidR="0004639F" w:rsidRPr="0004639F" w:rsidRDefault="0004639F" w:rsidP="0004639F">
      <w:r w:rsidRPr="0004639F">
        <w:rPr>
          <w:b/>
          <w:bCs/>
        </w:rPr>
        <w:t>   g)</w:t>
      </w:r>
      <w:r w:rsidRPr="0004639F">
        <w:t> înregistrările sonore sau audiovizuale ai căror producători sunt persoane fizice sau juridice cu domiciliul ori cu sediul în România;</w:t>
      </w:r>
    </w:p>
    <w:p w14:paraId="46330355" w14:textId="77777777" w:rsidR="0004639F" w:rsidRPr="0004639F" w:rsidRDefault="0004639F" w:rsidP="0004639F">
      <w:r w:rsidRPr="0004639F">
        <w:rPr>
          <w:b/>
          <w:bCs/>
        </w:rPr>
        <w:t>   h)</w:t>
      </w:r>
      <w:r w:rsidRPr="0004639F">
        <w:t> înregistrările sonore sau audiovizuale a căror primă fixare pe un suport material a avut loc pentru prima dată în România;</w:t>
      </w:r>
    </w:p>
    <w:p w14:paraId="2E139FEF" w14:textId="77777777" w:rsidR="0004639F" w:rsidRPr="0004639F" w:rsidRDefault="0004639F" w:rsidP="0004639F">
      <w:r w:rsidRPr="0004639F">
        <w:rPr>
          <w:b/>
          <w:bCs/>
        </w:rPr>
        <w:lastRenderedPageBreak/>
        <w:t>   i)</w:t>
      </w:r>
      <w:r w:rsidRPr="0004639F">
        <w:t> programele de radiodifuziune şi de televiziune emise de organisme de radiodifuziune şi de televiziune cu sediul în România;</w:t>
      </w:r>
    </w:p>
    <w:p w14:paraId="41EB5550" w14:textId="77777777" w:rsidR="0004639F" w:rsidRPr="0004639F" w:rsidRDefault="0004639F" w:rsidP="0004639F">
      <w:r w:rsidRPr="0004639F">
        <w:rPr>
          <w:b/>
          <w:bCs/>
        </w:rPr>
        <w:t>   j)</w:t>
      </w:r>
      <w:r w:rsidRPr="0004639F">
        <w:t> programele de radiodifuziune şi de televiziune transmise de organisme transmiţătoare cu sediul în România.</w:t>
      </w:r>
    </w:p>
    <w:p w14:paraId="7C34AE75" w14:textId="77777777" w:rsidR="0004639F" w:rsidRPr="0004639F" w:rsidRDefault="0004639F" w:rsidP="0004639F">
      <w:r w:rsidRPr="0004639F">
        <w:rPr>
          <w:b/>
          <w:bCs/>
        </w:rPr>
        <w:t>   </w:t>
      </w:r>
      <w:r w:rsidRPr="0004639F">
        <w:t> ___________</w:t>
      </w:r>
    </w:p>
    <w:p w14:paraId="0C15BAE3" w14:textId="77777777" w:rsidR="0004639F" w:rsidRPr="0004639F" w:rsidRDefault="0004639F" w:rsidP="0004639F">
      <w:r w:rsidRPr="0004639F">
        <w:rPr>
          <w:b/>
          <w:bCs/>
        </w:rPr>
        <w:t>   </w:t>
      </w:r>
      <w:r w:rsidRPr="0004639F">
        <w:t> Art. 146. a fost modificat prin punctul 75. din Ordonanţă de urgenţă nr. 123/2005 începând cu 19.09.2005.</w:t>
      </w:r>
    </w:p>
    <w:p w14:paraId="38AF5E06" w14:textId="77777777" w:rsidR="0004639F" w:rsidRPr="0004639F" w:rsidRDefault="0004639F" w:rsidP="0004639F"/>
    <w:p w14:paraId="3AB6D190" w14:textId="77777777" w:rsidR="0004639F" w:rsidRPr="0004639F" w:rsidRDefault="0004639F" w:rsidP="0004639F">
      <w:r w:rsidRPr="0004639F">
        <w:rPr>
          <w:b/>
          <w:bCs/>
        </w:rPr>
        <w:t>   Art. 147.</w:t>
      </w:r>
      <w:r w:rsidRPr="0004639F">
        <w:t> - Persoanele fizice sau juridice străine, titulare ale drepturilor de autor sau ale drepturilor conexe, beneficiază de protecţia prevăzută prin convenţiile, tratatele şi acordurile internaţionale la care România este parte, iar în lipsa acestora beneficiază de un tratament egal cu cel al cetăţenilor români, cu condiţia ca aceştia să beneficieze, la rândul lor, de tratament similar în statele respective.</w:t>
      </w:r>
    </w:p>
    <w:p w14:paraId="129262CC" w14:textId="77777777" w:rsidR="0004639F" w:rsidRPr="0004639F" w:rsidRDefault="0004639F" w:rsidP="0004639F">
      <w:r w:rsidRPr="0004639F">
        <w:rPr>
          <w:b/>
          <w:bCs/>
        </w:rPr>
        <w:t>   </w:t>
      </w:r>
      <w:r w:rsidRPr="0004639F">
        <w:t> ___________</w:t>
      </w:r>
    </w:p>
    <w:p w14:paraId="14E4EBA7" w14:textId="77777777" w:rsidR="0004639F" w:rsidRPr="0004639F" w:rsidRDefault="0004639F" w:rsidP="0004639F">
      <w:r w:rsidRPr="0004639F">
        <w:rPr>
          <w:b/>
          <w:bCs/>
        </w:rPr>
        <w:t>   </w:t>
      </w:r>
      <w:r w:rsidRPr="0004639F">
        <w:t> Art. 147. a fost modificat prin punctul 76. din Ordonanţă de urgenţă nr. 123/2005 începând cu 03.08.2006.</w:t>
      </w:r>
    </w:p>
    <w:p w14:paraId="2D311A58" w14:textId="77777777" w:rsidR="0004639F" w:rsidRPr="0004639F" w:rsidRDefault="0004639F" w:rsidP="0004639F"/>
    <w:p w14:paraId="4FCC700B" w14:textId="77777777" w:rsidR="0004639F" w:rsidRPr="0004639F" w:rsidRDefault="0004639F" w:rsidP="0004639F">
      <w:r w:rsidRPr="0004639F">
        <w:rPr>
          <w:b/>
          <w:bCs/>
        </w:rPr>
        <w:t>   Art. 147</w:t>
      </w:r>
      <w:r w:rsidRPr="0004639F">
        <w:rPr>
          <w:b/>
          <w:bCs/>
          <w:vertAlign w:val="superscript"/>
        </w:rPr>
        <w:t>1</w:t>
      </w:r>
      <w:r w:rsidRPr="0004639F">
        <w:rPr>
          <w:b/>
          <w:bCs/>
        </w:rPr>
        <w:t>.</w:t>
      </w:r>
      <w:r w:rsidRPr="0004639F">
        <w:t> - În completarea prevederilor prezentei legi se pot adopta reglementări speciale pentru stabilirea unor măsuri, inclusiv privind aplicarea şi utilizarea codurilor de identificare a sursei, în vederea combaterii importului, producerii, reproducerii, distribuirii sau închirierii de mărfuri pirat ori dispozitive pirat de control al accesului, utilizate pentru serviciile de programe cu acces condiţionat, precum şi pentru utilizarea de marcaje speciale pentru atestarea plăţii remuneraţiei compensatorii pentru copia privată.</w:t>
      </w:r>
    </w:p>
    <w:p w14:paraId="70F33A2C" w14:textId="77777777" w:rsidR="0004639F" w:rsidRPr="0004639F" w:rsidRDefault="0004639F" w:rsidP="0004639F">
      <w:r w:rsidRPr="0004639F">
        <w:rPr>
          <w:b/>
          <w:bCs/>
        </w:rPr>
        <w:t>   </w:t>
      </w:r>
      <w:r w:rsidRPr="0004639F">
        <w:t> ___________</w:t>
      </w:r>
    </w:p>
    <w:p w14:paraId="3E0BA491" w14:textId="77777777" w:rsidR="0004639F" w:rsidRPr="0004639F" w:rsidRDefault="0004639F" w:rsidP="0004639F">
      <w:r w:rsidRPr="0004639F">
        <w:rPr>
          <w:b/>
          <w:bCs/>
        </w:rPr>
        <w:t>   </w:t>
      </w:r>
      <w:r w:rsidRPr="0004639F">
        <w:t> Art. 147</w:t>
      </w:r>
      <w:r w:rsidRPr="0004639F">
        <w:rPr>
          <w:vertAlign w:val="superscript"/>
        </w:rPr>
        <w:t>1</w:t>
      </w:r>
      <w:r w:rsidRPr="0004639F">
        <w:t>. a fost modificat prin punctul 77. din Ordonanţă de urgenţă nr. 123/2005 începând cu 19.09.2005.</w:t>
      </w:r>
    </w:p>
    <w:p w14:paraId="5FB52ECF" w14:textId="77777777" w:rsidR="0004639F" w:rsidRPr="0004639F" w:rsidRDefault="0004639F" w:rsidP="0004639F"/>
    <w:p w14:paraId="44D196C3" w14:textId="77777777" w:rsidR="0004639F" w:rsidRPr="0004639F" w:rsidRDefault="0004639F" w:rsidP="0004639F">
      <w:r w:rsidRPr="0004639F">
        <w:rPr>
          <w:b/>
          <w:bCs/>
        </w:rPr>
        <w:t>   Art. 148.</w:t>
      </w:r>
      <w:r w:rsidRPr="0004639F">
        <w:t> - </w:t>
      </w:r>
      <w:r w:rsidRPr="0004639F">
        <w:rPr>
          <w:b/>
          <w:bCs/>
        </w:rPr>
        <w:t>(1)</w:t>
      </w:r>
      <w:r w:rsidRPr="0004639F">
        <w:t> În vederea înregistrării, ca mijloc de probă, a operelor realizate în România, se înfiinţează Registrul Naţional de Opere, administrat de Oficiul Român pentru Drepturile de Autor. Înregistrarea este facultativă şi se face contra cost, potrivit normelor metodologice şi tarifelor stabilite prin hotărâre a Guvernului.</w:t>
      </w:r>
    </w:p>
    <w:p w14:paraId="37918F55" w14:textId="77777777" w:rsidR="0004639F" w:rsidRPr="0004639F" w:rsidRDefault="0004639F" w:rsidP="0004639F">
      <w:r w:rsidRPr="0004639F">
        <w:rPr>
          <w:b/>
          <w:bCs/>
        </w:rPr>
        <w:t>   (2)</w:t>
      </w:r>
      <w:r w:rsidRPr="0004639F">
        <w:t> Existenţa şi conţinutul unei opere se pot dovedi prin orice mijloace de probă, inclusiv prin includerea acesteia în repertoriul unui organism de gestiune colectivă.</w:t>
      </w:r>
    </w:p>
    <w:p w14:paraId="66347735" w14:textId="77777777" w:rsidR="0004639F" w:rsidRPr="0004639F" w:rsidRDefault="0004639F" w:rsidP="0004639F">
      <w:r w:rsidRPr="0004639F">
        <w:rPr>
          <w:b/>
          <w:bCs/>
        </w:rPr>
        <w:t>   (3)</w:t>
      </w:r>
      <w:r w:rsidRPr="0004639F">
        <w:t> Autorii şi alţi titulari de drepturi sau deţinătorii de drepturi exclusive ale autorilor, la care se face referire în prezenta lege, au dreptul să înscrie, pe originalele sau pe copiile autorizate ale operelor, menţiunea de rezervare a exploatării acestora, semnalată conform uzanţelor, constând într-un simbol reprezentat prin litera C, în mijlocul unui cerc, însoţit de numele lor, de locul şi anul primei publicări.</w:t>
      </w:r>
    </w:p>
    <w:p w14:paraId="05CE2977" w14:textId="77777777" w:rsidR="0004639F" w:rsidRPr="0004639F" w:rsidRDefault="0004639F" w:rsidP="0004639F">
      <w:r w:rsidRPr="0004639F">
        <w:rPr>
          <w:b/>
          <w:bCs/>
        </w:rPr>
        <w:lastRenderedPageBreak/>
        <w:t>   (4)</w:t>
      </w:r>
      <w:r w:rsidRPr="0004639F">
        <w:t> Producătorii de înregistrări sonore, artiştii interpreţi sau executanţi şi alţi deţinători de drepturi exclusive ale producătorilor sau ale artiştilor interpreţi ori executanţi, la care se face referire în prezenta lege, au dreptul să înscrie, pe originalele sau pe copiile autorizate ale înregistrărilor sonore sau audiovizuale ori pe învelişul care le conţine, menţiunea de rezervare a exploatării acestora, semnalată conform uzanţelor şi constând într-un simbol reprezentat prin litera P, în mijlocul unui cerc, însoţit de numele lor, de locul şi anul primei publicări.</w:t>
      </w:r>
    </w:p>
    <w:p w14:paraId="51195B59" w14:textId="77777777" w:rsidR="0004639F" w:rsidRPr="0004639F" w:rsidRDefault="0004639F" w:rsidP="0004639F">
      <w:r w:rsidRPr="0004639F">
        <w:rPr>
          <w:b/>
          <w:bCs/>
        </w:rPr>
        <w:t>   (5)</w:t>
      </w:r>
      <w:r w:rsidRPr="0004639F">
        <w:t> Până la proba contrară, se prezumă că drepturile exclusive, semnalate conform uzanţelor, prin simbolurile menţionate la alin. (3) şi (4) sau prin menţiunile prevăzute la art. 104 şi 106</w:t>
      </w:r>
      <w:r w:rsidRPr="0004639F">
        <w:rPr>
          <w:vertAlign w:val="superscript"/>
        </w:rPr>
        <w:t>2</w:t>
      </w:r>
      <w:r w:rsidRPr="0004639F">
        <w:t>, există şi aparţin persoanelor care le-au utilizat.</w:t>
      </w:r>
    </w:p>
    <w:p w14:paraId="54D24A1C" w14:textId="77777777" w:rsidR="0004639F" w:rsidRPr="0004639F" w:rsidRDefault="0004639F" w:rsidP="0004639F">
      <w:r w:rsidRPr="0004639F">
        <w:rPr>
          <w:b/>
          <w:bCs/>
        </w:rPr>
        <w:t>   (6)</w:t>
      </w:r>
      <w:r w:rsidRPr="0004639F">
        <w:t> Dispoziţiile alin. (3), (4) şi (5) nu condiţionează existenţa drepturilor recunoscute şi garantate prin prezenta lege.</w:t>
      </w:r>
    </w:p>
    <w:p w14:paraId="2271F9C7" w14:textId="77777777" w:rsidR="0004639F" w:rsidRPr="0004639F" w:rsidRDefault="0004639F" w:rsidP="0004639F">
      <w:r w:rsidRPr="0004639F">
        <w:rPr>
          <w:b/>
          <w:bCs/>
        </w:rPr>
        <w:t>   (7)</w:t>
      </w:r>
      <w:r w:rsidRPr="0004639F">
        <w:t> Autorii de opere şi titularii de drepturi, o dată cu includerea operei lor în repertoriul organismului de gestiune colectivă, îşi pot înregistra şi numele literar sau artistic, exclusiv în vederea aducerii acestuia la cunoştinţă publică.</w:t>
      </w:r>
    </w:p>
    <w:p w14:paraId="09880676" w14:textId="77777777" w:rsidR="0004639F" w:rsidRPr="0004639F" w:rsidRDefault="0004639F" w:rsidP="0004639F">
      <w:r w:rsidRPr="0004639F">
        <w:rPr>
          <w:b/>
          <w:bCs/>
        </w:rPr>
        <w:t>   </w:t>
      </w:r>
      <w:r w:rsidRPr="0004639F">
        <w:t> ___________</w:t>
      </w:r>
    </w:p>
    <w:p w14:paraId="426C9510" w14:textId="77777777" w:rsidR="0004639F" w:rsidRPr="0004639F" w:rsidRDefault="0004639F" w:rsidP="0004639F">
      <w:r w:rsidRPr="0004639F">
        <w:rPr>
          <w:b/>
          <w:bCs/>
        </w:rPr>
        <w:t>   </w:t>
      </w:r>
      <w:r w:rsidRPr="0004639F">
        <w:t> Art. 148. a fost modificat prin punctul 127. din Lege nr. 285/2004 începând cu 30.07.2004.</w:t>
      </w:r>
    </w:p>
    <w:p w14:paraId="5A9F697E" w14:textId="77777777" w:rsidR="0004639F" w:rsidRPr="0004639F" w:rsidRDefault="0004639F" w:rsidP="0004639F"/>
    <w:p w14:paraId="309EE915" w14:textId="77777777" w:rsidR="0004639F" w:rsidRPr="0004639F" w:rsidRDefault="0004639F" w:rsidP="0004639F">
      <w:r w:rsidRPr="0004639F">
        <w:rPr>
          <w:b/>
          <w:bCs/>
        </w:rPr>
        <w:t>   Art. 149.</w:t>
      </w:r>
      <w:r w:rsidRPr="0004639F">
        <w:t> - </w:t>
      </w:r>
      <w:r w:rsidRPr="0004639F">
        <w:rPr>
          <w:b/>
          <w:bCs/>
        </w:rPr>
        <w:t>(1)</w:t>
      </w:r>
      <w:r w:rsidRPr="0004639F">
        <w:t> Actele juridice încheiate sub regimul legislaţiei anterioare îşi produc toate efectele conform aceleia, cu excepţia clauzelor care prevăd cesiunea drepturilor de utilizare a totalităţii operelor pe care autorul le poate crea în viitor.</w:t>
      </w:r>
    </w:p>
    <w:p w14:paraId="5B608A18" w14:textId="77777777" w:rsidR="0004639F" w:rsidRPr="0004639F" w:rsidRDefault="0004639F" w:rsidP="0004639F">
      <w:r w:rsidRPr="0004639F">
        <w:rPr>
          <w:b/>
          <w:bCs/>
        </w:rPr>
        <w:t>   </w:t>
      </w:r>
      <w:r w:rsidRPr="0004639F">
        <w:t> ___________</w:t>
      </w:r>
    </w:p>
    <w:p w14:paraId="219E8ECA" w14:textId="77777777" w:rsidR="0004639F" w:rsidRPr="0004639F" w:rsidRDefault="0004639F" w:rsidP="0004639F">
      <w:r w:rsidRPr="0004639F">
        <w:rPr>
          <w:b/>
          <w:bCs/>
        </w:rPr>
        <w:t>   </w:t>
      </w:r>
      <w:r w:rsidRPr="0004639F">
        <w:t> Alineatul (1) a fost modificat prin punctul 128. din Lege nr. 285/2004 începând cu 30.07.2004.</w:t>
      </w:r>
    </w:p>
    <w:p w14:paraId="5AD8AD94" w14:textId="77777777" w:rsidR="0004639F" w:rsidRPr="0004639F" w:rsidRDefault="0004639F" w:rsidP="0004639F"/>
    <w:p w14:paraId="4587EA92" w14:textId="77777777" w:rsidR="0004639F" w:rsidRPr="0004639F" w:rsidRDefault="0004639F" w:rsidP="0004639F">
      <w:r w:rsidRPr="0004639F">
        <w:rPr>
          <w:b/>
          <w:bCs/>
        </w:rPr>
        <w:t>   (2)</w:t>
      </w:r>
      <w:r w:rsidRPr="0004639F">
        <w:t> Beneficiază de protecţia prezentei legi şi operele, inclusiv programele pentru calculator, interpretările sau execuţiile, înregistrările sonore sau audiovizuale, precum şi programele organismelor de radiodifuziune şi de televiziune realizate anterior intrării în vigoare a prezentei legi, în condiţiile prevăzute la alin. (1).</w:t>
      </w:r>
    </w:p>
    <w:p w14:paraId="0A3EBAC9" w14:textId="77777777" w:rsidR="0004639F" w:rsidRPr="0004639F" w:rsidRDefault="0004639F" w:rsidP="0004639F">
      <w:r w:rsidRPr="0004639F">
        <w:rPr>
          <w:b/>
          <w:bCs/>
        </w:rPr>
        <w:t>   </w:t>
      </w:r>
      <w:r w:rsidRPr="0004639F">
        <w:t> ___________</w:t>
      </w:r>
    </w:p>
    <w:p w14:paraId="23905909" w14:textId="77777777" w:rsidR="0004639F" w:rsidRPr="0004639F" w:rsidRDefault="0004639F" w:rsidP="0004639F">
      <w:r w:rsidRPr="0004639F">
        <w:rPr>
          <w:b/>
          <w:bCs/>
        </w:rPr>
        <w:t>   </w:t>
      </w:r>
      <w:r w:rsidRPr="0004639F">
        <w:t> Alineatul (2) a fost modificat prin punctul 78. din Ordonanţă de urgenţă nr. 123/2005 începând cu 19.09.2005.</w:t>
      </w:r>
    </w:p>
    <w:p w14:paraId="73B46198" w14:textId="77777777" w:rsidR="0004639F" w:rsidRPr="0004639F" w:rsidRDefault="0004639F" w:rsidP="0004639F"/>
    <w:p w14:paraId="6A10EE51" w14:textId="77777777" w:rsidR="0004639F" w:rsidRPr="0004639F" w:rsidRDefault="0004639F" w:rsidP="0004639F">
      <w:r w:rsidRPr="0004639F">
        <w:rPr>
          <w:b/>
          <w:bCs/>
        </w:rPr>
        <w:t>   (3)</w:t>
      </w:r>
      <w:r w:rsidRPr="0004639F">
        <w:t> Durata drepturilor patrimoniale asupra operelor create înainte de intrarea în vigoare a prezentei legi şi pentru care nu au expirat termenele de protecţie calculate conform procedurilor legislaţiei anterioare se prelungeşte până la termenul de protecţie prevăzut în prezenta lege. Prelungirea produce efecte numai de la intrarea în vigoare a prezentei legi.</w:t>
      </w:r>
    </w:p>
    <w:p w14:paraId="26937B0F" w14:textId="77777777" w:rsidR="0004639F" w:rsidRPr="0004639F" w:rsidRDefault="0004639F" w:rsidP="0004639F">
      <w:r w:rsidRPr="0004639F">
        <w:rPr>
          <w:b/>
          <w:bCs/>
        </w:rPr>
        <w:t>   </w:t>
      </w:r>
      <w:r w:rsidRPr="0004639F">
        <w:t> ___________</w:t>
      </w:r>
    </w:p>
    <w:p w14:paraId="02E4BBEE" w14:textId="77777777" w:rsidR="0004639F" w:rsidRPr="0004639F" w:rsidRDefault="0004639F" w:rsidP="0004639F">
      <w:r w:rsidRPr="0004639F">
        <w:rPr>
          <w:b/>
          <w:bCs/>
        </w:rPr>
        <w:t>   </w:t>
      </w:r>
      <w:r w:rsidRPr="0004639F">
        <w:t> Alineatul (3) a fost modificat prin punctul 128. din Lege nr. 285/2004 începând cu 30.07.2004.</w:t>
      </w:r>
    </w:p>
    <w:p w14:paraId="1C0A45E5" w14:textId="77777777" w:rsidR="0004639F" w:rsidRPr="0004639F" w:rsidRDefault="0004639F" w:rsidP="0004639F"/>
    <w:p w14:paraId="51283105" w14:textId="77777777" w:rsidR="0004639F" w:rsidRPr="0004639F" w:rsidRDefault="0004639F" w:rsidP="0004639F">
      <w:r w:rsidRPr="0004639F">
        <w:rPr>
          <w:b/>
          <w:bCs/>
        </w:rPr>
        <w:lastRenderedPageBreak/>
        <w:t>   Art. 150.</w:t>
      </w:r>
      <w:r w:rsidRPr="0004639F">
        <w:t> - </w:t>
      </w:r>
      <w:r w:rsidRPr="0004639F">
        <w:rPr>
          <w:b/>
          <w:bCs/>
        </w:rPr>
        <w:t>(1)</w:t>
      </w:r>
      <w:r w:rsidRPr="0004639F">
        <w:t> Utilajele, schiţele, machetele, manuscrisele şi orice alte bunuri care servesc direct la realizarea unei opere ce dă naştere unui drept de autor nu pot face obiectul unei urmăriri silite.</w:t>
      </w:r>
    </w:p>
    <w:p w14:paraId="0DED5A98" w14:textId="77777777" w:rsidR="0004639F" w:rsidRPr="0004639F" w:rsidRDefault="0004639F" w:rsidP="0004639F">
      <w:r w:rsidRPr="0004639F">
        <w:rPr>
          <w:b/>
          <w:bCs/>
        </w:rPr>
        <w:t>   (2)</w:t>
      </w:r>
      <w:r w:rsidRPr="0004639F">
        <w:t> Sumele datorate autorilor, ca urmare a utilizării operelor lor, beneficiază de aceeaşi protecţie ca şi salariile şi nu pot fi urmărite decât în aceleaşi condiţii. Aceste sume sunt supuse impozitării conform legislaţiei fiscale în materie.</w:t>
      </w:r>
    </w:p>
    <w:p w14:paraId="65B94186" w14:textId="77777777" w:rsidR="0004639F" w:rsidRPr="0004639F" w:rsidRDefault="0004639F" w:rsidP="0004639F">
      <w:r w:rsidRPr="0004639F">
        <w:rPr>
          <w:b/>
          <w:bCs/>
        </w:rPr>
        <w:t>   </w:t>
      </w:r>
      <w:r w:rsidRPr="0004639F">
        <w:t> ___________</w:t>
      </w:r>
    </w:p>
    <w:p w14:paraId="0F139663" w14:textId="77777777" w:rsidR="0004639F" w:rsidRPr="0004639F" w:rsidRDefault="0004639F" w:rsidP="0004639F">
      <w:r w:rsidRPr="0004639F">
        <w:rPr>
          <w:b/>
          <w:bCs/>
        </w:rPr>
        <w:t>   </w:t>
      </w:r>
      <w:r w:rsidRPr="0004639F">
        <w:t> Alineatul (2) a fost modificat prin punctul 78</w:t>
      </w:r>
      <w:r w:rsidRPr="0004639F">
        <w:rPr>
          <w:vertAlign w:val="superscript"/>
        </w:rPr>
        <w:t>1</w:t>
      </w:r>
      <w:r w:rsidRPr="0004639F">
        <w:t>. din Ordonanţă de urgenţă nr. 123/2005 începând cu 03.08.2006.</w:t>
      </w:r>
    </w:p>
    <w:p w14:paraId="7D7D0C3C" w14:textId="77777777" w:rsidR="0004639F" w:rsidRPr="0004639F" w:rsidRDefault="0004639F" w:rsidP="0004639F"/>
    <w:p w14:paraId="414B4372" w14:textId="77777777" w:rsidR="0004639F" w:rsidRPr="0004639F" w:rsidRDefault="0004639F" w:rsidP="0004639F">
      <w:r w:rsidRPr="0004639F">
        <w:rPr>
          <w:b/>
          <w:bCs/>
        </w:rPr>
        <w:t>   (3)</w:t>
      </w:r>
      <w:r w:rsidRPr="0004639F">
        <w:t> Abrogat prin linia din Lege nr. 146/1997 începând cu 27.10.1997.</w:t>
      </w:r>
    </w:p>
    <w:p w14:paraId="7F674ABF" w14:textId="77777777" w:rsidR="0004639F" w:rsidRPr="0004639F" w:rsidRDefault="0004639F" w:rsidP="0004639F">
      <w:r w:rsidRPr="0004639F">
        <w:rPr>
          <w:b/>
          <w:bCs/>
        </w:rPr>
        <w:t>   Art. 151.</w:t>
      </w:r>
      <w:r w:rsidRPr="0004639F">
        <w:t> - Litigiile privind dreptul de autor şi drepturile conexe sunt de competenţa organelor jurisdicţionale, potrivit prezentei legi şi dreptului comun.</w:t>
      </w:r>
    </w:p>
    <w:p w14:paraId="38AB7587" w14:textId="77777777" w:rsidR="0004639F" w:rsidRPr="0004639F" w:rsidRDefault="0004639F" w:rsidP="0004639F">
      <w:r w:rsidRPr="0004639F">
        <w:rPr>
          <w:b/>
          <w:bCs/>
        </w:rPr>
        <w:t>   Art. 151</w:t>
      </w:r>
      <w:r w:rsidRPr="0004639F">
        <w:rPr>
          <w:b/>
          <w:bCs/>
          <w:vertAlign w:val="superscript"/>
        </w:rPr>
        <w:t>1</w:t>
      </w:r>
      <w:r w:rsidRPr="0004639F">
        <w:rPr>
          <w:b/>
          <w:bCs/>
        </w:rPr>
        <w:t>.</w:t>
      </w:r>
      <w:r w:rsidRPr="0004639F">
        <w:t> - </w:t>
      </w:r>
      <w:r w:rsidRPr="0004639F">
        <w:rPr>
          <w:b/>
          <w:bCs/>
        </w:rPr>
        <w:t>(1)</w:t>
      </w:r>
      <w:r w:rsidRPr="0004639F">
        <w:t> Comisia Europeană va fi informată cu privire la intenţia de adoptare a unor dispoziţii naţionale de reglementare a unor noi drepturi conexe, precizându-se motivele esenţiale care justifică reglementarea acestor drepturi, precum şi durata de protecţie corespunzătoare.</w:t>
      </w:r>
    </w:p>
    <w:p w14:paraId="24C88480" w14:textId="77777777" w:rsidR="0004639F" w:rsidRPr="0004639F" w:rsidRDefault="0004639F" w:rsidP="0004639F">
      <w:r w:rsidRPr="0004639F">
        <w:rPr>
          <w:b/>
          <w:bCs/>
        </w:rPr>
        <w:t>   (2)</w:t>
      </w:r>
      <w:r w:rsidRPr="0004639F">
        <w:t> Vor fi comunicate Comisiei Europene orice dispoziţii naţionale adoptate în domeniul reglementat de prezenta lege.</w:t>
      </w:r>
    </w:p>
    <w:p w14:paraId="3B8FEEC7" w14:textId="77777777" w:rsidR="0004639F" w:rsidRPr="0004639F" w:rsidRDefault="0004639F" w:rsidP="0004639F">
      <w:r w:rsidRPr="0004639F">
        <w:rPr>
          <w:b/>
          <w:bCs/>
        </w:rPr>
        <w:t>   (3)</w:t>
      </w:r>
      <w:r w:rsidRPr="0004639F">
        <w:t> Va fi transmisă Comisiei Europene lista organismelor de radiodifuziune cărora le sunt aplicabile dispoziţiile art. 119 alin. (2).</w:t>
      </w:r>
    </w:p>
    <w:p w14:paraId="1BC81EB0" w14:textId="77777777" w:rsidR="0004639F" w:rsidRPr="0004639F" w:rsidRDefault="0004639F" w:rsidP="0004639F">
      <w:r w:rsidRPr="0004639F">
        <w:rPr>
          <w:b/>
          <w:bCs/>
        </w:rPr>
        <w:t>   (4)</w:t>
      </w:r>
      <w:r w:rsidRPr="0004639F">
        <w:t> Oficiul Român pentru Drepturile de Autor este responsabil de efectuarea comunicărilor prevăzute la alin. (1)-(3) către Comisia Europeană.</w:t>
      </w:r>
    </w:p>
    <w:p w14:paraId="674E09F8" w14:textId="77777777" w:rsidR="0004639F" w:rsidRPr="0004639F" w:rsidRDefault="0004639F" w:rsidP="0004639F">
      <w:r w:rsidRPr="0004639F">
        <w:rPr>
          <w:b/>
          <w:bCs/>
        </w:rPr>
        <w:t>   </w:t>
      </w:r>
      <w:r w:rsidRPr="0004639F">
        <w:t> ___________</w:t>
      </w:r>
    </w:p>
    <w:p w14:paraId="37E16C99" w14:textId="77777777" w:rsidR="0004639F" w:rsidRPr="0004639F" w:rsidRDefault="0004639F" w:rsidP="0004639F">
      <w:r w:rsidRPr="0004639F">
        <w:rPr>
          <w:b/>
          <w:bCs/>
        </w:rPr>
        <w:t>   </w:t>
      </w:r>
      <w:r w:rsidRPr="0004639F">
        <w:t> Art. 151</w:t>
      </w:r>
      <w:r w:rsidRPr="0004639F">
        <w:rPr>
          <w:vertAlign w:val="superscript"/>
        </w:rPr>
        <w:t>1</w:t>
      </w:r>
      <w:r w:rsidRPr="0004639F">
        <w:t>. a fost introdus prin punctul 79. din Ordonanţă de urgenţă nr. 123/2005 începând cu 19.09.2005.</w:t>
      </w:r>
    </w:p>
    <w:p w14:paraId="5E100CEF" w14:textId="77777777" w:rsidR="0004639F" w:rsidRPr="0004639F" w:rsidRDefault="0004639F" w:rsidP="0004639F"/>
    <w:p w14:paraId="28CD277C" w14:textId="77777777" w:rsidR="0004639F" w:rsidRPr="0004639F" w:rsidRDefault="0004639F" w:rsidP="0004639F">
      <w:r w:rsidRPr="0004639F">
        <w:rPr>
          <w:b/>
          <w:bCs/>
        </w:rPr>
        <w:t>   Art. 151</w:t>
      </w:r>
      <w:r w:rsidRPr="0004639F">
        <w:rPr>
          <w:b/>
          <w:bCs/>
          <w:vertAlign w:val="superscript"/>
        </w:rPr>
        <w:t>2</w:t>
      </w:r>
      <w:r w:rsidRPr="0004639F">
        <w:rPr>
          <w:b/>
          <w:bCs/>
        </w:rPr>
        <w:t>.</w:t>
      </w:r>
      <w:r w:rsidRPr="0004639F">
        <w:t> - Prezenta lege transpune prevederile următoarelor acte normative comunitare:</w:t>
      </w:r>
    </w:p>
    <w:p w14:paraId="617080C9" w14:textId="77777777" w:rsidR="0004639F" w:rsidRPr="0004639F" w:rsidRDefault="0004639F" w:rsidP="0004639F">
      <w:r w:rsidRPr="0004639F">
        <w:rPr>
          <w:b/>
          <w:bCs/>
        </w:rPr>
        <w:t>   a)</w:t>
      </w:r>
      <w:r w:rsidRPr="0004639F">
        <w:t> Directiva Consiliului 91/250/CEE din 14 mai 1991 privind protecţia juridică a programelor pentru calculator, publicată în Jurnalul Oficial al Comunităţilor Europene nr. L 122 din 17 mai 1991;</w:t>
      </w:r>
    </w:p>
    <w:p w14:paraId="34097676" w14:textId="77777777" w:rsidR="0004639F" w:rsidRPr="0004639F" w:rsidRDefault="0004639F" w:rsidP="0004639F">
      <w:r w:rsidRPr="0004639F">
        <w:rPr>
          <w:b/>
          <w:bCs/>
        </w:rPr>
        <w:t>   b)</w:t>
      </w:r>
      <w:r w:rsidRPr="0004639F">
        <w:t> Directiva Consiliului 92/100/CEE din 19 noiembrie 1992 privind dreptul de închiriere şi de împrumut şi anumite drepturi conexe dreptului de autor în domeniul proprietăţii intelectuale, publicată în Jurnalul Oficial al Comunităţilor Europene nr. L 346 din 24 noiembrie 1992;</w:t>
      </w:r>
    </w:p>
    <w:p w14:paraId="6A1265BB" w14:textId="77777777" w:rsidR="0004639F" w:rsidRPr="0004639F" w:rsidRDefault="0004639F" w:rsidP="0004639F">
      <w:r w:rsidRPr="0004639F">
        <w:rPr>
          <w:b/>
          <w:bCs/>
        </w:rPr>
        <w:t>   c)</w:t>
      </w:r>
      <w:r w:rsidRPr="0004639F">
        <w:t> Directiva Consiliului 93/83/CEE din 27 septembrie 1993 privind armonizarea anumitor dispoziţii referitoare la dreptul de autor şi drepturile conexe aplicabile difuzării de programe prin satelit şi retransmisiei prin cablu, publicată în Jurnalul Oficial al Comunităţilor Europene nr. L 248 din 6 octombrie 1993;</w:t>
      </w:r>
    </w:p>
    <w:p w14:paraId="5ED5A11B" w14:textId="77777777" w:rsidR="0004639F" w:rsidRPr="0004639F" w:rsidRDefault="0004639F" w:rsidP="0004639F">
      <w:r w:rsidRPr="0004639F">
        <w:rPr>
          <w:b/>
          <w:bCs/>
        </w:rPr>
        <w:lastRenderedPageBreak/>
        <w:t>   d)</w:t>
      </w:r>
      <w:r w:rsidRPr="0004639F">
        <w:t> Directiva Consiliului 93/98/CEE din 29 octombrie 1993 privind armonizarea duratei de protecţie a dreptului de autor şi a anumitor drepturi conexe, publicată în Jurnalul Oficial al Comunităţilor Europene nr. L 290 din 24 noiembrie 1993;</w:t>
      </w:r>
    </w:p>
    <w:p w14:paraId="44927169" w14:textId="77777777" w:rsidR="0004639F" w:rsidRPr="0004639F" w:rsidRDefault="0004639F" w:rsidP="0004639F">
      <w:r w:rsidRPr="0004639F">
        <w:rPr>
          <w:b/>
          <w:bCs/>
        </w:rPr>
        <w:t>   e)</w:t>
      </w:r>
      <w:r w:rsidRPr="0004639F">
        <w:t> Directiva Parlamentului European şi a Consiliului 96/9/CE din 11 martie 1996 privind protecţia juridică a bazelor de date, publicată în Jurnalul Oficial al Comunităţilor Europene nr. L 077 din 27 martie 1996;</w:t>
      </w:r>
    </w:p>
    <w:p w14:paraId="41159280" w14:textId="77777777" w:rsidR="0004639F" w:rsidRPr="0004639F" w:rsidRDefault="0004639F" w:rsidP="0004639F">
      <w:r w:rsidRPr="0004639F">
        <w:rPr>
          <w:b/>
          <w:bCs/>
        </w:rPr>
        <w:t>   f)</w:t>
      </w:r>
      <w:r w:rsidRPr="0004639F">
        <w:t> Directiva Parlamentului European şi a Consiliului 2001/29/CE din 22 mai 2001 privind armonizarea anumitor aspecte ale dreptului de autor şi drepturilor conexe în societatea informaţională, publicată în Jurnalul Oficial al Comunităţilor Europene nr. L 006 din 10 ianuarie 2002;</w:t>
      </w:r>
    </w:p>
    <w:p w14:paraId="73A20BAB" w14:textId="77777777" w:rsidR="0004639F" w:rsidRPr="0004639F" w:rsidRDefault="0004639F" w:rsidP="0004639F">
      <w:r w:rsidRPr="0004639F">
        <w:rPr>
          <w:b/>
          <w:bCs/>
        </w:rPr>
        <w:t>   g)</w:t>
      </w:r>
      <w:r w:rsidRPr="0004639F">
        <w:t> Directiva Parlamentului European şi a Consiliului 2001/84/CE din 27 septembrie 2001 privind dreptul de suită în beneficiul autorului unei opere de artă originale, publicată în Jurnalul Oficial al Comunităţilor Europene nr. L 272 din 13 octombrie 2001;</w:t>
      </w:r>
    </w:p>
    <w:p w14:paraId="2AA690CA" w14:textId="77777777" w:rsidR="0004639F" w:rsidRPr="0004639F" w:rsidRDefault="0004639F" w:rsidP="0004639F">
      <w:r w:rsidRPr="0004639F">
        <w:rPr>
          <w:b/>
          <w:bCs/>
        </w:rPr>
        <w:t>   h)</w:t>
      </w:r>
      <w:r w:rsidRPr="0004639F">
        <w:t> Directiva Parlamentului European şi a Consiliului 2004/48/CE din 29 aprilie 2004 privind asigurarea respectării drepturilor de proprietate intelectuală, publicată în Jurnalul Oficial al Comunităţilor Europene nr. L 157 din 30 aprilie 2004.</w:t>
      </w:r>
    </w:p>
    <w:p w14:paraId="530D5DFD" w14:textId="77777777" w:rsidR="0004639F" w:rsidRPr="0004639F" w:rsidRDefault="0004639F" w:rsidP="0004639F">
      <w:r w:rsidRPr="0004639F">
        <w:rPr>
          <w:b/>
          <w:bCs/>
        </w:rPr>
        <w:t>   </w:t>
      </w:r>
      <w:r w:rsidRPr="0004639F">
        <w:t> ___________</w:t>
      </w:r>
    </w:p>
    <w:p w14:paraId="42DB8D20" w14:textId="77777777" w:rsidR="0004639F" w:rsidRPr="0004639F" w:rsidRDefault="0004639F" w:rsidP="0004639F">
      <w:r w:rsidRPr="0004639F">
        <w:rPr>
          <w:b/>
          <w:bCs/>
        </w:rPr>
        <w:t>   </w:t>
      </w:r>
      <w:r w:rsidRPr="0004639F">
        <w:t> Art. 151</w:t>
      </w:r>
      <w:r w:rsidRPr="0004639F">
        <w:rPr>
          <w:vertAlign w:val="superscript"/>
        </w:rPr>
        <w:t>2</w:t>
      </w:r>
      <w:r w:rsidRPr="0004639F">
        <w:t>. a fost introdus prin punctul 79. din Ordonanţă de urgenţă nr. 123/2005 începând cu 19.09.2005.</w:t>
      </w:r>
    </w:p>
    <w:p w14:paraId="7BC1D2C6" w14:textId="77777777" w:rsidR="0004639F" w:rsidRPr="0004639F" w:rsidRDefault="0004639F" w:rsidP="0004639F"/>
    <w:p w14:paraId="55BFE113" w14:textId="77777777" w:rsidR="0004639F" w:rsidRPr="0004639F" w:rsidRDefault="0004639F" w:rsidP="0004639F">
      <w:r w:rsidRPr="0004639F">
        <w:rPr>
          <w:b/>
          <w:bCs/>
        </w:rPr>
        <w:t>   Art. 152.</w:t>
      </w:r>
      <w:r w:rsidRPr="0004639F">
        <w:t> - Organismele de gestiune colectivă care funcţionează la data intrării în vigoare a prezentei legi sunt obligate să se conformeze dispoziţiilor art. 125, în termen de 6 luni de la intrarea în vigoare a prezentei legi.</w:t>
      </w:r>
    </w:p>
    <w:p w14:paraId="3D2A8C84" w14:textId="77777777" w:rsidR="0004639F" w:rsidRPr="0004639F" w:rsidRDefault="0004639F" w:rsidP="0004639F">
      <w:r w:rsidRPr="0004639F">
        <w:rPr>
          <w:b/>
          <w:bCs/>
        </w:rPr>
        <w:t>   Art. 153.</w:t>
      </w:r>
      <w:r w:rsidRPr="0004639F">
        <w:t> - Dispoziţiile prezentei legi se completează cu dispoziţiile dreptului comun.</w:t>
      </w:r>
    </w:p>
    <w:p w14:paraId="245D6C09" w14:textId="77777777" w:rsidR="0004639F" w:rsidRPr="0004639F" w:rsidRDefault="0004639F" w:rsidP="0004639F">
      <w:r w:rsidRPr="0004639F">
        <w:rPr>
          <w:b/>
          <w:bCs/>
        </w:rPr>
        <w:t>   Art. 154.</w:t>
      </w:r>
      <w:r w:rsidRPr="0004639F">
        <w:t> - </w:t>
      </w:r>
      <w:r w:rsidRPr="0004639F">
        <w:rPr>
          <w:b/>
          <w:bCs/>
        </w:rPr>
        <w:t>(1)</w:t>
      </w:r>
      <w:r w:rsidRPr="0004639F">
        <w:t> Prezenta lege intră în vigoare la 90 de zile de la data publicării ei în Monitorul Oficial al României.</w:t>
      </w:r>
    </w:p>
    <w:p w14:paraId="2F066512" w14:textId="77777777" w:rsidR="0004639F" w:rsidRPr="0004639F" w:rsidRDefault="0004639F" w:rsidP="0004639F">
      <w:r w:rsidRPr="0004639F">
        <w:rPr>
          <w:b/>
          <w:bCs/>
        </w:rPr>
        <w:t>   (2)</w:t>
      </w:r>
      <w:r w:rsidRPr="0004639F">
        <w:t> Pe aceeaşi dată se abrogă Decretul nr. 321 din 21 iunie 1956 privind dreptul de autor, cu modificările ulterioare, precum şi orice alte dispoziţii contrare.</w:t>
      </w:r>
    </w:p>
    <w:p w14:paraId="2360282D" w14:textId="77777777" w:rsidR="0004639F" w:rsidRPr="0004639F" w:rsidRDefault="0004639F" w:rsidP="0004639F">
      <w:r w:rsidRPr="0004639F">
        <w:rPr>
          <w:b/>
          <w:bCs/>
        </w:rPr>
        <w:t>   (3)</w:t>
      </w:r>
      <w:r w:rsidRPr="0004639F">
        <w:t> Până la aprobarea tabelelor şi a metodologiilor negociate conform prevederilor art. 131 din prezenta lege, se aplică tarifele stabilite prin actele normative în vigoare.</w:t>
      </w:r>
    </w:p>
    <w:p w14:paraId="3AF20883" w14:textId="77777777" w:rsidR="0004639F" w:rsidRPr="0004639F" w:rsidRDefault="0004639F" w:rsidP="0004639F"/>
    <w:p w14:paraId="723D4BF9" w14:textId="77777777" w:rsidR="0004639F" w:rsidRPr="0004639F" w:rsidRDefault="0004639F" w:rsidP="0004639F">
      <w:r w:rsidRPr="0004639F">
        <w:t>    Această lege a fost adoptată de Camera Deputaţilor în şedinţa din 19 februarie 1996, cu respectarea prevederilor art. 74 alin. (1) din Constituţia României.</w:t>
      </w:r>
    </w:p>
    <w:p w14:paraId="34988D1D" w14:textId="77777777" w:rsidR="0004639F" w:rsidRPr="0004639F" w:rsidRDefault="0004639F" w:rsidP="0004639F"/>
    <w:p w14:paraId="5B6A5C89" w14:textId="77777777" w:rsidR="0004639F" w:rsidRPr="0004639F" w:rsidRDefault="0004639F" w:rsidP="0004639F">
      <w:r w:rsidRPr="0004639F">
        <w:t>   </w:t>
      </w:r>
    </w:p>
    <w:p w14:paraId="1A6CED28" w14:textId="77777777" w:rsidR="0004639F" w:rsidRPr="0004639F" w:rsidRDefault="0004639F" w:rsidP="0004639F"/>
    <w:tbl>
      <w:tblPr>
        <w:tblW w:w="3210" w:type="dxa"/>
        <w:jc w:val="center"/>
        <w:tblCellMar>
          <w:top w:w="15" w:type="dxa"/>
          <w:left w:w="15" w:type="dxa"/>
          <w:bottom w:w="15" w:type="dxa"/>
          <w:right w:w="15" w:type="dxa"/>
        </w:tblCellMar>
        <w:tblLook w:val="04A0" w:firstRow="1" w:lastRow="0" w:firstColumn="1" w:lastColumn="0" w:noHBand="0" w:noVBand="1"/>
      </w:tblPr>
      <w:tblGrid>
        <w:gridCol w:w="6"/>
        <w:gridCol w:w="3204"/>
      </w:tblGrid>
      <w:tr w:rsidR="0004639F" w:rsidRPr="0004639F" w14:paraId="0F030504" w14:textId="77777777" w:rsidTr="0004639F">
        <w:trPr>
          <w:trHeight w:val="10"/>
          <w:jc w:val="center"/>
        </w:trPr>
        <w:tc>
          <w:tcPr>
            <w:tcW w:w="0" w:type="auto"/>
            <w:tcMar>
              <w:top w:w="0" w:type="dxa"/>
              <w:left w:w="0" w:type="dxa"/>
              <w:bottom w:w="0" w:type="dxa"/>
              <w:right w:w="0" w:type="dxa"/>
            </w:tcMar>
            <w:vAlign w:val="center"/>
            <w:hideMark/>
          </w:tcPr>
          <w:p w14:paraId="5FD2D4E5" w14:textId="77777777" w:rsidR="0004639F" w:rsidRPr="0004639F" w:rsidRDefault="0004639F" w:rsidP="0004639F"/>
        </w:tc>
        <w:tc>
          <w:tcPr>
            <w:tcW w:w="0" w:type="auto"/>
            <w:vAlign w:val="center"/>
            <w:hideMark/>
          </w:tcPr>
          <w:p w14:paraId="363E4C54" w14:textId="77777777" w:rsidR="0004639F" w:rsidRPr="0004639F" w:rsidRDefault="0004639F" w:rsidP="0004639F"/>
        </w:tc>
      </w:tr>
      <w:tr w:rsidR="0004639F" w:rsidRPr="0004639F" w14:paraId="32ADDD83" w14:textId="77777777" w:rsidTr="0004639F">
        <w:trPr>
          <w:trHeight w:val="230"/>
          <w:jc w:val="center"/>
        </w:trPr>
        <w:tc>
          <w:tcPr>
            <w:tcW w:w="0" w:type="auto"/>
            <w:tcMar>
              <w:top w:w="0" w:type="dxa"/>
              <w:left w:w="0" w:type="dxa"/>
              <w:bottom w:w="0" w:type="dxa"/>
              <w:right w:w="0" w:type="dxa"/>
            </w:tcMar>
            <w:vAlign w:val="center"/>
            <w:hideMark/>
          </w:tcPr>
          <w:p w14:paraId="01E41D69" w14:textId="77777777" w:rsidR="0004639F" w:rsidRPr="0004639F" w:rsidRDefault="0004639F" w:rsidP="0004639F"/>
        </w:tc>
        <w:tc>
          <w:tcPr>
            <w:tcW w:w="0" w:type="auto"/>
            <w:tcBorders>
              <w:top w:val="nil"/>
              <w:left w:val="nil"/>
              <w:bottom w:val="nil"/>
              <w:right w:val="nil"/>
            </w:tcBorders>
            <w:vAlign w:val="center"/>
            <w:hideMark/>
          </w:tcPr>
          <w:p w14:paraId="2748E60A" w14:textId="77777777" w:rsidR="0004639F" w:rsidRPr="0004639F" w:rsidRDefault="0004639F" w:rsidP="0004639F">
            <w:r w:rsidRPr="0004639F">
              <w:t>PREŞEDINTELE CAMEREI DEPUTAŢILOR</w:t>
            </w:r>
          </w:p>
        </w:tc>
      </w:tr>
      <w:tr w:rsidR="0004639F" w:rsidRPr="0004639F" w14:paraId="2CEF9A6E" w14:textId="77777777" w:rsidTr="0004639F">
        <w:trPr>
          <w:trHeight w:val="240"/>
          <w:jc w:val="center"/>
        </w:trPr>
        <w:tc>
          <w:tcPr>
            <w:tcW w:w="0" w:type="auto"/>
            <w:tcMar>
              <w:top w:w="0" w:type="dxa"/>
              <w:left w:w="0" w:type="dxa"/>
              <w:bottom w:w="0" w:type="dxa"/>
              <w:right w:w="0" w:type="dxa"/>
            </w:tcMar>
            <w:vAlign w:val="center"/>
            <w:hideMark/>
          </w:tcPr>
          <w:p w14:paraId="5317A6D5" w14:textId="77777777" w:rsidR="0004639F" w:rsidRPr="0004639F" w:rsidRDefault="0004639F" w:rsidP="0004639F"/>
        </w:tc>
        <w:tc>
          <w:tcPr>
            <w:tcW w:w="0" w:type="auto"/>
            <w:tcBorders>
              <w:top w:val="nil"/>
              <w:left w:val="nil"/>
              <w:bottom w:val="nil"/>
              <w:right w:val="nil"/>
            </w:tcBorders>
            <w:vAlign w:val="center"/>
            <w:hideMark/>
          </w:tcPr>
          <w:p w14:paraId="4D6814B7" w14:textId="77777777" w:rsidR="0004639F" w:rsidRPr="0004639F" w:rsidRDefault="0004639F" w:rsidP="0004639F">
            <w:r w:rsidRPr="0004639F">
              <w:t>ADRIAN NĂSTASE</w:t>
            </w:r>
          </w:p>
        </w:tc>
      </w:tr>
    </w:tbl>
    <w:p w14:paraId="7F0441A7" w14:textId="77777777" w:rsidR="0004639F" w:rsidRPr="0004639F" w:rsidRDefault="0004639F" w:rsidP="0004639F"/>
    <w:p w14:paraId="61579FBF" w14:textId="77777777" w:rsidR="0004639F" w:rsidRPr="0004639F" w:rsidRDefault="0004639F" w:rsidP="0004639F"/>
    <w:p w14:paraId="79985ACB" w14:textId="77777777" w:rsidR="0004639F" w:rsidRPr="0004639F" w:rsidRDefault="0004639F" w:rsidP="0004639F"/>
    <w:p w14:paraId="64E019FA" w14:textId="77777777" w:rsidR="0004639F" w:rsidRPr="0004639F" w:rsidRDefault="0004639F" w:rsidP="0004639F">
      <w:r w:rsidRPr="0004639F">
        <w:t>    Această lege a fost adoptată de Senat în şedinţa din 20 februarie 1996, cu respectarea prevederilor art. 74 alin. (1) din Constituţia României.</w:t>
      </w:r>
    </w:p>
    <w:p w14:paraId="04516BF5" w14:textId="77777777" w:rsidR="0004639F" w:rsidRPr="0004639F" w:rsidRDefault="0004639F" w:rsidP="0004639F"/>
    <w:p w14:paraId="42A74B34" w14:textId="77777777" w:rsidR="0004639F" w:rsidRPr="0004639F" w:rsidRDefault="0004639F" w:rsidP="0004639F">
      <w:r w:rsidRPr="0004639F">
        <w:t>   </w:t>
      </w:r>
    </w:p>
    <w:p w14:paraId="26FCE262" w14:textId="77777777" w:rsidR="0004639F" w:rsidRPr="0004639F" w:rsidRDefault="0004639F" w:rsidP="0004639F"/>
    <w:tbl>
      <w:tblPr>
        <w:tblW w:w="2490" w:type="dxa"/>
        <w:jc w:val="center"/>
        <w:tblCellMar>
          <w:top w:w="15" w:type="dxa"/>
          <w:left w:w="15" w:type="dxa"/>
          <w:bottom w:w="15" w:type="dxa"/>
          <w:right w:w="15" w:type="dxa"/>
        </w:tblCellMar>
        <w:tblLook w:val="04A0" w:firstRow="1" w:lastRow="0" w:firstColumn="1" w:lastColumn="0" w:noHBand="0" w:noVBand="1"/>
      </w:tblPr>
      <w:tblGrid>
        <w:gridCol w:w="6"/>
        <w:gridCol w:w="2484"/>
      </w:tblGrid>
      <w:tr w:rsidR="0004639F" w:rsidRPr="0004639F" w14:paraId="66CB229A" w14:textId="77777777" w:rsidTr="0004639F">
        <w:trPr>
          <w:trHeight w:val="10"/>
          <w:jc w:val="center"/>
        </w:trPr>
        <w:tc>
          <w:tcPr>
            <w:tcW w:w="0" w:type="auto"/>
            <w:tcMar>
              <w:top w:w="0" w:type="dxa"/>
              <w:left w:w="0" w:type="dxa"/>
              <w:bottom w:w="0" w:type="dxa"/>
              <w:right w:w="0" w:type="dxa"/>
            </w:tcMar>
            <w:vAlign w:val="center"/>
            <w:hideMark/>
          </w:tcPr>
          <w:p w14:paraId="4E8590EF" w14:textId="77777777" w:rsidR="0004639F" w:rsidRPr="0004639F" w:rsidRDefault="0004639F" w:rsidP="0004639F"/>
        </w:tc>
        <w:tc>
          <w:tcPr>
            <w:tcW w:w="0" w:type="auto"/>
            <w:vAlign w:val="center"/>
            <w:hideMark/>
          </w:tcPr>
          <w:p w14:paraId="7515F7AA" w14:textId="77777777" w:rsidR="0004639F" w:rsidRPr="0004639F" w:rsidRDefault="0004639F" w:rsidP="0004639F"/>
        </w:tc>
      </w:tr>
      <w:tr w:rsidR="0004639F" w:rsidRPr="0004639F" w14:paraId="7CCB8681" w14:textId="77777777" w:rsidTr="0004639F">
        <w:trPr>
          <w:trHeight w:val="230"/>
          <w:jc w:val="center"/>
        </w:trPr>
        <w:tc>
          <w:tcPr>
            <w:tcW w:w="0" w:type="auto"/>
            <w:tcMar>
              <w:top w:w="0" w:type="dxa"/>
              <w:left w:w="0" w:type="dxa"/>
              <w:bottom w:w="0" w:type="dxa"/>
              <w:right w:w="0" w:type="dxa"/>
            </w:tcMar>
            <w:vAlign w:val="center"/>
            <w:hideMark/>
          </w:tcPr>
          <w:p w14:paraId="19FB52E0" w14:textId="77777777" w:rsidR="0004639F" w:rsidRPr="0004639F" w:rsidRDefault="0004639F" w:rsidP="0004639F"/>
        </w:tc>
        <w:tc>
          <w:tcPr>
            <w:tcW w:w="0" w:type="auto"/>
            <w:tcBorders>
              <w:top w:val="nil"/>
              <w:left w:val="nil"/>
              <w:bottom w:val="nil"/>
              <w:right w:val="nil"/>
            </w:tcBorders>
            <w:vAlign w:val="center"/>
            <w:hideMark/>
          </w:tcPr>
          <w:p w14:paraId="59A7288D" w14:textId="77777777" w:rsidR="0004639F" w:rsidRPr="0004639F" w:rsidRDefault="0004639F" w:rsidP="0004639F">
            <w:r w:rsidRPr="0004639F">
              <w:t>p. PREŞEDINTELE SENATULUI</w:t>
            </w:r>
          </w:p>
        </w:tc>
      </w:tr>
      <w:tr w:rsidR="0004639F" w:rsidRPr="0004639F" w14:paraId="2271B43E" w14:textId="77777777" w:rsidTr="0004639F">
        <w:trPr>
          <w:trHeight w:val="240"/>
          <w:jc w:val="center"/>
        </w:trPr>
        <w:tc>
          <w:tcPr>
            <w:tcW w:w="0" w:type="auto"/>
            <w:tcMar>
              <w:top w:w="0" w:type="dxa"/>
              <w:left w:w="0" w:type="dxa"/>
              <w:bottom w:w="0" w:type="dxa"/>
              <w:right w:w="0" w:type="dxa"/>
            </w:tcMar>
            <w:vAlign w:val="center"/>
            <w:hideMark/>
          </w:tcPr>
          <w:p w14:paraId="26F4088A" w14:textId="77777777" w:rsidR="0004639F" w:rsidRPr="0004639F" w:rsidRDefault="0004639F" w:rsidP="0004639F"/>
        </w:tc>
        <w:tc>
          <w:tcPr>
            <w:tcW w:w="0" w:type="auto"/>
            <w:tcBorders>
              <w:top w:val="nil"/>
              <w:left w:val="nil"/>
              <w:bottom w:val="nil"/>
              <w:right w:val="nil"/>
            </w:tcBorders>
            <w:vAlign w:val="center"/>
            <w:hideMark/>
          </w:tcPr>
          <w:p w14:paraId="7AF84B67" w14:textId="77777777" w:rsidR="0004639F" w:rsidRPr="0004639F" w:rsidRDefault="0004639F" w:rsidP="0004639F">
            <w:r w:rsidRPr="0004639F">
              <w:t>ION SOLCANU</w:t>
            </w:r>
          </w:p>
        </w:tc>
      </w:tr>
    </w:tbl>
    <w:p w14:paraId="7F1C71E1" w14:textId="77777777" w:rsidR="0004639F" w:rsidRPr="0004639F" w:rsidRDefault="0004639F" w:rsidP="0004639F"/>
    <w:p w14:paraId="0149D042" w14:textId="77777777" w:rsidR="0004639F" w:rsidRPr="0004639F" w:rsidRDefault="0004639F" w:rsidP="0004639F"/>
    <w:p w14:paraId="07C72FD9" w14:textId="77777777" w:rsidR="0004639F" w:rsidRPr="0004639F" w:rsidRDefault="0004639F" w:rsidP="0004639F"/>
    <w:p w14:paraId="7F835053" w14:textId="77777777" w:rsidR="0004639F" w:rsidRPr="0004639F" w:rsidRDefault="0004639F" w:rsidP="0004639F">
      <w:r w:rsidRPr="0004639F">
        <w:t>    Bucureşti, 14 martie 1996.</w:t>
      </w:r>
    </w:p>
    <w:p w14:paraId="6BAD8A35" w14:textId="77777777" w:rsidR="0004639F" w:rsidRPr="0004639F" w:rsidRDefault="0004639F" w:rsidP="0004639F">
      <w:r w:rsidRPr="0004639F">
        <w:t>    Nr. 8.</w:t>
      </w:r>
    </w:p>
    <w:p w14:paraId="3B878643" w14:textId="77777777" w:rsidR="00635DFA" w:rsidRDefault="00635DFA"/>
    <w:sectPr w:rsidR="00635D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2B"/>
    <w:rsid w:val="0004639F"/>
    <w:rsid w:val="00076832"/>
    <w:rsid w:val="00351D2B"/>
    <w:rsid w:val="00635DFA"/>
    <w:rsid w:val="00DF01B2"/>
  </w:rsids>
  <m:mathPr>
    <m:mathFont m:val="Cambria Math"/>
    <m:brkBin m:val="before"/>
    <m:brkBinSub m:val="--"/>
    <m:smallFrac m:val="0"/>
    <m:dispDef/>
    <m:lMargin m:val="0"/>
    <m:rMargin m:val="0"/>
    <m:defJc m:val="centerGroup"/>
    <m:wrapIndent m:val="1440"/>
    <m:intLim m:val="subSup"/>
    <m:naryLim m:val="undOvr"/>
  </m:mathPr>
  <w:themeFontLang w:val="en-001"/>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622C3C-82BD-42E9-AF7D-1BD540F11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001"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D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D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D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D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D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D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D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D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D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D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D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D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D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D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D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D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D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D2B"/>
    <w:rPr>
      <w:rFonts w:eastAsiaTheme="majorEastAsia" w:cstheme="majorBidi"/>
      <w:color w:val="272727" w:themeColor="text1" w:themeTint="D8"/>
    </w:rPr>
  </w:style>
  <w:style w:type="paragraph" w:styleId="Title">
    <w:name w:val="Title"/>
    <w:basedOn w:val="Normal"/>
    <w:next w:val="Normal"/>
    <w:link w:val="TitleChar"/>
    <w:uiPriority w:val="10"/>
    <w:qFormat/>
    <w:rsid w:val="00351D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D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D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D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D2B"/>
    <w:pPr>
      <w:spacing w:before="160"/>
      <w:jc w:val="center"/>
    </w:pPr>
    <w:rPr>
      <w:i/>
      <w:iCs/>
      <w:color w:val="404040" w:themeColor="text1" w:themeTint="BF"/>
    </w:rPr>
  </w:style>
  <w:style w:type="character" w:customStyle="1" w:styleId="QuoteChar">
    <w:name w:val="Quote Char"/>
    <w:basedOn w:val="DefaultParagraphFont"/>
    <w:link w:val="Quote"/>
    <w:uiPriority w:val="29"/>
    <w:rsid w:val="00351D2B"/>
    <w:rPr>
      <w:i/>
      <w:iCs/>
      <w:color w:val="404040" w:themeColor="text1" w:themeTint="BF"/>
    </w:rPr>
  </w:style>
  <w:style w:type="paragraph" w:styleId="ListParagraph">
    <w:name w:val="List Paragraph"/>
    <w:basedOn w:val="Normal"/>
    <w:uiPriority w:val="34"/>
    <w:qFormat/>
    <w:rsid w:val="00351D2B"/>
    <w:pPr>
      <w:ind w:left="720"/>
      <w:contextualSpacing/>
    </w:pPr>
  </w:style>
  <w:style w:type="character" w:styleId="IntenseEmphasis">
    <w:name w:val="Intense Emphasis"/>
    <w:basedOn w:val="DefaultParagraphFont"/>
    <w:uiPriority w:val="21"/>
    <w:qFormat/>
    <w:rsid w:val="00351D2B"/>
    <w:rPr>
      <w:i/>
      <w:iCs/>
      <w:color w:val="0F4761" w:themeColor="accent1" w:themeShade="BF"/>
    </w:rPr>
  </w:style>
  <w:style w:type="paragraph" w:styleId="IntenseQuote">
    <w:name w:val="Intense Quote"/>
    <w:basedOn w:val="Normal"/>
    <w:next w:val="Normal"/>
    <w:link w:val="IntenseQuoteChar"/>
    <w:uiPriority w:val="30"/>
    <w:qFormat/>
    <w:rsid w:val="00351D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D2B"/>
    <w:rPr>
      <w:i/>
      <w:iCs/>
      <w:color w:val="0F4761" w:themeColor="accent1" w:themeShade="BF"/>
    </w:rPr>
  </w:style>
  <w:style w:type="character" w:styleId="IntenseReference">
    <w:name w:val="Intense Reference"/>
    <w:basedOn w:val="DefaultParagraphFont"/>
    <w:uiPriority w:val="32"/>
    <w:qFormat/>
    <w:rsid w:val="00351D2B"/>
    <w:rPr>
      <w:b/>
      <w:bCs/>
      <w:smallCaps/>
      <w:color w:val="0F4761" w:themeColor="accent1" w:themeShade="BF"/>
      <w:spacing w:val="5"/>
    </w:rPr>
  </w:style>
  <w:style w:type="paragraph" w:customStyle="1" w:styleId="msonormal0">
    <w:name w:val="msonormal"/>
    <w:basedOn w:val="Normal"/>
    <w:rsid w:val="0004639F"/>
    <w:pPr>
      <w:spacing w:before="100" w:beforeAutospacing="1" w:after="100" w:afterAutospacing="1" w:line="240" w:lineRule="auto"/>
    </w:pPr>
    <w:rPr>
      <w:rFonts w:ascii="Times New Roman" w:eastAsia="Times New Roman" w:hAnsi="Times New Roman" w:cs="Times New Roman"/>
      <w:kern w:val="0"/>
      <w:sz w:val="24"/>
      <w:szCs w:val="24"/>
      <w:lang w:eastAsia="en-001"/>
      <w14:ligatures w14:val="none"/>
    </w:rPr>
  </w:style>
  <w:style w:type="character" w:customStyle="1" w:styleId="nota">
    <w:name w:val="nota"/>
    <w:basedOn w:val="DefaultParagraphFont"/>
    <w:rsid w:val="0004639F"/>
  </w:style>
  <w:style w:type="character" w:customStyle="1" w:styleId="preambul">
    <w:name w:val="preambul"/>
    <w:basedOn w:val="DefaultParagraphFont"/>
    <w:rsid w:val="0004639F"/>
  </w:style>
  <w:style w:type="character" w:customStyle="1" w:styleId="titlu">
    <w:name w:val="titlu"/>
    <w:basedOn w:val="DefaultParagraphFont"/>
    <w:rsid w:val="0004639F"/>
  </w:style>
  <w:style w:type="character" w:customStyle="1" w:styleId="parte">
    <w:name w:val="parte"/>
    <w:basedOn w:val="DefaultParagraphFont"/>
    <w:rsid w:val="0004639F"/>
  </w:style>
  <w:style w:type="character" w:customStyle="1" w:styleId="capitol">
    <w:name w:val="capitol"/>
    <w:basedOn w:val="DefaultParagraphFont"/>
    <w:rsid w:val="0004639F"/>
  </w:style>
  <w:style w:type="character" w:customStyle="1" w:styleId="articol">
    <w:name w:val="articol"/>
    <w:basedOn w:val="DefaultParagraphFont"/>
    <w:rsid w:val="0004639F"/>
  </w:style>
  <w:style w:type="character" w:customStyle="1" w:styleId="alineat">
    <w:name w:val="alineat"/>
    <w:basedOn w:val="DefaultParagraphFont"/>
    <w:rsid w:val="0004639F"/>
  </w:style>
  <w:style w:type="character" w:customStyle="1" w:styleId="litera">
    <w:name w:val="litera"/>
    <w:basedOn w:val="DefaultParagraphFont"/>
    <w:rsid w:val="0004639F"/>
  </w:style>
  <w:style w:type="character" w:customStyle="1" w:styleId="sectiune">
    <w:name w:val="sectiune"/>
    <w:basedOn w:val="DefaultParagraphFont"/>
    <w:rsid w:val="0004639F"/>
  </w:style>
  <w:style w:type="character" w:customStyle="1" w:styleId="paragraf">
    <w:name w:val="paragraf"/>
    <w:basedOn w:val="DefaultParagraphFont"/>
    <w:rsid w:val="000463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45981">
      <w:bodyDiv w:val="1"/>
      <w:marLeft w:val="0"/>
      <w:marRight w:val="0"/>
      <w:marTop w:val="0"/>
      <w:marBottom w:val="0"/>
      <w:divBdr>
        <w:top w:val="none" w:sz="0" w:space="0" w:color="auto"/>
        <w:left w:val="none" w:sz="0" w:space="0" w:color="auto"/>
        <w:bottom w:val="none" w:sz="0" w:space="0" w:color="auto"/>
        <w:right w:val="none" w:sz="0" w:space="0" w:color="auto"/>
      </w:divBdr>
      <w:divsChild>
        <w:div w:id="1377008309">
          <w:marLeft w:val="0"/>
          <w:marRight w:val="0"/>
          <w:marTop w:val="0"/>
          <w:marBottom w:val="0"/>
          <w:divBdr>
            <w:top w:val="none" w:sz="0" w:space="0" w:color="auto"/>
            <w:left w:val="none" w:sz="0" w:space="0" w:color="auto"/>
            <w:bottom w:val="none" w:sz="0" w:space="0" w:color="auto"/>
            <w:right w:val="none" w:sz="0" w:space="0" w:color="auto"/>
          </w:divBdr>
        </w:div>
        <w:div w:id="273875061">
          <w:marLeft w:val="0"/>
          <w:marRight w:val="0"/>
          <w:marTop w:val="0"/>
          <w:marBottom w:val="0"/>
          <w:divBdr>
            <w:top w:val="none" w:sz="0" w:space="0" w:color="auto"/>
            <w:left w:val="none" w:sz="0" w:space="0" w:color="auto"/>
            <w:bottom w:val="none" w:sz="0" w:space="0" w:color="auto"/>
            <w:right w:val="none" w:sz="0" w:space="0" w:color="auto"/>
          </w:divBdr>
        </w:div>
        <w:div w:id="570889309">
          <w:marLeft w:val="0"/>
          <w:marRight w:val="0"/>
          <w:marTop w:val="0"/>
          <w:marBottom w:val="0"/>
          <w:divBdr>
            <w:top w:val="none" w:sz="0" w:space="0" w:color="auto"/>
            <w:left w:val="none" w:sz="0" w:space="0" w:color="auto"/>
            <w:bottom w:val="none" w:sz="0" w:space="0" w:color="auto"/>
            <w:right w:val="none" w:sz="0" w:space="0" w:color="auto"/>
          </w:divBdr>
        </w:div>
        <w:div w:id="925305016">
          <w:marLeft w:val="0"/>
          <w:marRight w:val="0"/>
          <w:marTop w:val="0"/>
          <w:marBottom w:val="0"/>
          <w:divBdr>
            <w:top w:val="none" w:sz="0" w:space="0" w:color="auto"/>
            <w:left w:val="none" w:sz="0" w:space="0" w:color="auto"/>
            <w:bottom w:val="none" w:sz="0" w:space="0" w:color="auto"/>
            <w:right w:val="none" w:sz="0" w:space="0" w:color="auto"/>
          </w:divBdr>
        </w:div>
        <w:div w:id="330451806">
          <w:marLeft w:val="0"/>
          <w:marRight w:val="0"/>
          <w:marTop w:val="0"/>
          <w:marBottom w:val="0"/>
          <w:divBdr>
            <w:top w:val="none" w:sz="0" w:space="0" w:color="auto"/>
            <w:left w:val="none" w:sz="0" w:space="0" w:color="auto"/>
            <w:bottom w:val="none" w:sz="0" w:space="0" w:color="auto"/>
            <w:right w:val="none" w:sz="0" w:space="0" w:color="auto"/>
          </w:divBdr>
        </w:div>
        <w:div w:id="1679044806">
          <w:marLeft w:val="0"/>
          <w:marRight w:val="0"/>
          <w:marTop w:val="0"/>
          <w:marBottom w:val="0"/>
          <w:divBdr>
            <w:top w:val="none" w:sz="0" w:space="0" w:color="auto"/>
            <w:left w:val="none" w:sz="0" w:space="0" w:color="auto"/>
            <w:bottom w:val="none" w:sz="0" w:space="0" w:color="auto"/>
            <w:right w:val="none" w:sz="0" w:space="0" w:color="auto"/>
          </w:divBdr>
        </w:div>
        <w:div w:id="768819058">
          <w:marLeft w:val="0"/>
          <w:marRight w:val="0"/>
          <w:marTop w:val="0"/>
          <w:marBottom w:val="0"/>
          <w:divBdr>
            <w:top w:val="none" w:sz="0" w:space="0" w:color="auto"/>
            <w:left w:val="none" w:sz="0" w:space="0" w:color="auto"/>
            <w:bottom w:val="none" w:sz="0" w:space="0" w:color="auto"/>
            <w:right w:val="none" w:sz="0" w:space="0" w:color="auto"/>
          </w:divBdr>
        </w:div>
        <w:div w:id="621227170">
          <w:marLeft w:val="0"/>
          <w:marRight w:val="0"/>
          <w:marTop w:val="0"/>
          <w:marBottom w:val="0"/>
          <w:divBdr>
            <w:top w:val="none" w:sz="0" w:space="0" w:color="auto"/>
            <w:left w:val="none" w:sz="0" w:space="0" w:color="auto"/>
            <w:bottom w:val="none" w:sz="0" w:space="0" w:color="auto"/>
            <w:right w:val="none" w:sz="0" w:space="0" w:color="auto"/>
          </w:divBdr>
        </w:div>
        <w:div w:id="1260913354">
          <w:marLeft w:val="0"/>
          <w:marRight w:val="0"/>
          <w:marTop w:val="0"/>
          <w:marBottom w:val="0"/>
          <w:divBdr>
            <w:top w:val="none" w:sz="0" w:space="0" w:color="auto"/>
            <w:left w:val="none" w:sz="0" w:space="0" w:color="auto"/>
            <w:bottom w:val="none" w:sz="0" w:space="0" w:color="auto"/>
            <w:right w:val="none" w:sz="0" w:space="0" w:color="auto"/>
          </w:divBdr>
        </w:div>
        <w:div w:id="51268734">
          <w:marLeft w:val="0"/>
          <w:marRight w:val="0"/>
          <w:marTop w:val="0"/>
          <w:marBottom w:val="0"/>
          <w:divBdr>
            <w:top w:val="none" w:sz="0" w:space="0" w:color="auto"/>
            <w:left w:val="none" w:sz="0" w:space="0" w:color="auto"/>
            <w:bottom w:val="none" w:sz="0" w:space="0" w:color="auto"/>
            <w:right w:val="none" w:sz="0" w:space="0" w:color="auto"/>
          </w:divBdr>
        </w:div>
        <w:div w:id="422184334">
          <w:marLeft w:val="0"/>
          <w:marRight w:val="0"/>
          <w:marTop w:val="0"/>
          <w:marBottom w:val="0"/>
          <w:divBdr>
            <w:top w:val="none" w:sz="0" w:space="0" w:color="auto"/>
            <w:left w:val="none" w:sz="0" w:space="0" w:color="auto"/>
            <w:bottom w:val="none" w:sz="0" w:space="0" w:color="auto"/>
            <w:right w:val="none" w:sz="0" w:space="0" w:color="auto"/>
          </w:divBdr>
        </w:div>
        <w:div w:id="583497160">
          <w:marLeft w:val="0"/>
          <w:marRight w:val="0"/>
          <w:marTop w:val="0"/>
          <w:marBottom w:val="0"/>
          <w:divBdr>
            <w:top w:val="none" w:sz="0" w:space="0" w:color="auto"/>
            <w:left w:val="none" w:sz="0" w:space="0" w:color="auto"/>
            <w:bottom w:val="none" w:sz="0" w:space="0" w:color="auto"/>
            <w:right w:val="none" w:sz="0" w:space="0" w:color="auto"/>
          </w:divBdr>
        </w:div>
        <w:div w:id="456411788">
          <w:marLeft w:val="0"/>
          <w:marRight w:val="0"/>
          <w:marTop w:val="0"/>
          <w:marBottom w:val="0"/>
          <w:divBdr>
            <w:top w:val="none" w:sz="0" w:space="0" w:color="auto"/>
            <w:left w:val="none" w:sz="0" w:space="0" w:color="auto"/>
            <w:bottom w:val="none" w:sz="0" w:space="0" w:color="auto"/>
            <w:right w:val="none" w:sz="0" w:space="0" w:color="auto"/>
          </w:divBdr>
        </w:div>
        <w:div w:id="64374652">
          <w:marLeft w:val="0"/>
          <w:marRight w:val="0"/>
          <w:marTop w:val="0"/>
          <w:marBottom w:val="0"/>
          <w:divBdr>
            <w:top w:val="none" w:sz="0" w:space="0" w:color="auto"/>
            <w:left w:val="none" w:sz="0" w:space="0" w:color="auto"/>
            <w:bottom w:val="none" w:sz="0" w:space="0" w:color="auto"/>
            <w:right w:val="none" w:sz="0" w:space="0" w:color="auto"/>
          </w:divBdr>
        </w:div>
        <w:div w:id="2134712321">
          <w:marLeft w:val="0"/>
          <w:marRight w:val="0"/>
          <w:marTop w:val="0"/>
          <w:marBottom w:val="0"/>
          <w:divBdr>
            <w:top w:val="none" w:sz="0" w:space="0" w:color="auto"/>
            <w:left w:val="none" w:sz="0" w:space="0" w:color="auto"/>
            <w:bottom w:val="none" w:sz="0" w:space="0" w:color="auto"/>
            <w:right w:val="none" w:sz="0" w:space="0" w:color="auto"/>
          </w:divBdr>
        </w:div>
        <w:div w:id="1732607218">
          <w:marLeft w:val="0"/>
          <w:marRight w:val="0"/>
          <w:marTop w:val="0"/>
          <w:marBottom w:val="0"/>
          <w:divBdr>
            <w:top w:val="none" w:sz="0" w:space="0" w:color="auto"/>
            <w:left w:val="none" w:sz="0" w:space="0" w:color="auto"/>
            <w:bottom w:val="none" w:sz="0" w:space="0" w:color="auto"/>
            <w:right w:val="none" w:sz="0" w:space="0" w:color="auto"/>
          </w:divBdr>
        </w:div>
        <w:div w:id="2060860595">
          <w:marLeft w:val="0"/>
          <w:marRight w:val="0"/>
          <w:marTop w:val="0"/>
          <w:marBottom w:val="0"/>
          <w:divBdr>
            <w:top w:val="none" w:sz="0" w:space="0" w:color="auto"/>
            <w:left w:val="none" w:sz="0" w:space="0" w:color="auto"/>
            <w:bottom w:val="none" w:sz="0" w:space="0" w:color="auto"/>
            <w:right w:val="none" w:sz="0" w:space="0" w:color="auto"/>
          </w:divBdr>
        </w:div>
        <w:div w:id="1205367142">
          <w:marLeft w:val="0"/>
          <w:marRight w:val="0"/>
          <w:marTop w:val="0"/>
          <w:marBottom w:val="0"/>
          <w:divBdr>
            <w:top w:val="none" w:sz="0" w:space="0" w:color="auto"/>
            <w:left w:val="none" w:sz="0" w:space="0" w:color="auto"/>
            <w:bottom w:val="none" w:sz="0" w:space="0" w:color="auto"/>
            <w:right w:val="none" w:sz="0" w:space="0" w:color="auto"/>
          </w:divBdr>
        </w:div>
        <w:div w:id="30812037">
          <w:marLeft w:val="0"/>
          <w:marRight w:val="0"/>
          <w:marTop w:val="0"/>
          <w:marBottom w:val="0"/>
          <w:divBdr>
            <w:top w:val="none" w:sz="0" w:space="0" w:color="auto"/>
            <w:left w:val="none" w:sz="0" w:space="0" w:color="auto"/>
            <w:bottom w:val="none" w:sz="0" w:space="0" w:color="auto"/>
            <w:right w:val="none" w:sz="0" w:space="0" w:color="auto"/>
          </w:divBdr>
        </w:div>
        <w:div w:id="774206028">
          <w:marLeft w:val="0"/>
          <w:marRight w:val="0"/>
          <w:marTop w:val="0"/>
          <w:marBottom w:val="0"/>
          <w:divBdr>
            <w:top w:val="none" w:sz="0" w:space="0" w:color="auto"/>
            <w:left w:val="none" w:sz="0" w:space="0" w:color="auto"/>
            <w:bottom w:val="none" w:sz="0" w:space="0" w:color="auto"/>
            <w:right w:val="none" w:sz="0" w:space="0" w:color="auto"/>
          </w:divBdr>
        </w:div>
        <w:div w:id="1985771227">
          <w:marLeft w:val="0"/>
          <w:marRight w:val="0"/>
          <w:marTop w:val="0"/>
          <w:marBottom w:val="0"/>
          <w:divBdr>
            <w:top w:val="none" w:sz="0" w:space="0" w:color="auto"/>
            <w:left w:val="none" w:sz="0" w:space="0" w:color="auto"/>
            <w:bottom w:val="none" w:sz="0" w:space="0" w:color="auto"/>
            <w:right w:val="none" w:sz="0" w:space="0" w:color="auto"/>
          </w:divBdr>
        </w:div>
        <w:div w:id="1374501292">
          <w:marLeft w:val="0"/>
          <w:marRight w:val="0"/>
          <w:marTop w:val="0"/>
          <w:marBottom w:val="0"/>
          <w:divBdr>
            <w:top w:val="none" w:sz="0" w:space="0" w:color="auto"/>
            <w:left w:val="none" w:sz="0" w:space="0" w:color="auto"/>
            <w:bottom w:val="none" w:sz="0" w:space="0" w:color="auto"/>
            <w:right w:val="none" w:sz="0" w:space="0" w:color="auto"/>
          </w:divBdr>
        </w:div>
        <w:div w:id="233783721">
          <w:marLeft w:val="0"/>
          <w:marRight w:val="0"/>
          <w:marTop w:val="0"/>
          <w:marBottom w:val="0"/>
          <w:divBdr>
            <w:top w:val="none" w:sz="0" w:space="0" w:color="auto"/>
            <w:left w:val="none" w:sz="0" w:space="0" w:color="auto"/>
            <w:bottom w:val="none" w:sz="0" w:space="0" w:color="auto"/>
            <w:right w:val="none" w:sz="0" w:space="0" w:color="auto"/>
          </w:divBdr>
        </w:div>
        <w:div w:id="246352775">
          <w:marLeft w:val="0"/>
          <w:marRight w:val="0"/>
          <w:marTop w:val="0"/>
          <w:marBottom w:val="0"/>
          <w:divBdr>
            <w:top w:val="none" w:sz="0" w:space="0" w:color="auto"/>
            <w:left w:val="none" w:sz="0" w:space="0" w:color="auto"/>
            <w:bottom w:val="none" w:sz="0" w:space="0" w:color="auto"/>
            <w:right w:val="none" w:sz="0" w:space="0" w:color="auto"/>
          </w:divBdr>
        </w:div>
        <w:div w:id="885412265">
          <w:marLeft w:val="0"/>
          <w:marRight w:val="0"/>
          <w:marTop w:val="0"/>
          <w:marBottom w:val="0"/>
          <w:divBdr>
            <w:top w:val="none" w:sz="0" w:space="0" w:color="auto"/>
            <w:left w:val="none" w:sz="0" w:space="0" w:color="auto"/>
            <w:bottom w:val="none" w:sz="0" w:space="0" w:color="auto"/>
            <w:right w:val="none" w:sz="0" w:space="0" w:color="auto"/>
          </w:divBdr>
        </w:div>
        <w:div w:id="1780560239">
          <w:marLeft w:val="0"/>
          <w:marRight w:val="0"/>
          <w:marTop w:val="0"/>
          <w:marBottom w:val="0"/>
          <w:divBdr>
            <w:top w:val="none" w:sz="0" w:space="0" w:color="auto"/>
            <w:left w:val="none" w:sz="0" w:space="0" w:color="auto"/>
            <w:bottom w:val="none" w:sz="0" w:space="0" w:color="auto"/>
            <w:right w:val="none" w:sz="0" w:space="0" w:color="auto"/>
          </w:divBdr>
        </w:div>
        <w:div w:id="1950819521">
          <w:marLeft w:val="0"/>
          <w:marRight w:val="0"/>
          <w:marTop w:val="0"/>
          <w:marBottom w:val="0"/>
          <w:divBdr>
            <w:top w:val="none" w:sz="0" w:space="0" w:color="auto"/>
            <w:left w:val="none" w:sz="0" w:space="0" w:color="auto"/>
            <w:bottom w:val="none" w:sz="0" w:space="0" w:color="auto"/>
            <w:right w:val="none" w:sz="0" w:space="0" w:color="auto"/>
          </w:divBdr>
        </w:div>
        <w:div w:id="280692870">
          <w:marLeft w:val="0"/>
          <w:marRight w:val="0"/>
          <w:marTop w:val="0"/>
          <w:marBottom w:val="0"/>
          <w:divBdr>
            <w:top w:val="none" w:sz="0" w:space="0" w:color="auto"/>
            <w:left w:val="none" w:sz="0" w:space="0" w:color="auto"/>
            <w:bottom w:val="none" w:sz="0" w:space="0" w:color="auto"/>
            <w:right w:val="none" w:sz="0" w:space="0" w:color="auto"/>
          </w:divBdr>
        </w:div>
        <w:div w:id="36047646">
          <w:marLeft w:val="0"/>
          <w:marRight w:val="0"/>
          <w:marTop w:val="0"/>
          <w:marBottom w:val="0"/>
          <w:divBdr>
            <w:top w:val="none" w:sz="0" w:space="0" w:color="auto"/>
            <w:left w:val="none" w:sz="0" w:space="0" w:color="auto"/>
            <w:bottom w:val="none" w:sz="0" w:space="0" w:color="auto"/>
            <w:right w:val="none" w:sz="0" w:space="0" w:color="auto"/>
          </w:divBdr>
        </w:div>
        <w:div w:id="447700377">
          <w:marLeft w:val="0"/>
          <w:marRight w:val="0"/>
          <w:marTop w:val="0"/>
          <w:marBottom w:val="0"/>
          <w:divBdr>
            <w:top w:val="none" w:sz="0" w:space="0" w:color="auto"/>
            <w:left w:val="none" w:sz="0" w:space="0" w:color="auto"/>
            <w:bottom w:val="none" w:sz="0" w:space="0" w:color="auto"/>
            <w:right w:val="none" w:sz="0" w:space="0" w:color="auto"/>
          </w:divBdr>
        </w:div>
        <w:div w:id="1740978392">
          <w:marLeft w:val="0"/>
          <w:marRight w:val="0"/>
          <w:marTop w:val="0"/>
          <w:marBottom w:val="0"/>
          <w:divBdr>
            <w:top w:val="none" w:sz="0" w:space="0" w:color="auto"/>
            <w:left w:val="none" w:sz="0" w:space="0" w:color="auto"/>
            <w:bottom w:val="none" w:sz="0" w:space="0" w:color="auto"/>
            <w:right w:val="none" w:sz="0" w:space="0" w:color="auto"/>
          </w:divBdr>
        </w:div>
        <w:div w:id="1641302615">
          <w:marLeft w:val="0"/>
          <w:marRight w:val="0"/>
          <w:marTop w:val="0"/>
          <w:marBottom w:val="0"/>
          <w:divBdr>
            <w:top w:val="none" w:sz="0" w:space="0" w:color="auto"/>
            <w:left w:val="none" w:sz="0" w:space="0" w:color="auto"/>
            <w:bottom w:val="none" w:sz="0" w:space="0" w:color="auto"/>
            <w:right w:val="none" w:sz="0" w:space="0" w:color="auto"/>
          </w:divBdr>
        </w:div>
        <w:div w:id="462700183">
          <w:marLeft w:val="0"/>
          <w:marRight w:val="0"/>
          <w:marTop w:val="0"/>
          <w:marBottom w:val="0"/>
          <w:divBdr>
            <w:top w:val="none" w:sz="0" w:space="0" w:color="auto"/>
            <w:left w:val="none" w:sz="0" w:space="0" w:color="auto"/>
            <w:bottom w:val="none" w:sz="0" w:space="0" w:color="auto"/>
            <w:right w:val="none" w:sz="0" w:space="0" w:color="auto"/>
          </w:divBdr>
        </w:div>
        <w:div w:id="1226338255">
          <w:marLeft w:val="0"/>
          <w:marRight w:val="0"/>
          <w:marTop w:val="0"/>
          <w:marBottom w:val="0"/>
          <w:divBdr>
            <w:top w:val="none" w:sz="0" w:space="0" w:color="auto"/>
            <w:left w:val="none" w:sz="0" w:space="0" w:color="auto"/>
            <w:bottom w:val="none" w:sz="0" w:space="0" w:color="auto"/>
            <w:right w:val="none" w:sz="0" w:space="0" w:color="auto"/>
          </w:divBdr>
        </w:div>
        <w:div w:id="304244381">
          <w:marLeft w:val="0"/>
          <w:marRight w:val="0"/>
          <w:marTop w:val="0"/>
          <w:marBottom w:val="0"/>
          <w:divBdr>
            <w:top w:val="none" w:sz="0" w:space="0" w:color="auto"/>
            <w:left w:val="none" w:sz="0" w:space="0" w:color="auto"/>
            <w:bottom w:val="none" w:sz="0" w:space="0" w:color="auto"/>
            <w:right w:val="none" w:sz="0" w:space="0" w:color="auto"/>
          </w:divBdr>
        </w:div>
        <w:div w:id="993409314">
          <w:marLeft w:val="0"/>
          <w:marRight w:val="0"/>
          <w:marTop w:val="0"/>
          <w:marBottom w:val="0"/>
          <w:divBdr>
            <w:top w:val="none" w:sz="0" w:space="0" w:color="auto"/>
            <w:left w:val="none" w:sz="0" w:space="0" w:color="auto"/>
            <w:bottom w:val="none" w:sz="0" w:space="0" w:color="auto"/>
            <w:right w:val="none" w:sz="0" w:space="0" w:color="auto"/>
          </w:divBdr>
        </w:div>
        <w:div w:id="1942954635">
          <w:marLeft w:val="0"/>
          <w:marRight w:val="0"/>
          <w:marTop w:val="0"/>
          <w:marBottom w:val="0"/>
          <w:divBdr>
            <w:top w:val="none" w:sz="0" w:space="0" w:color="auto"/>
            <w:left w:val="none" w:sz="0" w:space="0" w:color="auto"/>
            <w:bottom w:val="none" w:sz="0" w:space="0" w:color="auto"/>
            <w:right w:val="none" w:sz="0" w:space="0" w:color="auto"/>
          </w:divBdr>
        </w:div>
        <w:div w:id="1339380783">
          <w:marLeft w:val="0"/>
          <w:marRight w:val="0"/>
          <w:marTop w:val="0"/>
          <w:marBottom w:val="0"/>
          <w:divBdr>
            <w:top w:val="none" w:sz="0" w:space="0" w:color="auto"/>
            <w:left w:val="none" w:sz="0" w:space="0" w:color="auto"/>
            <w:bottom w:val="none" w:sz="0" w:space="0" w:color="auto"/>
            <w:right w:val="none" w:sz="0" w:space="0" w:color="auto"/>
          </w:divBdr>
        </w:div>
        <w:div w:id="727800295">
          <w:marLeft w:val="0"/>
          <w:marRight w:val="0"/>
          <w:marTop w:val="0"/>
          <w:marBottom w:val="0"/>
          <w:divBdr>
            <w:top w:val="none" w:sz="0" w:space="0" w:color="auto"/>
            <w:left w:val="none" w:sz="0" w:space="0" w:color="auto"/>
            <w:bottom w:val="none" w:sz="0" w:space="0" w:color="auto"/>
            <w:right w:val="none" w:sz="0" w:space="0" w:color="auto"/>
          </w:divBdr>
        </w:div>
        <w:div w:id="267128037">
          <w:marLeft w:val="0"/>
          <w:marRight w:val="0"/>
          <w:marTop w:val="0"/>
          <w:marBottom w:val="0"/>
          <w:divBdr>
            <w:top w:val="none" w:sz="0" w:space="0" w:color="auto"/>
            <w:left w:val="none" w:sz="0" w:space="0" w:color="auto"/>
            <w:bottom w:val="none" w:sz="0" w:space="0" w:color="auto"/>
            <w:right w:val="none" w:sz="0" w:space="0" w:color="auto"/>
          </w:divBdr>
        </w:div>
        <w:div w:id="810174826">
          <w:marLeft w:val="0"/>
          <w:marRight w:val="0"/>
          <w:marTop w:val="0"/>
          <w:marBottom w:val="0"/>
          <w:divBdr>
            <w:top w:val="none" w:sz="0" w:space="0" w:color="auto"/>
            <w:left w:val="none" w:sz="0" w:space="0" w:color="auto"/>
            <w:bottom w:val="none" w:sz="0" w:space="0" w:color="auto"/>
            <w:right w:val="none" w:sz="0" w:space="0" w:color="auto"/>
          </w:divBdr>
        </w:div>
        <w:div w:id="1958635278">
          <w:marLeft w:val="0"/>
          <w:marRight w:val="0"/>
          <w:marTop w:val="0"/>
          <w:marBottom w:val="0"/>
          <w:divBdr>
            <w:top w:val="none" w:sz="0" w:space="0" w:color="auto"/>
            <w:left w:val="none" w:sz="0" w:space="0" w:color="auto"/>
            <w:bottom w:val="none" w:sz="0" w:space="0" w:color="auto"/>
            <w:right w:val="none" w:sz="0" w:space="0" w:color="auto"/>
          </w:divBdr>
        </w:div>
        <w:div w:id="583294708">
          <w:marLeft w:val="0"/>
          <w:marRight w:val="0"/>
          <w:marTop w:val="0"/>
          <w:marBottom w:val="0"/>
          <w:divBdr>
            <w:top w:val="none" w:sz="0" w:space="0" w:color="auto"/>
            <w:left w:val="none" w:sz="0" w:space="0" w:color="auto"/>
            <w:bottom w:val="none" w:sz="0" w:space="0" w:color="auto"/>
            <w:right w:val="none" w:sz="0" w:space="0" w:color="auto"/>
          </w:divBdr>
        </w:div>
        <w:div w:id="1487548470">
          <w:marLeft w:val="0"/>
          <w:marRight w:val="0"/>
          <w:marTop w:val="0"/>
          <w:marBottom w:val="0"/>
          <w:divBdr>
            <w:top w:val="none" w:sz="0" w:space="0" w:color="auto"/>
            <w:left w:val="none" w:sz="0" w:space="0" w:color="auto"/>
            <w:bottom w:val="none" w:sz="0" w:space="0" w:color="auto"/>
            <w:right w:val="none" w:sz="0" w:space="0" w:color="auto"/>
          </w:divBdr>
        </w:div>
        <w:div w:id="818694535">
          <w:marLeft w:val="0"/>
          <w:marRight w:val="0"/>
          <w:marTop w:val="0"/>
          <w:marBottom w:val="0"/>
          <w:divBdr>
            <w:top w:val="none" w:sz="0" w:space="0" w:color="auto"/>
            <w:left w:val="none" w:sz="0" w:space="0" w:color="auto"/>
            <w:bottom w:val="none" w:sz="0" w:space="0" w:color="auto"/>
            <w:right w:val="none" w:sz="0" w:space="0" w:color="auto"/>
          </w:divBdr>
        </w:div>
        <w:div w:id="1329865180">
          <w:marLeft w:val="0"/>
          <w:marRight w:val="0"/>
          <w:marTop w:val="0"/>
          <w:marBottom w:val="0"/>
          <w:divBdr>
            <w:top w:val="none" w:sz="0" w:space="0" w:color="auto"/>
            <w:left w:val="none" w:sz="0" w:space="0" w:color="auto"/>
            <w:bottom w:val="none" w:sz="0" w:space="0" w:color="auto"/>
            <w:right w:val="none" w:sz="0" w:space="0" w:color="auto"/>
          </w:divBdr>
        </w:div>
        <w:div w:id="330565365">
          <w:marLeft w:val="0"/>
          <w:marRight w:val="0"/>
          <w:marTop w:val="0"/>
          <w:marBottom w:val="0"/>
          <w:divBdr>
            <w:top w:val="none" w:sz="0" w:space="0" w:color="auto"/>
            <w:left w:val="none" w:sz="0" w:space="0" w:color="auto"/>
            <w:bottom w:val="none" w:sz="0" w:space="0" w:color="auto"/>
            <w:right w:val="none" w:sz="0" w:space="0" w:color="auto"/>
          </w:divBdr>
        </w:div>
        <w:div w:id="1678078609">
          <w:marLeft w:val="0"/>
          <w:marRight w:val="0"/>
          <w:marTop w:val="0"/>
          <w:marBottom w:val="0"/>
          <w:divBdr>
            <w:top w:val="none" w:sz="0" w:space="0" w:color="auto"/>
            <w:left w:val="none" w:sz="0" w:space="0" w:color="auto"/>
            <w:bottom w:val="none" w:sz="0" w:space="0" w:color="auto"/>
            <w:right w:val="none" w:sz="0" w:space="0" w:color="auto"/>
          </w:divBdr>
        </w:div>
        <w:div w:id="1252811032">
          <w:marLeft w:val="0"/>
          <w:marRight w:val="0"/>
          <w:marTop w:val="0"/>
          <w:marBottom w:val="0"/>
          <w:divBdr>
            <w:top w:val="none" w:sz="0" w:space="0" w:color="auto"/>
            <w:left w:val="none" w:sz="0" w:space="0" w:color="auto"/>
            <w:bottom w:val="none" w:sz="0" w:space="0" w:color="auto"/>
            <w:right w:val="none" w:sz="0" w:space="0" w:color="auto"/>
          </w:divBdr>
        </w:div>
        <w:div w:id="1920481150">
          <w:marLeft w:val="0"/>
          <w:marRight w:val="0"/>
          <w:marTop w:val="0"/>
          <w:marBottom w:val="0"/>
          <w:divBdr>
            <w:top w:val="none" w:sz="0" w:space="0" w:color="auto"/>
            <w:left w:val="none" w:sz="0" w:space="0" w:color="auto"/>
            <w:bottom w:val="none" w:sz="0" w:space="0" w:color="auto"/>
            <w:right w:val="none" w:sz="0" w:space="0" w:color="auto"/>
          </w:divBdr>
        </w:div>
        <w:div w:id="1664236049">
          <w:marLeft w:val="0"/>
          <w:marRight w:val="0"/>
          <w:marTop w:val="0"/>
          <w:marBottom w:val="0"/>
          <w:divBdr>
            <w:top w:val="none" w:sz="0" w:space="0" w:color="auto"/>
            <w:left w:val="none" w:sz="0" w:space="0" w:color="auto"/>
            <w:bottom w:val="none" w:sz="0" w:space="0" w:color="auto"/>
            <w:right w:val="none" w:sz="0" w:space="0" w:color="auto"/>
          </w:divBdr>
        </w:div>
        <w:div w:id="613364778">
          <w:marLeft w:val="0"/>
          <w:marRight w:val="0"/>
          <w:marTop w:val="0"/>
          <w:marBottom w:val="0"/>
          <w:divBdr>
            <w:top w:val="none" w:sz="0" w:space="0" w:color="auto"/>
            <w:left w:val="none" w:sz="0" w:space="0" w:color="auto"/>
            <w:bottom w:val="none" w:sz="0" w:space="0" w:color="auto"/>
            <w:right w:val="none" w:sz="0" w:space="0" w:color="auto"/>
          </w:divBdr>
        </w:div>
        <w:div w:id="1447385164">
          <w:marLeft w:val="0"/>
          <w:marRight w:val="0"/>
          <w:marTop w:val="0"/>
          <w:marBottom w:val="0"/>
          <w:divBdr>
            <w:top w:val="none" w:sz="0" w:space="0" w:color="auto"/>
            <w:left w:val="none" w:sz="0" w:space="0" w:color="auto"/>
            <w:bottom w:val="none" w:sz="0" w:space="0" w:color="auto"/>
            <w:right w:val="none" w:sz="0" w:space="0" w:color="auto"/>
          </w:divBdr>
        </w:div>
        <w:div w:id="2027712526">
          <w:marLeft w:val="0"/>
          <w:marRight w:val="0"/>
          <w:marTop w:val="0"/>
          <w:marBottom w:val="0"/>
          <w:divBdr>
            <w:top w:val="none" w:sz="0" w:space="0" w:color="auto"/>
            <w:left w:val="none" w:sz="0" w:space="0" w:color="auto"/>
            <w:bottom w:val="none" w:sz="0" w:space="0" w:color="auto"/>
            <w:right w:val="none" w:sz="0" w:space="0" w:color="auto"/>
          </w:divBdr>
        </w:div>
        <w:div w:id="27685523">
          <w:marLeft w:val="0"/>
          <w:marRight w:val="0"/>
          <w:marTop w:val="0"/>
          <w:marBottom w:val="0"/>
          <w:divBdr>
            <w:top w:val="none" w:sz="0" w:space="0" w:color="auto"/>
            <w:left w:val="none" w:sz="0" w:space="0" w:color="auto"/>
            <w:bottom w:val="none" w:sz="0" w:space="0" w:color="auto"/>
            <w:right w:val="none" w:sz="0" w:space="0" w:color="auto"/>
          </w:divBdr>
        </w:div>
        <w:div w:id="233976187">
          <w:marLeft w:val="0"/>
          <w:marRight w:val="0"/>
          <w:marTop w:val="0"/>
          <w:marBottom w:val="0"/>
          <w:divBdr>
            <w:top w:val="none" w:sz="0" w:space="0" w:color="auto"/>
            <w:left w:val="none" w:sz="0" w:space="0" w:color="auto"/>
            <w:bottom w:val="none" w:sz="0" w:space="0" w:color="auto"/>
            <w:right w:val="none" w:sz="0" w:space="0" w:color="auto"/>
          </w:divBdr>
        </w:div>
        <w:div w:id="1329481847">
          <w:marLeft w:val="0"/>
          <w:marRight w:val="0"/>
          <w:marTop w:val="0"/>
          <w:marBottom w:val="0"/>
          <w:divBdr>
            <w:top w:val="none" w:sz="0" w:space="0" w:color="auto"/>
            <w:left w:val="none" w:sz="0" w:space="0" w:color="auto"/>
            <w:bottom w:val="none" w:sz="0" w:space="0" w:color="auto"/>
            <w:right w:val="none" w:sz="0" w:space="0" w:color="auto"/>
          </w:divBdr>
        </w:div>
        <w:div w:id="434524498">
          <w:marLeft w:val="0"/>
          <w:marRight w:val="0"/>
          <w:marTop w:val="0"/>
          <w:marBottom w:val="0"/>
          <w:divBdr>
            <w:top w:val="none" w:sz="0" w:space="0" w:color="auto"/>
            <w:left w:val="none" w:sz="0" w:space="0" w:color="auto"/>
            <w:bottom w:val="none" w:sz="0" w:space="0" w:color="auto"/>
            <w:right w:val="none" w:sz="0" w:space="0" w:color="auto"/>
          </w:divBdr>
        </w:div>
        <w:div w:id="1404529880">
          <w:marLeft w:val="0"/>
          <w:marRight w:val="0"/>
          <w:marTop w:val="0"/>
          <w:marBottom w:val="0"/>
          <w:divBdr>
            <w:top w:val="none" w:sz="0" w:space="0" w:color="auto"/>
            <w:left w:val="none" w:sz="0" w:space="0" w:color="auto"/>
            <w:bottom w:val="none" w:sz="0" w:space="0" w:color="auto"/>
            <w:right w:val="none" w:sz="0" w:space="0" w:color="auto"/>
          </w:divBdr>
        </w:div>
        <w:div w:id="869925232">
          <w:marLeft w:val="0"/>
          <w:marRight w:val="0"/>
          <w:marTop w:val="0"/>
          <w:marBottom w:val="0"/>
          <w:divBdr>
            <w:top w:val="none" w:sz="0" w:space="0" w:color="auto"/>
            <w:left w:val="none" w:sz="0" w:space="0" w:color="auto"/>
            <w:bottom w:val="none" w:sz="0" w:space="0" w:color="auto"/>
            <w:right w:val="none" w:sz="0" w:space="0" w:color="auto"/>
          </w:divBdr>
        </w:div>
        <w:div w:id="854267828">
          <w:marLeft w:val="0"/>
          <w:marRight w:val="0"/>
          <w:marTop w:val="0"/>
          <w:marBottom w:val="0"/>
          <w:divBdr>
            <w:top w:val="none" w:sz="0" w:space="0" w:color="auto"/>
            <w:left w:val="none" w:sz="0" w:space="0" w:color="auto"/>
            <w:bottom w:val="none" w:sz="0" w:space="0" w:color="auto"/>
            <w:right w:val="none" w:sz="0" w:space="0" w:color="auto"/>
          </w:divBdr>
        </w:div>
        <w:div w:id="1922328859">
          <w:marLeft w:val="0"/>
          <w:marRight w:val="0"/>
          <w:marTop w:val="0"/>
          <w:marBottom w:val="0"/>
          <w:divBdr>
            <w:top w:val="none" w:sz="0" w:space="0" w:color="auto"/>
            <w:left w:val="none" w:sz="0" w:space="0" w:color="auto"/>
            <w:bottom w:val="none" w:sz="0" w:space="0" w:color="auto"/>
            <w:right w:val="none" w:sz="0" w:space="0" w:color="auto"/>
          </w:divBdr>
        </w:div>
        <w:div w:id="1519540601">
          <w:marLeft w:val="0"/>
          <w:marRight w:val="0"/>
          <w:marTop w:val="0"/>
          <w:marBottom w:val="0"/>
          <w:divBdr>
            <w:top w:val="none" w:sz="0" w:space="0" w:color="auto"/>
            <w:left w:val="none" w:sz="0" w:space="0" w:color="auto"/>
            <w:bottom w:val="none" w:sz="0" w:space="0" w:color="auto"/>
            <w:right w:val="none" w:sz="0" w:space="0" w:color="auto"/>
          </w:divBdr>
        </w:div>
        <w:div w:id="503322095">
          <w:marLeft w:val="0"/>
          <w:marRight w:val="0"/>
          <w:marTop w:val="0"/>
          <w:marBottom w:val="0"/>
          <w:divBdr>
            <w:top w:val="none" w:sz="0" w:space="0" w:color="auto"/>
            <w:left w:val="none" w:sz="0" w:space="0" w:color="auto"/>
            <w:bottom w:val="none" w:sz="0" w:space="0" w:color="auto"/>
            <w:right w:val="none" w:sz="0" w:space="0" w:color="auto"/>
          </w:divBdr>
        </w:div>
        <w:div w:id="1956523023">
          <w:marLeft w:val="0"/>
          <w:marRight w:val="0"/>
          <w:marTop w:val="0"/>
          <w:marBottom w:val="0"/>
          <w:divBdr>
            <w:top w:val="none" w:sz="0" w:space="0" w:color="auto"/>
            <w:left w:val="none" w:sz="0" w:space="0" w:color="auto"/>
            <w:bottom w:val="none" w:sz="0" w:space="0" w:color="auto"/>
            <w:right w:val="none" w:sz="0" w:space="0" w:color="auto"/>
          </w:divBdr>
        </w:div>
        <w:div w:id="1085615871">
          <w:marLeft w:val="0"/>
          <w:marRight w:val="0"/>
          <w:marTop w:val="0"/>
          <w:marBottom w:val="0"/>
          <w:divBdr>
            <w:top w:val="none" w:sz="0" w:space="0" w:color="auto"/>
            <w:left w:val="none" w:sz="0" w:space="0" w:color="auto"/>
            <w:bottom w:val="none" w:sz="0" w:space="0" w:color="auto"/>
            <w:right w:val="none" w:sz="0" w:space="0" w:color="auto"/>
          </w:divBdr>
        </w:div>
        <w:div w:id="2014188979">
          <w:marLeft w:val="0"/>
          <w:marRight w:val="0"/>
          <w:marTop w:val="0"/>
          <w:marBottom w:val="0"/>
          <w:divBdr>
            <w:top w:val="none" w:sz="0" w:space="0" w:color="auto"/>
            <w:left w:val="none" w:sz="0" w:space="0" w:color="auto"/>
            <w:bottom w:val="none" w:sz="0" w:space="0" w:color="auto"/>
            <w:right w:val="none" w:sz="0" w:space="0" w:color="auto"/>
          </w:divBdr>
        </w:div>
        <w:div w:id="2069919481">
          <w:marLeft w:val="0"/>
          <w:marRight w:val="0"/>
          <w:marTop w:val="0"/>
          <w:marBottom w:val="0"/>
          <w:divBdr>
            <w:top w:val="none" w:sz="0" w:space="0" w:color="auto"/>
            <w:left w:val="none" w:sz="0" w:space="0" w:color="auto"/>
            <w:bottom w:val="none" w:sz="0" w:space="0" w:color="auto"/>
            <w:right w:val="none" w:sz="0" w:space="0" w:color="auto"/>
          </w:divBdr>
        </w:div>
        <w:div w:id="1684822563">
          <w:marLeft w:val="0"/>
          <w:marRight w:val="0"/>
          <w:marTop w:val="0"/>
          <w:marBottom w:val="0"/>
          <w:divBdr>
            <w:top w:val="none" w:sz="0" w:space="0" w:color="auto"/>
            <w:left w:val="none" w:sz="0" w:space="0" w:color="auto"/>
            <w:bottom w:val="none" w:sz="0" w:space="0" w:color="auto"/>
            <w:right w:val="none" w:sz="0" w:space="0" w:color="auto"/>
          </w:divBdr>
        </w:div>
        <w:div w:id="76830988">
          <w:marLeft w:val="0"/>
          <w:marRight w:val="0"/>
          <w:marTop w:val="0"/>
          <w:marBottom w:val="0"/>
          <w:divBdr>
            <w:top w:val="none" w:sz="0" w:space="0" w:color="auto"/>
            <w:left w:val="none" w:sz="0" w:space="0" w:color="auto"/>
            <w:bottom w:val="none" w:sz="0" w:space="0" w:color="auto"/>
            <w:right w:val="none" w:sz="0" w:space="0" w:color="auto"/>
          </w:divBdr>
        </w:div>
        <w:div w:id="1206016600">
          <w:marLeft w:val="0"/>
          <w:marRight w:val="0"/>
          <w:marTop w:val="0"/>
          <w:marBottom w:val="0"/>
          <w:divBdr>
            <w:top w:val="none" w:sz="0" w:space="0" w:color="auto"/>
            <w:left w:val="none" w:sz="0" w:space="0" w:color="auto"/>
            <w:bottom w:val="none" w:sz="0" w:space="0" w:color="auto"/>
            <w:right w:val="none" w:sz="0" w:space="0" w:color="auto"/>
          </w:divBdr>
        </w:div>
        <w:div w:id="105201528">
          <w:marLeft w:val="0"/>
          <w:marRight w:val="0"/>
          <w:marTop w:val="0"/>
          <w:marBottom w:val="0"/>
          <w:divBdr>
            <w:top w:val="none" w:sz="0" w:space="0" w:color="auto"/>
            <w:left w:val="none" w:sz="0" w:space="0" w:color="auto"/>
            <w:bottom w:val="none" w:sz="0" w:space="0" w:color="auto"/>
            <w:right w:val="none" w:sz="0" w:space="0" w:color="auto"/>
          </w:divBdr>
        </w:div>
        <w:div w:id="1828740605">
          <w:marLeft w:val="0"/>
          <w:marRight w:val="0"/>
          <w:marTop w:val="0"/>
          <w:marBottom w:val="0"/>
          <w:divBdr>
            <w:top w:val="none" w:sz="0" w:space="0" w:color="auto"/>
            <w:left w:val="none" w:sz="0" w:space="0" w:color="auto"/>
            <w:bottom w:val="none" w:sz="0" w:space="0" w:color="auto"/>
            <w:right w:val="none" w:sz="0" w:space="0" w:color="auto"/>
          </w:divBdr>
        </w:div>
        <w:div w:id="1403068123">
          <w:marLeft w:val="0"/>
          <w:marRight w:val="0"/>
          <w:marTop w:val="0"/>
          <w:marBottom w:val="0"/>
          <w:divBdr>
            <w:top w:val="none" w:sz="0" w:space="0" w:color="auto"/>
            <w:left w:val="none" w:sz="0" w:space="0" w:color="auto"/>
            <w:bottom w:val="none" w:sz="0" w:space="0" w:color="auto"/>
            <w:right w:val="none" w:sz="0" w:space="0" w:color="auto"/>
          </w:divBdr>
        </w:div>
        <w:div w:id="1051270248">
          <w:marLeft w:val="0"/>
          <w:marRight w:val="0"/>
          <w:marTop w:val="0"/>
          <w:marBottom w:val="0"/>
          <w:divBdr>
            <w:top w:val="none" w:sz="0" w:space="0" w:color="auto"/>
            <w:left w:val="none" w:sz="0" w:space="0" w:color="auto"/>
            <w:bottom w:val="none" w:sz="0" w:space="0" w:color="auto"/>
            <w:right w:val="none" w:sz="0" w:space="0" w:color="auto"/>
          </w:divBdr>
        </w:div>
        <w:div w:id="1057439787">
          <w:marLeft w:val="0"/>
          <w:marRight w:val="0"/>
          <w:marTop w:val="0"/>
          <w:marBottom w:val="0"/>
          <w:divBdr>
            <w:top w:val="none" w:sz="0" w:space="0" w:color="auto"/>
            <w:left w:val="none" w:sz="0" w:space="0" w:color="auto"/>
            <w:bottom w:val="none" w:sz="0" w:space="0" w:color="auto"/>
            <w:right w:val="none" w:sz="0" w:space="0" w:color="auto"/>
          </w:divBdr>
        </w:div>
        <w:div w:id="1316445824">
          <w:marLeft w:val="0"/>
          <w:marRight w:val="0"/>
          <w:marTop w:val="0"/>
          <w:marBottom w:val="0"/>
          <w:divBdr>
            <w:top w:val="none" w:sz="0" w:space="0" w:color="auto"/>
            <w:left w:val="none" w:sz="0" w:space="0" w:color="auto"/>
            <w:bottom w:val="none" w:sz="0" w:space="0" w:color="auto"/>
            <w:right w:val="none" w:sz="0" w:space="0" w:color="auto"/>
          </w:divBdr>
        </w:div>
        <w:div w:id="72433960">
          <w:marLeft w:val="0"/>
          <w:marRight w:val="0"/>
          <w:marTop w:val="0"/>
          <w:marBottom w:val="0"/>
          <w:divBdr>
            <w:top w:val="none" w:sz="0" w:space="0" w:color="auto"/>
            <w:left w:val="none" w:sz="0" w:space="0" w:color="auto"/>
            <w:bottom w:val="none" w:sz="0" w:space="0" w:color="auto"/>
            <w:right w:val="none" w:sz="0" w:space="0" w:color="auto"/>
          </w:divBdr>
        </w:div>
        <w:div w:id="633410353">
          <w:marLeft w:val="0"/>
          <w:marRight w:val="0"/>
          <w:marTop w:val="0"/>
          <w:marBottom w:val="0"/>
          <w:divBdr>
            <w:top w:val="none" w:sz="0" w:space="0" w:color="auto"/>
            <w:left w:val="none" w:sz="0" w:space="0" w:color="auto"/>
            <w:bottom w:val="none" w:sz="0" w:space="0" w:color="auto"/>
            <w:right w:val="none" w:sz="0" w:space="0" w:color="auto"/>
          </w:divBdr>
        </w:div>
        <w:div w:id="1336690124">
          <w:marLeft w:val="0"/>
          <w:marRight w:val="0"/>
          <w:marTop w:val="0"/>
          <w:marBottom w:val="0"/>
          <w:divBdr>
            <w:top w:val="none" w:sz="0" w:space="0" w:color="auto"/>
            <w:left w:val="none" w:sz="0" w:space="0" w:color="auto"/>
            <w:bottom w:val="none" w:sz="0" w:space="0" w:color="auto"/>
            <w:right w:val="none" w:sz="0" w:space="0" w:color="auto"/>
          </w:divBdr>
        </w:div>
        <w:div w:id="940138235">
          <w:marLeft w:val="0"/>
          <w:marRight w:val="0"/>
          <w:marTop w:val="0"/>
          <w:marBottom w:val="0"/>
          <w:divBdr>
            <w:top w:val="none" w:sz="0" w:space="0" w:color="auto"/>
            <w:left w:val="none" w:sz="0" w:space="0" w:color="auto"/>
            <w:bottom w:val="none" w:sz="0" w:space="0" w:color="auto"/>
            <w:right w:val="none" w:sz="0" w:space="0" w:color="auto"/>
          </w:divBdr>
        </w:div>
        <w:div w:id="1828016389">
          <w:marLeft w:val="0"/>
          <w:marRight w:val="0"/>
          <w:marTop w:val="0"/>
          <w:marBottom w:val="0"/>
          <w:divBdr>
            <w:top w:val="none" w:sz="0" w:space="0" w:color="auto"/>
            <w:left w:val="none" w:sz="0" w:space="0" w:color="auto"/>
            <w:bottom w:val="none" w:sz="0" w:space="0" w:color="auto"/>
            <w:right w:val="none" w:sz="0" w:space="0" w:color="auto"/>
          </w:divBdr>
        </w:div>
        <w:div w:id="1414008154">
          <w:marLeft w:val="0"/>
          <w:marRight w:val="0"/>
          <w:marTop w:val="0"/>
          <w:marBottom w:val="0"/>
          <w:divBdr>
            <w:top w:val="none" w:sz="0" w:space="0" w:color="auto"/>
            <w:left w:val="none" w:sz="0" w:space="0" w:color="auto"/>
            <w:bottom w:val="none" w:sz="0" w:space="0" w:color="auto"/>
            <w:right w:val="none" w:sz="0" w:space="0" w:color="auto"/>
          </w:divBdr>
        </w:div>
        <w:div w:id="887188182">
          <w:marLeft w:val="0"/>
          <w:marRight w:val="0"/>
          <w:marTop w:val="0"/>
          <w:marBottom w:val="0"/>
          <w:divBdr>
            <w:top w:val="none" w:sz="0" w:space="0" w:color="auto"/>
            <w:left w:val="none" w:sz="0" w:space="0" w:color="auto"/>
            <w:bottom w:val="none" w:sz="0" w:space="0" w:color="auto"/>
            <w:right w:val="none" w:sz="0" w:space="0" w:color="auto"/>
          </w:divBdr>
        </w:div>
        <w:div w:id="1281720291">
          <w:marLeft w:val="0"/>
          <w:marRight w:val="0"/>
          <w:marTop w:val="0"/>
          <w:marBottom w:val="0"/>
          <w:divBdr>
            <w:top w:val="none" w:sz="0" w:space="0" w:color="auto"/>
            <w:left w:val="none" w:sz="0" w:space="0" w:color="auto"/>
            <w:bottom w:val="none" w:sz="0" w:space="0" w:color="auto"/>
            <w:right w:val="none" w:sz="0" w:space="0" w:color="auto"/>
          </w:divBdr>
        </w:div>
        <w:div w:id="1311864970">
          <w:marLeft w:val="0"/>
          <w:marRight w:val="0"/>
          <w:marTop w:val="0"/>
          <w:marBottom w:val="0"/>
          <w:divBdr>
            <w:top w:val="none" w:sz="0" w:space="0" w:color="auto"/>
            <w:left w:val="none" w:sz="0" w:space="0" w:color="auto"/>
            <w:bottom w:val="none" w:sz="0" w:space="0" w:color="auto"/>
            <w:right w:val="none" w:sz="0" w:space="0" w:color="auto"/>
          </w:divBdr>
        </w:div>
        <w:div w:id="2011984551">
          <w:marLeft w:val="0"/>
          <w:marRight w:val="0"/>
          <w:marTop w:val="0"/>
          <w:marBottom w:val="0"/>
          <w:divBdr>
            <w:top w:val="none" w:sz="0" w:space="0" w:color="auto"/>
            <w:left w:val="none" w:sz="0" w:space="0" w:color="auto"/>
            <w:bottom w:val="none" w:sz="0" w:space="0" w:color="auto"/>
            <w:right w:val="none" w:sz="0" w:space="0" w:color="auto"/>
          </w:divBdr>
        </w:div>
        <w:div w:id="448427763">
          <w:marLeft w:val="0"/>
          <w:marRight w:val="0"/>
          <w:marTop w:val="0"/>
          <w:marBottom w:val="0"/>
          <w:divBdr>
            <w:top w:val="none" w:sz="0" w:space="0" w:color="auto"/>
            <w:left w:val="none" w:sz="0" w:space="0" w:color="auto"/>
            <w:bottom w:val="none" w:sz="0" w:space="0" w:color="auto"/>
            <w:right w:val="none" w:sz="0" w:space="0" w:color="auto"/>
          </w:divBdr>
        </w:div>
        <w:div w:id="81755348">
          <w:marLeft w:val="0"/>
          <w:marRight w:val="0"/>
          <w:marTop w:val="0"/>
          <w:marBottom w:val="0"/>
          <w:divBdr>
            <w:top w:val="none" w:sz="0" w:space="0" w:color="auto"/>
            <w:left w:val="none" w:sz="0" w:space="0" w:color="auto"/>
            <w:bottom w:val="none" w:sz="0" w:space="0" w:color="auto"/>
            <w:right w:val="none" w:sz="0" w:space="0" w:color="auto"/>
          </w:divBdr>
        </w:div>
        <w:div w:id="2129740306">
          <w:marLeft w:val="0"/>
          <w:marRight w:val="0"/>
          <w:marTop w:val="0"/>
          <w:marBottom w:val="0"/>
          <w:divBdr>
            <w:top w:val="none" w:sz="0" w:space="0" w:color="auto"/>
            <w:left w:val="none" w:sz="0" w:space="0" w:color="auto"/>
            <w:bottom w:val="none" w:sz="0" w:space="0" w:color="auto"/>
            <w:right w:val="none" w:sz="0" w:space="0" w:color="auto"/>
          </w:divBdr>
        </w:div>
        <w:div w:id="1325626978">
          <w:marLeft w:val="0"/>
          <w:marRight w:val="0"/>
          <w:marTop w:val="0"/>
          <w:marBottom w:val="0"/>
          <w:divBdr>
            <w:top w:val="none" w:sz="0" w:space="0" w:color="auto"/>
            <w:left w:val="none" w:sz="0" w:space="0" w:color="auto"/>
            <w:bottom w:val="none" w:sz="0" w:space="0" w:color="auto"/>
            <w:right w:val="none" w:sz="0" w:space="0" w:color="auto"/>
          </w:divBdr>
        </w:div>
        <w:div w:id="1213738086">
          <w:marLeft w:val="0"/>
          <w:marRight w:val="0"/>
          <w:marTop w:val="0"/>
          <w:marBottom w:val="0"/>
          <w:divBdr>
            <w:top w:val="none" w:sz="0" w:space="0" w:color="auto"/>
            <w:left w:val="none" w:sz="0" w:space="0" w:color="auto"/>
            <w:bottom w:val="none" w:sz="0" w:space="0" w:color="auto"/>
            <w:right w:val="none" w:sz="0" w:space="0" w:color="auto"/>
          </w:divBdr>
        </w:div>
        <w:div w:id="1471823772">
          <w:marLeft w:val="0"/>
          <w:marRight w:val="0"/>
          <w:marTop w:val="0"/>
          <w:marBottom w:val="0"/>
          <w:divBdr>
            <w:top w:val="none" w:sz="0" w:space="0" w:color="auto"/>
            <w:left w:val="none" w:sz="0" w:space="0" w:color="auto"/>
            <w:bottom w:val="none" w:sz="0" w:space="0" w:color="auto"/>
            <w:right w:val="none" w:sz="0" w:space="0" w:color="auto"/>
          </w:divBdr>
        </w:div>
        <w:div w:id="1498228093">
          <w:marLeft w:val="0"/>
          <w:marRight w:val="0"/>
          <w:marTop w:val="0"/>
          <w:marBottom w:val="0"/>
          <w:divBdr>
            <w:top w:val="none" w:sz="0" w:space="0" w:color="auto"/>
            <w:left w:val="none" w:sz="0" w:space="0" w:color="auto"/>
            <w:bottom w:val="none" w:sz="0" w:space="0" w:color="auto"/>
            <w:right w:val="none" w:sz="0" w:space="0" w:color="auto"/>
          </w:divBdr>
        </w:div>
        <w:div w:id="1175612548">
          <w:marLeft w:val="0"/>
          <w:marRight w:val="0"/>
          <w:marTop w:val="0"/>
          <w:marBottom w:val="0"/>
          <w:divBdr>
            <w:top w:val="none" w:sz="0" w:space="0" w:color="auto"/>
            <w:left w:val="none" w:sz="0" w:space="0" w:color="auto"/>
            <w:bottom w:val="none" w:sz="0" w:space="0" w:color="auto"/>
            <w:right w:val="none" w:sz="0" w:space="0" w:color="auto"/>
          </w:divBdr>
        </w:div>
        <w:div w:id="675228460">
          <w:marLeft w:val="0"/>
          <w:marRight w:val="0"/>
          <w:marTop w:val="0"/>
          <w:marBottom w:val="0"/>
          <w:divBdr>
            <w:top w:val="none" w:sz="0" w:space="0" w:color="auto"/>
            <w:left w:val="none" w:sz="0" w:space="0" w:color="auto"/>
            <w:bottom w:val="none" w:sz="0" w:space="0" w:color="auto"/>
            <w:right w:val="none" w:sz="0" w:space="0" w:color="auto"/>
          </w:divBdr>
        </w:div>
        <w:div w:id="1368681478">
          <w:marLeft w:val="0"/>
          <w:marRight w:val="0"/>
          <w:marTop w:val="0"/>
          <w:marBottom w:val="0"/>
          <w:divBdr>
            <w:top w:val="none" w:sz="0" w:space="0" w:color="auto"/>
            <w:left w:val="none" w:sz="0" w:space="0" w:color="auto"/>
            <w:bottom w:val="none" w:sz="0" w:space="0" w:color="auto"/>
            <w:right w:val="none" w:sz="0" w:space="0" w:color="auto"/>
          </w:divBdr>
        </w:div>
        <w:div w:id="1503741974">
          <w:marLeft w:val="0"/>
          <w:marRight w:val="0"/>
          <w:marTop w:val="0"/>
          <w:marBottom w:val="0"/>
          <w:divBdr>
            <w:top w:val="none" w:sz="0" w:space="0" w:color="auto"/>
            <w:left w:val="none" w:sz="0" w:space="0" w:color="auto"/>
            <w:bottom w:val="none" w:sz="0" w:space="0" w:color="auto"/>
            <w:right w:val="none" w:sz="0" w:space="0" w:color="auto"/>
          </w:divBdr>
        </w:div>
        <w:div w:id="575939141">
          <w:marLeft w:val="0"/>
          <w:marRight w:val="0"/>
          <w:marTop w:val="0"/>
          <w:marBottom w:val="0"/>
          <w:divBdr>
            <w:top w:val="none" w:sz="0" w:space="0" w:color="auto"/>
            <w:left w:val="none" w:sz="0" w:space="0" w:color="auto"/>
            <w:bottom w:val="none" w:sz="0" w:space="0" w:color="auto"/>
            <w:right w:val="none" w:sz="0" w:space="0" w:color="auto"/>
          </w:divBdr>
        </w:div>
        <w:div w:id="940801291">
          <w:marLeft w:val="0"/>
          <w:marRight w:val="0"/>
          <w:marTop w:val="0"/>
          <w:marBottom w:val="0"/>
          <w:divBdr>
            <w:top w:val="none" w:sz="0" w:space="0" w:color="auto"/>
            <w:left w:val="none" w:sz="0" w:space="0" w:color="auto"/>
            <w:bottom w:val="none" w:sz="0" w:space="0" w:color="auto"/>
            <w:right w:val="none" w:sz="0" w:space="0" w:color="auto"/>
          </w:divBdr>
        </w:div>
        <w:div w:id="937837454">
          <w:marLeft w:val="0"/>
          <w:marRight w:val="0"/>
          <w:marTop w:val="0"/>
          <w:marBottom w:val="0"/>
          <w:divBdr>
            <w:top w:val="none" w:sz="0" w:space="0" w:color="auto"/>
            <w:left w:val="none" w:sz="0" w:space="0" w:color="auto"/>
            <w:bottom w:val="none" w:sz="0" w:space="0" w:color="auto"/>
            <w:right w:val="none" w:sz="0" w:space="0" w:color="auto"/>
          </w:divBdr>
        </w:div>
        <w:div w:id="1244871263">
          <w:marLeft w:val="0"/>
          <w:marRight w:val="0"/>
          <w:marTop w:val="0"/>
          <w:marBottom w:val="0"/>
          <w:divBdr>
            <w:top w:val="none" w:sz="0" w:space="0" w:color="auto"/>
            <w:left w:val="none" w:sz="0" w:space="0" w:color="auto"/>
            <w:bottom w:val="none" w:sz="0" w:space="0" w:color="auto"/>
            <w:right w:val="none" w:sz="0" w:space="0" w:color="auto"/>
          </w:divBdr>
        </w:div>
        <w:div w:id="2029866477">
          <w:marLeft w:val="0"/>
          <w:marRight w:val="0"/>
          <w:marTop w:val="0"/>
          <w:marBottom w:val="0"/>
          <w:divBdr>
            <w:top w:val="none" w:sz="0" w:space="0" w:color="auto"/>
            <w:left w:val="none" w:sz="0" w:space="0" w:color="auto"/>
            <w:bottom w:val="none" w:sz="0" w:space="0" w:color="auto"/>
            <w:right w:val="none" w:sz="0" w:space="0" w:color="auto"/>
          </w:divBdr>
        </w:div>
        <w:div w:id="617103951">
          <w:marLeft w:val="0"/>
          <w:marRight w:val="0"/>
          <w:marTop w:val="0"/>
          <w:marBottom w:val="0"/>
          <w:divBdr>
            <w:top w:val="none" w:sz="0" w:space="0" w:color="auto"/>
            <w:left w:val="none" w:sz="0" w:space="0" w:color="auto"/>
            <w:bottom w:val="none" w:sz="0" w:space="0" w:color="auto"/>
            <w:right w:val="none" w:sz="0" w:space="0" w:color="auto"/>
          </w:divBdr>
        </w:div>
        <w:div w:id="1838037531">
          <w:marLeft w:val="0"/>
          <w:marRight w:val="0"/>
          <w:marTop w:val="0"/>
          <w:marBottom w:val="0"/>
          <w:divBdr>
            <w:top w:val="none" w:sz="0" w:space="0" w:color="auto"/>
            <w:left w:val="none" w:sz="0" w:space="0" w:color="auto"/>
            <w:bottom w:val="none" w:sz="0" w:space="0" w:color="auto"/>
            <w:right w:val="none" w:sz="0" w:space="0" w:color="auto"/>
          </w:divBdr>
        </w:div>
        <w:div w:id="723872610">
          <w:marLeft w:val="0"/>
          <w:marRight w:val="0"/>
          <w:marTop w:val="0"/>
          <w:marBottom w:val="0"/>
          <w:divBdr>
            <w:top w:val="none" w:sz="0" w:space="0" w:color="auto"/>
            <w:left w:val="none" w:sz="0" w:space="0" w:color="auto"/>
            <w:bottom w:val="none" w:sz="0" w:space="0" w:color="auto"/>
            <w:right w:val="none" w:sz="0" w:space="0" w:color="auto"/>
          </w:divBdr>
        </w:div>
        <w:div w:id="620107702">
          <w:marLeft w:val="0"/>
          <w:marRight w:val="0"/>
          <w:marTop w:val="0"/>
          <w:marBottom w:val="0"/>
          <w:divBdr>
            <w:top w:val="none" w:sz="0" w:space="0" w:color="auto"/>
            <w:left w:val="none" w:sz="0" w:space="0" w:color="auto"/>
            <w:bottom w:val="none" w:sz="0" w:space="0" w:color="auto"/>
            <w:right w:val="none" w:sz="0" w:space="0" w:color="auto"/>
          </w:divBdr>
        </w:div>
        <w:div w:id="864909542">
          <w:marLeft w:val="0"/>
          <w:marRight w:val="0"/>
          <w:marTop w:val="0"/>
          <w:marBottom w:val="0"/>
          <w:divBdr>
            <w:top w:val="none" w:sz="0" w:space="0" w:color="auto"/>
            <w:left w:val="none" w:sz="0" w:space="0" w:color="auto"/>
            <w:bottom w:val="none" w:sz="0" w:space="0" w:color="auto"/>
            <w:right w:val="none" w:sz="0" w:space="0" w:color="auto"/>
          </w:divBdr>
        </w:div>
        <w:div w:id="1114326852">
          <w:marLeft w:val="0"/>
          <w:marRight w:val="0"/>
          <w:marTop w:val="0"/>
          <w:marBottom w:val="0"/>
          <w:divBdr>
            <w:top w:val="none" w:sz="0" w:space="0" w:color="auto"/>
            <w:left w:val="none" w:sz="0" w:space="0" w:color="auto"/>
            <w:bottom w:val="none" w:sz="0" w:space="0" w:color="auto"/>
            <w:right w:val="none" w:sz="0" w:space="0" w:color="auto"/>
          </w:divBdr>
        </w:div>
        <w:div w:id="195702219">
          <w:marLeft w:val="0"/>
          <w:marRight w:val="0"/>
          <w:marTop w:val="0"/>
          <w:marBottom w:val="0"/>
          <w:divBdr>
            <w:top w:val="none" w:sz="0" w:space="0" w:color="auto"/>
            <w:left w:val="none" w:sz="0" w:space="0" w:color="auto"/>
            <w:bottom w:val="none" w:sz="0" w:space="0" w:color="auto"/>
            <w:right w:val="none" w:sz="0" w:space="0" w:color="auto"/>
          </w:divBdr>
        </w:div>
        <w:div w:id="1394502559">
          <w:marLeft w:val="0"/>
          <w:marRight w:val="0"/>
          <w:marTop w:val="0"/>
          <w:marBottom w:val="0"/>
          <w:divBdr>
            <w:top w:val="none" w:sz="0" w:space="0" w:color="auto"/>
            <w:left w:val="none" w:sz="0" w:space="0" w:color="auto"/>
            <w:bottom w:val="none" w:sz="0" w:space="0" w:color="auto"/>
            <w:right w:val="none" w:sz="0" w:space="0" w:color="auto"/>
          </w:divBdr>
        </w:div>
        <w:div w:id="1401177790">
          <w:marLeft w:val="0"/>
          <w:marRight w:val="0"/>
          <w:marTop w:val="0"/>
          <w:marBottom w:val="0"/>
          <w:divBdr>
            <w:top w:val="none" w:sz="0" w:space="0" w:color="auto"/>
            <w:left w:val="none" w:sz="0" w:space="0" w:color="auto"/>
            <w:bottom w:val="none" w:sz="0" w:space="0" w:color="auto"/>
            <w:right w:val="none" w:sz="0" w:space="0" w:color="auto"/>
          </w:divBdr>
        </w:div>
        <w:div w:id="1894345415">
          <w:marLeft w:val="0"/>
          <w:marRight w:val="0"/>
          <w:marTop w:val="0"/>
          <w:marBottom w:val="0"/>
          <w:divBdr>
            <w:top w:val="none" w:sz="0" w:space="0" w:color="auto"/>
            <w:left w:val="none" w:sz="0" w:space="0" w:color="auto"/>
            <w:bottom w:val="none" w:sz="0" w:space="0" w:color="auto"/>
            <w:right w:val="none" w:sz="0" w:space="0" w:color="auto"/>
          </w:divBdr>
        </w:div>
        <w:div w:id="2108040290">
          <w:marLeft w:val="0"/>
          <w:marRight w:val="0"/>
          <w:marTop w:val="0"/>
          <w:marBottom w:val="0"/>
          <w:divBdr>
            <w:top w:val="none" w:sz="0" w:space="0" w:color="auto"/>
            <w:left w:val="none" w:sz="0" w:space="0" w:color="auto"/>
            <w:bottom w:val="none" w:sz="0" w:space="0" w:color="auto"/>
            <w:right w:val="none" w:sz="0" w:space="0" w:color="auto"/>
          </w:divBdr>
        </w:div>
        <w:div w:id="1515652939">
          <w:marLeft w:val="0"/>
          <w:marRight w:val="0"/>
          <w:marTop w:val="0"/>
          <w:marBottom w:val="0"/>
          <w:divBdr>
            <w:top w:val="none" w:sz="0" w:space="0" w:color="auto"/>
            <w:left w:val="none" w:sz="0" w:space="0" w:color="auto"/>
            <w:bottom w:val="none" w:sz="0" w:space="0" w:color="auto"/>
            <w:right w:val="none" w:sz="0" w:space="0" w:color="auto"/>
          </w:divBdr>
        </w:div>
        <w:div w:id="1455754247">
          <w:marLeft w:val="0"/>
          <w:marRight w:val="0"/>
          <w:marTop w:val="0"/>
          <w:marBottom w:val="0"/>
          <w:divBdr>
            <w:top w:val="none" w:sz="0" w:space="0" w:color="auto"/>
            <w:left w:val="none" w:sz="0" w:space="0" w:color="auto"/>
            <w:bottom w:val="none" w:sz="0" w:space="0" w:color="auto"/>
            <w:right w:val="none" w:sz="0" w:space="0" w:color="auto"/>
          </w:divBdr>
        </w:div>
        <w:div w:id="1780949695">
          <w:marLeft w:val="0"/>
          <w:marRight w:val="0"/>
          <w:marTop w:val="0"/>
          <w:marBottom w:val="0"/>
          <w:divBdr>
            <w:top w:val="none" w:sz="0" w:space="0" w:color="auto"/>
            <w:left w:val="none" w:sz="0" w:space="0" w:color="auto"/>
            <w:bottom w:val="none" w:sz="0" w:space="0" w:color="auto"/>
            <w:right w:val="none" w:sz="0" w:space="0" w:color="auto"/>
          </w:divBdr>
        </w:div>
        <w:div w:id="485781460">
          <w:marLeft w:val="0"/>
          <w:marRight w:val="0"/>
          <w:marTop w:val="0"/>
          <w:marBottom w:val="0"/>
          <w:divBdr>
            <w:top w:val="none" w:sz="0" w:space="0" w:color="auto"/>
            <w:left w:val="none" w:sz="0" w:space="0" w:color="auto"/>
            <w:bottom w:val="none" w:sz="0" w:space="0" w:color="auto"/>
            <w:right w:val="none" w:sz="0" w:space="0" w:color="auto"/>
          </w:divBdr>
        </w:div>
        <w:div w:id="1408335764">
          <w:marLeft w:val="0"/>
          <w:marRight w:val="0"/>
          <w:marTop w:val="0"/>
          <w:marBottom w:val="0"/>
          <w:divBdr>
            <w:top w:val="none" w:sz="0" w:space="0" w:color="auto"/>
            <w:left w:val="none" w:sz="0" w:space="0" w:color="auto"/>
            <w:bottom w:val="none" w:sz="0" w:space="0" w:color="auto"/>
            <w:right w:val="none" w:sz="0" w:space="0" w:color="auto"/>
          </w:divBdr>
        </w:div>
        <w:div w:id="271397427">
          <w:marLeft w:val="0"/>
          <w:marRight w:val="0"/>
          <w:marTop w:val="0"/>
          <w:marBottom w:val="0"/>
          <w:divBdr>
            <w:top w:val="none" w:sz="0" w:space="0" w:color="auto"/>
            <w:left w:val="none" w:sz="0" w:space="0" w:color="auto"/>
            <w:bottom w:val="none" w:sz="0" w:space="0" w:color="auto"/>
            <w:right w:val="none" w:sz="0" w:space="0" w:color="auto"/>
          </w:divBdr>
        </w:div>
        <w:div w:id="1467233633">
          <w:marLeft w:val="0"/>
          <w:marRight w:val="0"/>
          <w:marTop w:val="0"/>
          <w:marBottom w:val="0"/>
          <w:divBdr>
            <w:top w:val="none" w:sz="0" w:space="0" w:color="auto"/>
            <w:left w:val="none" w:sz="0" w:space="0" w:color="auto"/>
            <w:bottom w:val="none" w:sz="0" w:space="0" w:color="auto"/>
            <w:right w:val="none" w:sz="0" w:space="0" w:color="auto"/>
          </w:divBdr>
        </w:div>
        <w:div w:id="1405184068">
          <w:marLeft w:val="0"/>
          <w:marRight w:val="0"/>
          <w:marTop w:val="0"/>
          <w:marBottom w:val="0"/>
          <w:divBdr>
            <w:top w:val="none" w:sz="0" w:space="0" w:color="auto"/>
            <w:left w:val="none" w:sz="0" w:space="0" w:color="auto"/>
            <w:bottom w:val="none" w:sz="0" w:space="0" w:color="auto"/>
            <w:right w:val="none" w:sz="0" w:space="0" w:color="auto"/>
          </w:divBdr>
        </w:div>
        <w:div w:id="567424943">
          <w:marLeft w:val="0"/>
          <w:marRight w:val="0"/>
          <w:marTop w:val="0"/>
          <w:marBottom w:val="0"/>
          <w:divBdr>
            <w:top w:val="none" w:sz="0" w:space="0" w:color="auto"/>
            <w:left w:val="none" w:sz="0" w:space="0" w:color="auto"/>
            <w:bottom w:val="none" w:sz="0" w:space="0" w:color="auto"/>
            <w:right w:val="none" w:sz="0" w:space="0" w:color="auto"/>
          </w:divBdr>
        </w:div>
        <w:div w:id="1116176171">
          <w:marLeft w:val="0"/>
          <w:marRight w:val="0"/>
          <w:marTop w:val="0"/>
          <w:marBottom w:val="0"/>
          <w:divBdr>
            <w:top w:val="none" w:sz="0" w:space="0" w:color="auto"/>
            <w:left w:val="none" w:sz="0" w:space="0" w:color="auto"/>
            <w:bottom w:val="none" w:sz="0" w:space="0" w:color="auto"/>
            <w:right w:val="none" w:sz="0" w:space="0" w:color="auto"/>
          </w:divBdr>
        </w:div>
        <w:div w:id="1206606072">
          <w:marLeft w:val="0"/>
          <w:marRight w:val="0"/>
          <w:marTop w:val="0"/>
          <w:marBottom w:val="0"/>
          <w:divBdr>
            <w:top w:val="none" w:sz="0" w:space="0" w:color="auto"/>
            <w:left w:val="none" w:sz="0" w:space="0" w:color="auto"/>
            <w:bottom w:val="none" w:sz="0" w:space="0" w:color="auto"/>
            <w:right w:val="none" w:sz="0" w:space="0" w:color="auto"/>
          </w:divBdr>
        </w:div>
        <w:div w:id="1222987321">
          <w:marLeft w:val="0"/>
          <w:marRight w:val="0"/>
          <w:marTop w:val="0"/>
          <w:marBottom w:val="0"/>
          <w:divBdr>
            <w:top w:val="none" w:sz="0" w:space="0" w:color="auto"/>
            <w:left w:val="none" w:sz="0" w:space="0" w:color="auto"/>
            <w:bottom w:val="none" w:sz="0" w:space="0" w:color="auto"/>
            <w:right w:val="none" w:sz="0" w:space="0" w:color="auto"/>
          </w:divBdr>
        </w:div>
        <w:div w:id="144663472">
          <w:marLeft w:val="0"/>
          <w:marRight w:val="0"/>
          <w:marTop w:val="0"/>
          <w:marBottom w:val="0"/>
          <w:divBdr>
            <w:top w:val="none" w:sz="0" w:space="0" w:color="auto"/>
            <w:left w:val="none" w:sz="0" w:space="0" w:color="auto"/>
            <w:bottom w:val="none" w:sz="0" w:space="0" w:color="auto"/>
            <w:right w:val="none" w:sz="0" w:space="0" w:color="auto"/>
          </w:divBdr>
        </w:div>
        <w:div w:id="2044938581">
          <w:marLeft w:val="0"/>
          <w:marRight w:val="0"/>
          <w:marTop w:val="0"/>
          <w:marBottom w:val="0"/>
          <w:divBdr>
            <w:top w:val="none" w:sz="0" w:space="0" w:color="auto"/>
            <w:left w:val="none" w:sz="0" w:space="0" w:color="auto"/>
            <w:bottom w:val="none" w:sz="0" w:space="0" w:color="auto"/>
            <w:right w:val="none" w:sz="0" w:space="0" w:color="auto"/>
          </w:divBdr>
        </w:div>
        <w:div w:id="1494105371">
          <w:marLeft w:val="0"/>
          <w:marRight w:val="0"/>
          <w:marTop w:val="0"/>
          <w:marBottom w:val="0"/>
          <w:divBdr>
            <w:top w:val="none" w:sz="0" w:space="0" w:color="auto"/>
            <w:left w:val="none" w:sz="0" w:space="0" w:color="auto"/>
            <w:bottom w:val="none" w:sz="0" w:space="0" w:color="auto"/>
            <w:right w:val="none" w:sz="0" w:space="0" w:color="auto"/>
          </w:divBdr>
        </w:div>
        <w:div w:id="1154493987">
          <w:marLeft w:val="0"/>
          <w:marRight w:val="0"/>
          <w:marTop w:val="0"/>
          <w:marBottom w:val="0"/>
          <w:divBdr>
            <w:top w:val="none" w:sz="0" w:space="0" w:color="auto"/>
            <w:left w:val="none" w:sz="0" w:space="0" w:color="auto"/>
            <w:bottom w:val="none" w:sz="0" w:space="0" w:color="auto"/>
            <w:right w:val="none" w:sz="0" w:space="0" w:color="auto"/>
          </w:divBdr>
        </w:div>
        <w:div w:id="2031951225">
          <w:marLeft w:val="0"/>
          <w:marRight w:val="0"/>
          <w:marTop w:val="0"/>
          <w:marBottom w:val="0"/>
          <w:divBdr>
            <w:top w:val="none" w:sz="0" w:space="0" w:color="auto"/>
            <w:left w:val="none" w:sz="0" w:space="0" w:color="auto"/>
            <w:bottom w:val="none" w:sz="0" w:space="0" w:color="auto"/>
            <w:right w:val="none" w:sz="0" w:space="0" w:color="auto"/>
          </w:divBdr>
        </w:div>
        <w:div w:id="1194029555">
          <w:marLeft w:val="0"/>
          <w:marRight w:val="0"/>
          <w:marTop w:val="0"/>
          <w:marBottom w:val="0"/>
          <w:divBdr>
            <w:top w:val="none" w:sz="0" w:space="0" w:color="auto"/>
            <w:left w:val="none" w:sz="0" w:space="0" w:color="auto"/>
            <w:bottom w:val="none" w:sz="0" w:space="0" w:color="auto"/>
            <w:right w:val="none" w:sz="0" w:space="0" w:color="auto"/>
          </w:divBdr>
        </w:div>
        <w:div w:id="507016699">
          <w:marLeft w:val="0"/>
          <w:marRight w:val="0"/>
          <w:marTop w:val="0"/>
          <w:marBottom w:val="0"/>
          <w:divBdr>
            <w:top w:val="none" w:sz="0" w:space="0" w:color="auto"/>
            <w:left w:val="none" w:sz="0" w:space="0" w:color="auto"/>
            <w:bottom w:val="none" w:sz="0" w:space="0" w:color="auto"/>
            <w:right w:val="none" w:sz="0" w:space="0" w:color="auto"/>
          </w:divBdr>
        </w:div>
        <w:div w:id="1080643417">
          <w:marLeft w:val="0"/>
          <w:marRight w:val="0"/>
          <w:marTop w:val="0"/>
          <w:marBottom w:val="0"/>
          <w:divBdr>
            <w:top w:val="none" w:sz="0" w:space="0" w:color="auto"/>
            <w:left w:val="none" w:sz="0" w:space="0" w:color="auto"/>
            <w:bottom w:val="none" w:sz="0" w:space="0" w:color="auto"/>
            <w:right w:val="none" w:sz="0" w:space="0" w:color="auto"/>
          </w:divBdr>
        </w:div>
        <w:div w:id="486937665">
          <w:marLeft w:val="0"/>
          <w:marRight w:val="0"/>
          <w:marTop w:val="0"/>
          <w:marBottom w:val="0"/>
          <w:divBdr>
            <w:top w:val="none" w:sz="0" w:space="0" w:color="auto"/>
            <w:left w:val="none" w:sz="0" w:space="0" w:color="auto"/>
            <w:bottom w:val="none" w:sz="0" w:space="0" w:color="auto"/>
            <w:right w:val="none" w:sz="0" w:space="0" w:color="auto"/>
          </w:divBdr>
        </w:div>
        <w:div w:id="520823993">
          <w:marLeft w:val="0"/>
          <w:marRight w:val="0"/>
          <w:marTop w:val="0"/>
          <w:marBottom w:val="0"/>
          <w:divBdr>
            <w:top w:val="none" w:sz="0" w:space="0" w:color="auto"/>
            <w:left w:val="none" w:sz="0" w:space="0" w:color="auto"/>
            <w:bottom w:val="none" w:sz="0" w:space="0" w:color="auto"/>
            <w:right w:val="none" w:sz="0" w:space="0" w:color="auto"/>
          </w:divBdr>
        </w:div>
        <w:div w:id="1676179260">
          <w:marLeft w:val="0"/>
          <w:marRight w:val="0"/>
          <w:marTop w:val="0"/>
          <w:marBottom w:val="0"/>
          <w:divBdr>
            <w:top w:val="none" w:sz="0" w:space="0" w:color="auto"/>
            <w:left w:val="none" w:sz="0" w:space="0" w:color="auto"/>
            <w:bottom w:val="none" w:sz="0" w:space="0" w:color="auto"/>
            <w:right w:val="none" w:sz="0" w:space="0" w:color="auto"/>
          </w:divBdr>
        </w:div>
        <w:div w:id="1738939539">
          <w:marLeft w:val="0"/>
          <w:marRight w:val="0"/>
          <w:marTop w:val="0"/>
          <w:marBottom w:val="0"/>
          <w:divBdr>
            <w:top w:val="none" w:sz="0" w:space="0" w:color="auto"/>
            <w:left w:val="none" w:sz="0" w:space="0" w:color="auto"/>
            <w:bottom w:val="none" w:sz="0" w:space="0" w:color="auto"/>
            <w:right w:val="none" w:sz="0" w:space="0" w:color="auto"/>
          </w:divBdr>
        </w:div>
        <w:div w:id="980427701">
          <w:marLeft w:val="0"/>
          <w:marRight w:val="0"/>
          <w:marTop w:val="0"/>
          <w:marBottom w:val="0"/>
          <w:divBdr>
            <w:top w:val="none" w:sz="0" w:space="0" w:color="auto"/>
            <w:left w:val="none" w:sz="0" w:space="0" w:color="auto"/>
            <w:bottom w:val="none" w:sz="0" w:space="0" w:color="auto"/>
            <w:right w:val="none" w:sz="0" w:space="0" w:color="auto"/>
          </w:divBdr>
        </w:div>
        <w:div w:id="1696729010">
          <w:marLeft w:val="0"/>
          <w:marRight w:val="0"/>
          <w:marTop w:val="0"/>
          <w:marBottom w:val="0"/>
          <w:divBdr>
            <w:top w:val="none" w:sz="0" w:space="0" w:color="auto"/>
            <w:left w:val="none" w:sz="0" w:space="0" w:color="auto"/>
            <w:bottom w:val="none" w:sz="0" w:space="0" w:color="auto"/>
            <w:right w:val="none" w:sz="0" w:space="0" w:color="auto"/>
          </w:divBdr>
        </w:div>
        <w:div w:id="1406222806">
          <w:marLeft w:val="0"/>
          <w:marRight w:val="0"/>
          <w:marTop w:val="0"/>
          <w:marBottom w:val="0"/>
          <w:divBdr>
            <w:top w:val="none" w:sz="0" w:space="0" w:color="auto"/>
            <w:left w:val="none" w:sz="0" w:space="0" w:color="auto"/>
            <w:bottom w:val="none" w:sz="0" w:space="0" w:color="auto"/>
            <w:right w:val="none" w:sz="0" w:space="0" w:color="auto"/>
          </w:divBdr>
        </w:div>
        <w:div w:id="1523668258">
          <w:marLeft w:val="0"/>
          <w:marRight w:val="0"/>
          <w:marTop w:val="0"/>
          <w:marBottom w:val="0"/>
          <w:divBdr>
            <w:top w:val="none" w:sz="0" w:space="0" w:color="auto"/>
            <w:left w:val="none" w:sz="0" w:space="0" w:color="auto"/>
            <w:bottom w:val="none" w:sz="0" w:space="0" w:color="auto"/>
            <w:right w:val="none" w:sz="0" w:space="0" w:color="auto"/>
          </w:divBdr>
        </w:div>
        <w:div w:id="769395060">
          <w:marLeft w:val="0"/>
          <w:marRight w:val="0"/>
          <w:marTop w:val="0"/>
          <w:marBottom w:val="0"/>
          <w:divBdr>
            <w:top w:val="none" w:sz="0" w:space="0" w:color="auto"/>
            <w:left w:val="none" w:sz="0" w:space="0" w:color="auto"/>
            <w:bottom w:val="none" w:sz="0" w:space="0" w:color="auto"/>
            <w:right w:val="none" w:sz="0" w:space="0" w:color="auto"/>
          </w:divBdr>
        </w:div>
        <w:div w:id="531378475">
          <w:marLeft w:val="0"/>
          <w:marRight w:val="0"/>
          <w:marTop w:val="0"/>
          <w:marBottom w:val="0"/>
          <w:divBdr>
            <w:top w:val="none" w:sz="0" w:space="0" w:color="auto"/>
            <w:left w:val="none" w:sz="0" w:space="0" w:color="auto"/>
            <w:bottom w:val="none" w:sz="0" w:space="0" w:color="auto"/>
            <w:right w:val="none" w:sz="0" w:space="0" w:color="auto"/>
          </w:divBdr>
        </w:div>
        <w:div w:id="1208421013">
          <w:marLeft w:val="0"/>
          <w:marRight w:val="0"/>
          <w:marTop w:val="0"/>
          <w:marBottom w:val="0"/>
          <w:divBdr>
            <w:top w:val="none" w:sz="0" w:space="0" w:color="auto"/>
            <w:left w:val="none" w:sz="0" w:space="0" w:color="auto"/>
            <w:bottom w:val="none" w:sz="0" w:space="0" w:color="auto"/>
            <w:right w:val="none" w:sz="0" w:space="0" w:color="auto"/>
          </w:divBdr>
        </w:div>
        <w:div w:id="226957703">
          <w:marLeft w:val="0"/>
          <w:marRight w:val="0"/>
          <w:marTop w:val="0"/>
          <w:marBottom w:val="0"/>
          <w:divBdr>
            <w:top w:val="none" w:sz="0" w:space="0" w:color="auto"/>
            <w:left w:val="none" w:sz="0" w:space="0" w:color="auto"/>
            <w:bottom w:val="none" w:sz="0" w:space="0" w:color="auto"/>
            <w:right w:val="none" w:sz="0" w:space="0" w:color="auto"/>
          </w:divBdr>
        </w:div>
        <w:div w:id="1361739587">
          <w:marLeft w:val="0"/>
          <w:marRight w:val="0"/>
          <w:marTop w:val="0"/>
          <w:marBottom w:val="0"/>
          <w:divBdr>
            <w:top w:val="none" w:sz="0" w:space="0" w:color="auto"/>
            <w:left w:val="none" w:sz="0" w:space="0" w:color="auto"/>
            <w:bottom w:val="none" w:sz="0" w:space="0" w:color="auto"/>
            <w:right w:val="none" w:sz="0" w:space="0" w:color="auto"/>
          </w:divBdr>
        </w:div>
        <w:div w:id="1804734478">
          <w:marLeft w:val="0"/>
          <w:marRight w:val="0"/>
          <w:marTop w:val="0"/>
          <w:marBottom w:val="0"/>
          <w:divBdr>
            <w:top w:val="none" w:sz="0" w:space="0" w:color="auto"/>
            <w:left w:val="none" w:sz="0" w:space="0" w:color="auto"/>
            <w:bottom w:val="none" w:sz="0" w:space="0" w:color="auto"/>
            <w:right w:val="none" w:sz="0" w:space="0" w:color="auto"/>
          </w:divBdr>
        </w:div>
        <w:div w:id="2082437751">
          <w:marLeft w:val="0"/>
          <w:marRight w:val="0"/>
          <w:marTop w:val="0"/>
          <w:marBottom w:val="0"/>
          <w:divBdr>
            <w:top w:val="none" w:sz="0" w:space="0" w:color="auto"/>
            <w:left w:val="none" w:sz="0" w:space="0" w:color="auto"/>
            <w:bottom w:val="none" w:sz="0" w:space="0" w:color="auto"/>
            <w:right w:val="none" w:sz="0" w:space="0" w:color="auto"/>
          </w:divBdr>
        </w:div>
        <w:div w:id="1613197405">
          <w:marLeft w:val="0"/>
          <w:marRight w:val="0"/>
          <w:marTop w:val="0"/>
          <w:marBottom w:val="0"/>
          <w:divBdr>
            <w:top w:val="none" w:sz="0" w:space="0" w:color="auto"/>
            <w:left w:val="none" w:sz="0" w:space="0" w:color="auto"/>
            <w:bottom w:val="none" w:sz="0" w:space="0" w:color="auto"/>
            <w:right w:val="none" w:sz="0" w:space="0" w:color="auto"/>
          </w:divBdr>
        </w:div>
        <w:div w:id="1383290498">
          <w:marLeft w:val="0"/>
          <w:marRight w:val="0"/>
          <w:marTop w:val="0"/>
          <w:marBottom w:val="0"/>
          <w:divBdr>
            <w:top w:val="none" w:sz="0" w:space="0" w:color="auto"/>
            <w:left w:val="none" w:sz="0" w:space="0" w:color="auto"/>
            <w:bottom w:val="none" w:sz="0" w:space="0" w:color="auto"/>
            <w:right w:val="none" w:sz="0" w:space="0" w:color="auto"/>
          </w:divBdr>
        </w:div>
        <w:div w:id="1209033659">
          <w:marLeft w:val="0"/>
          <w:marRight w:val="0"/>
          <w:marTop w:val="0"/>
          <w:marBottom w:val="0"/>
          <w:divBdr>
            <w:top w:val="none" w:sz="0" w:space="0" w:color="auto"/>
            <w:left w:val="none" w:sz="0" w:space="0" w:color="auto"/>
            <w:bottom w:val="none" w:sz="0" w:space="0" w:color="auto"/>
            <w:right w:val="none" w:sz="0" w:space="0" w:color="auto"/>
          </w:divBdr>
        </w:div>
        <w:div w:id="902183121">
          <w:marLeft w:val="0"/>
          <w:marRight w:val="0"/>
          <w:marTop w:val="0"/>
          <w:marBottom w:val="0"/>
          <w:divBdr>
            <w:top w:val="none" w:sz="0" w:space="0" w:color="auto"/>
            <w:left w:val="none" w:sz="0" w:space="0" w:color="auto"/>
            <w:bottom w:val="none" w:sz="0" w:space="0" w:color="auto"/>
            <w:right w:val="none" w:sz="0" w:space="0" w:color="auto"/>
          </w:divBdr>
        </w:div>
        <w:div w:id="1382707794">
          <w:marLeft w:val="0"/>
          <w:marRight w:val="0"/>
          <w:marTop w:val="0"/>
          <w:marBottom w:val="0"/>
          <w:divBdr>
            <w:top w:val="none" w:sz="0" w:space="0" w:color="auto"/>
            <w:left w:val="none" w:sz="0" w:space="0" w:color="auto"/>
            <w:bottom w:val="none" w:sz="0" w:space="0" w:color="auto"/>
            <w:right w:val="none" w:sz="0" w:space="0" w:color="auto"/>
          </w:divBdr>
        </w:div>
        <w:div w:id="1573664795">
          <w:marLeft w:val="0"/>
          <w:marRight w:val="0"/>
          <w:marTop w:val="0"/>
          <w:marBottom w:val="0"/>
          <w:divBdr>
            <w:top w:val="none" w:sz="0" w:space="0" w:color="auto"/>
            <w:left w:val="none" w:sz="0" w:space="0" w:color="auto"/>
            <w:bottom w:val="none" w:sz="0" w:space="0" w:color="auto"/>
            <w:right w:val="none" w:sz="0" w:space="0" w:color="auto"/>
          </w:divBdr>
        </w:div>
        <w:div w:id="1925524810">
          <w:marLeft w:val="0"/>
          <w:marRight w:val="0"/>
          <w:marTop w:val="0"/>
          <w:marBottom w:val="0"/>
          <w:divBdr>
            <w:top w:val="none" w:sz="0" w:space="0" w:color="auto"/>
            <w:left w:val="none" w:sz="0" w:space="0" w:color="auto"/>
            <w:bottom w:val="none" w:sz="0" w:space="0" w:color="auto"/>
            <w:right w:val="none" w:sz="0" w:space="0" w:color="auto"/>
          </w:divBdr>
        </w:div>
        <w:div w:id="2095004359">
          <w:marLeft w:val="0"/>
          <w:marRight w:val="0"/>
          <w:marTop w:val="0"/>
          <w:marBottom w:val="0"/>
          <w:divBdr>
            <w:top w:val="none" w:sz="0" w:space="0" w:color="auto"/>
            <w:left w:val="none" w:sz="0" w:space="0" w:color="auto"/>
            <w:bottom w:val="none" w:sz="0" w:space="0" w:color="auto"/>
            <w:right w:val="none" w:sz="0" w:space="0" w:color="auto"/>
          </w:divBdr>
        </w:div>
        <w:div w:id="1888176618">
          <w:marLeft w:val="0"/>
          <w:marRight w:val="0"/>
          <w:marTop w:val="0"/>
          <w:marBottom w:val="0"/>
          <w:divBdr>
            <w:top w:val="none" w:sz="0" w:space="0" w:color="auto"/>
            <w:left w:val="none" w:sz="0" w:space="0" w:color="auto"/>
            <w:bottom w:val="none" w:sz="0" w:space="0" w:color="auto"/>
            <w:right w:val="none" w:sz="0" w:space="0" w:color="auto"/>
          </w:divBdr>
        </w:div>
        <w:div w:id="1146704995">
          <w:marLeft w:val="0"/>
          <w:marRight w:val="0"/>
          <w:marTop w:val="0"/>
          <w:marBottom w:val="0"/>
          <w:divBdr>
            <w:top w:val="none" w:sz="0" w:space="0" w:color="auto"/>
            <w:left w:val="none" w:sz="0" w:space="0" w:color="auto"/>
            <w:bottom w:val="none" w:sz="0" w:space="0" w:color="auto"/>
            <w:right w:val="none" w:sz="0" w:space="0" w:color="auto"/>
          </w:divBdr>
        </w:div>
        <w:div w:id="1984507344">
          <w:marLeft w:val="0"/>
          <w:marRight w:val="0"/>
          <w:marTop w:val="0"/>
          <w:marBottom w:val="0"/>
          <w:divBdr>
            <w:top w:val="none" w:sz="0" w:space="0" w:color="auto"/>
            <w:left w:val="none" w:sz="0" w:space="0" w:color="auto"/>
            <w:bottom w:val="none" w:sz="0" w:space="0" w:color="auto"/>
            <w:right w:val="none" w:sz="0" w:space="0" w:color="auto"/>
          </w:divBdr>
        </w:div>
        <w:div w:id="430050979">
          <w:marLeft w:val="0"/>
          <w:marRight w:val="0"/>
          <w:marTop w:val="0"/>
          <w:marBottom w:val="0"/>
          <w:divBdr>
            <w:top w:val="none" w:sz="0" w:space="0" w:color="auto"/>
            <w:left w:val="none" w:sz="0" w:space="0" w:color="auto"/>
            <w:bottom w:val="none" w:sz="0" w:space="0" w:color="auto"/>
            <w:right w:val="none" w:sz="0" w:space="0" w:color="auto"/>
          </w:divBdr>
        </w:div>
        <w:div w:id="535972067">
          <w:marLeft w:val="0"/>
          <w:marRight w:val="0"/>
          <w:marTop w:val="0"/>
          <w:marBottom w:val="0"/>
          <w:divBdr>
            <w:top w:val="none" w:sz="0" w:space="0" w:color="auto"/>
            <w:left w:val="none" w:sz="0" w:space="0" w:color="auto"/>
            <w:bottom w:val="none" w:sz="0" w:space="0" w:color="auto"/>
            <w:right w:val="none" w:sz="0" w:space="0" w:color="auto"/>
          </w:divBdr>
        </w:div>
        <w:div w:id="1478916968">
          <w:marLeft w:val="0"/>
          <w:marRight w:val="0"/>
          <w:marTop w:val="0"/>
          <w:marBottom w:val="0"/>
          <w:divBdr>
            <w:top w:val="none" w:sz="0" w:space="0" w:color="auto"/>
            <w:left w:val="none" w:sz="0" w:space="0" w:color="auto"/>
            <w:bottom w:val="none" w:sz="0" w:space="0" w:color="auto"/>
            <w:right w:val="none" w:sz="0" w:space="0" w:color="auto"/>
          </w:divBdr>
        </w:div>
        <w:div w:id="1846168848">
          <w:marLeft w:val="0"/>
          <w:marRight w:val="0"/>
          <w:marTop w:val="0"/>
          <w:marBottom w:val="0"/>
          <w:divBdr>
            <w:top w:val="none" w:sz="0" w:space="0" w:color="auto"/>
            <w:left w:val="none" w:sz="0" w:space="0" w:color="auto"/>
            <w:bottom w:val="none" w:sz="0" w:space="0" w:color="auto"/>
            <w:right w:val="none" w:sz="0" w:space="0" w:color="auto"/>
          </w:divBdr>
        </w:div>
        <w:div w:id="1852524222">
          <w:marLeft w:val="0"/>
          <w:marRight w:val="0"/>
          <w:marTop w:val="0"/>
          <w:marBottom w:val="0"/>
          <w:divBdr>
            <w:top w:val="none" w:sz="0" w:space="0" w:color="auto"/>
            <w:left w:val="none" w:sz="0" w:space="0" w:color="auto"/>
            <w:bottom w:val="none" w:sz="0" w:space="0" w:color="auto"/>
            <w:right w:val="none" w:sz="0" w:space="0" w:color="auto"/>
          </w:divBdr>
        </w:div>
        <w:div w:id="42947119">
          <w:marLeft w:val="0"/>
          <w:marRight w:val="0"/>
          <w:marTop w:val="0"/>
          <w:marBottom w:val="0"/>
          <w:divBdr>
            <w:top w:val="none" w:sz="0" w:space="0" w:color="auto"/>
            <w:left w:val="none" w:sz="0" w:space="0" w:color="auto"/>
            <w:bottom w:val="none" w:sz="0" w:space="0" w:color="auto"/>
            <w:right w:val="none" w:sz="0" w:space="0" w:color="auto"/>
          </w:divBdr>
        </w:div>
        <w:div w:id="1820805617">
          <w:marLeft w:val="0"/>
          <w:marRight w:val="0"/>
          <w:marTop w:val="0"/>
          <w:marBottom w:val="0"/>
          <w:divBdr>
            <w:top w:val="none" w:sz="0" w:space="0" w:color="auto"/>
            <w:left w:val="none" w:sz="0" w:space="0" w:color="auto"/>
            <w:bottom w:val="none" w:sz="0" w:space="0" w:color="auto"/>
            <w:right w:val="none" w:sz="0" w:space="0" w:color="auto"/>
          </w:divBdr>
        </w:div>
        <w:div w:id="764379114">
          <w:marLeft w:val="0"/>
          <w:marRight w:val="0"/>
          <w:marTop w:val="0"/>
          <w:marBottom w:val="0"/>
          <w:divBdr>
            <w:top w:val="none" w:sz="0" w:space="0" w:color="auto"/>
            <w:left w:val="none" w:sz="0" w:space="0" w:color="auto"/>
            <w:bottom w:val="none" w:sz="0" w:space="0" w:color="auto"/>
            <w:right w:val="none" w:sz="0" w:space="0" w:color="auto"/>
          </w:divBdr>
        </w:div>
        <w:div w:id="1602911994">
          <w:marLeft w:val="0"/>
          <w:marRight w:val="0"/>
          <w:marTop w:val="0"/>
          <w:marBottom w:val="0"/>
          <w:divBdr>
            <w:top w:val="none" w:sz="0" w:space="0" w:color="auto"/>
            <w:left w:val="none" w:sz="0" w:space="0" w:color="auto"/>
            <w:bottom w:val="none" w:sz="0" w:space="0" w:color="auto"/>
            <w:right w:val="none" w:sz="0" w:space="0" w:color="auto"/>
          </w:divBdr>
        </w:div>
        <w:div w:id="1862664811">
          <w:marLeft w:val="0"/>
          <w:marRight w:val="0"/>
          <w:marTop w:val="0"/>
          <w:marBottom w:val="0"/>
          <w:divBdr>
            <w:top w:val="none" w:sz="0" w:space="0" w:color="auto"/>
            <w:left w:val="none" w:sz="0" w:space="0" w:color="auto"/>
            <w:bottom w:val="none" w:sz="0" w:space="0" w:color="auto"/>
            <w:right w:val="none" w:sz="0" w:space="0" w:color="auto"/>
          </w:divBdr>
        </w:div>
        <w:div w:id="1534266964">
          <w:marLeft w:val="0"/>
          <w:marRight w:val="0"/>
          <w:marTop w:val="0"/>
          <w:marBottom w:val="0"/>
          <w:divBdr>
            <w:top w:val="none" w:sz="0" w:space="0" w:color="auto"/>
            <w:left w:val="none" w:sz="0" w:space="0" w:color="auto"/>
            <w:bottom w:val="none" w:sz="0" w:space="0" w:color="auto"/>
            <w:right w:val="none" w:sz="0" w:space="0" w:color="auto"/>
          </w:divBdr>
        </w:div>
        <w:div w:id="779649010">
          <w:marLeft w:val="0"/>
          <w:marRight w:val="0"/>
          <w:marTop w:val="0"/>
          <w:marBottom w:val="0"/>
          <w:divBdr>
            <w:top w:val="none" w:sz="0" w:space="0" w:color="auto"/>
            <w:left w:val="none" w:sz="0" w:space="0" w:color="auto"/>
            <w:bottom w:val="none" w:sz="0" w:space="0" w:color="auto"/>
            <w:right w:val="none" w:sz="0" w:space="0" w:color="auto"/>
          </w:divBdr>
        </w:div>
        <w:div w:id="161506457">
          <w:marLeft w:val="0"/>
          <w:marRight w:val="0"/>
          <w:marTop w:val="0"/>
          <w:marBottom w:val="0"/>
          <w:divBdr>
            <w:top w:val="none" w:sz="0" w:space="0" w:color="auto"/>
            <w:left w:val="none" w:sz="0" w:space="0" w:color="auto"/>
            <w:bottom w:val="none" w:sz="0" w:space="0" w:color="auto"/>
            <w:right w:val="none" w:sz="0" w:space="0" w:color="auto"/>
          </w:divBdr>
        </w:div>
        <w:div w:id="1935478922">
          <w:marLeft w:val="0"/>
          <w:marRight w:val="0"/>
          <w:marTop w:val="0"/>
          <w:marBottom w:val="0"/>
          <w:divBdr>
            <w:top w:val="none" w:sz="0" w:space="0" w:color="auto"/>
            <w:left w:val="none" w:sz="0" w:space="0" w:color="auto"/>
            <w:bottom w:val="none" w:sz="0" w:space="0" w:color="auto"/>
            <w:right w:val="none" w:sz="0" w:space="0" w:color="auto"/>
          </w:divBdr>
        </w:div>
        <w:div w:id="325984837">
          <w:marLeft w:val="0"/>
          <w:marRight w:val="0"/>
          <w:marTop w:val="0"/>
          <w:marBottom w:val="0"/>
          <w:divBdr>
            <w:top w:val="none" w:sz="0" w:space="0" w:color="auto"/>
            <w:left w:val="none" w:sz="0" w:space="0" w:color="auto"/>
            <w:bottom w:val="none" w:sz="0" w:space="0" w:color="auto"/>
            <w:right w:val="none" w:sz="0" w:space="0" w:color="auto"/>
          </w:divBdr>
        </w:div>
        <w:div w:id="1034161990">
          <w:marLeft w:val="0"/>
          <w:marRight w:val="0"/>
          <w:marTop w:val="0"/>
          <w:marBottom w:val="0"/>
          <w:divBdr>
            <w:top w:val="none" w:sz="0" w:space="0" w:color="auto"/>
            <w:left w:val="none" w:sz="0" w:space="0" w:color="auto"/>
            <w:bottom w:val="none" w:sz="0" w:space="0" w:color="auto"/>
            <w:right w:val="none" w:sz="0" w:space="0" w:color="auto"/>
          </w:divBdr>
        </w:div>
        <w:div w:id="2113544921">
          <w:marLeft w:val="0"/>
          <w:marRight w:val="0"/>
          <w:marTop w:val="0"/>
          <w:marBottom w:val="0"/>
          <w:divBdr>
            <w:top w:val="none" w:sz="0" w:space="0" w:color="auto"/>
            <w:left w:val="none" w:sz="0" w:space="0" w:color="auto"/>
            <w:bottom w:val="none" w:sz="0" w:space="0" w:color="auto"/>
            <w:right w:val="none" w:sz="0" w:space="0" w:color="auto"/>
          </w:divBdr>
        </w:div>
        <w:div w:id="1613707340">
          <w:marLeft w:val="0"/>
          <w:marRight w:val="0"/>
          <w:marTop w:val="0"/>
          <w:marBottom w:val="0"/>
          <w:divBdr>
            <w:top w:val="none" w:sz="0" w:space="0" w:color="auto"/>
            <w:left w:val="none" w:sz="0" w:space="0" w:color="auto"/>
            <w:bottom w:val="none" w:sz="0" w:space="0" w:color="auto"/>
            <w:right w:val="none" w:sz="0" w:space="0" w:color="auto"/>
          </w:divBdr>
        </w:div>
        <w:div w:id="1568950426">
          <w:marLeft w:val="0"/>
          <w:marRight w:val="0"/>
          <w:marTop w:val="0"/>
          <w:marBottom w:val="0"/>
          <w:divBdr>
            <w:top w:val="none" w:sz="0" w:space="0" w:color="auto"/>
            <w:left w:val="none" w:sz="0" w:space="0" w:color="auto"/>
            <w:bottom w:val="none" w:sz="0" w:space="0" w:color="auto"/>
            <w:right w:val="none" w:sz="0" w:space="0" w:color="auto"/>
          </w:divBdr>
        </w:div>
        <w:div w:id="1751929649">
          <w:marLeft w:val="0"/>
          <w:marRight w:val="0"/>
          <w:marTop w:val="0"/>
          <w:marBottom w:val="0"/>
          <w:divBdr>
            <w:top w:val="none" w:sz="0" w:space="0" w:color="auto"/>
            <w:left w:val="none" w:sz="0" w:space="0" w:color="auto"/>
            <w:bottom w:val="none" w:sz="0" w:space="0" w:color="auto"/>
            <w:right w:val="none" w:sz="0" w:space="0" w:color="auto"/>
          </w:divBdr>
        </w:div>
        <w:div w:id="451443121">
          <w:marLeft w:val="0"/>
          <w:marRight w:val="0"/>
          <w:marTop w:val="0"/>
          <w:marBottom w:val="0"/>
          <w:divBdr>
            <w:top w:val="none" w:sz="0" w:space="0" w:color="auto"/>
            <w:left w:val="none" w:sz="0" w:space="0" w:color="auto"/>
            <w:bottom w:val="none" w:sz="0" w:space="0" w:color="auto"/>
            <w:right w:val="none" w:sz="0" w:space="0" w:color="auto"/>
          </w:divBdr>
        </w:div>
        <w:div w:id="714935808">
          <w:marLeft w:val="0"/>
          <w:marRight w:val="0"/>
          <w:marTop w:val="0"/>
          <w:marBottom w:val="0"/>
          <w:divBdr>
            <w:top w:val="none" w:sz="0" w:space="0" w:color="auto"/>
            <w:left w:val="none" w:sz="0" w:space="0" w:color="auto"/>
            <w:bottom w:val="none" w:sz="0" w:space="0" w:color="auto"/>
            <w:right w:val="none" w:sz="0" w:space="0" w:color="auto"/>
          </w:divBdr>
        </w:div>
        <w:div w:id="494535168">
          <w:marLeft w:val="0"/>
          <w:marRight w:val="0"/>
          <w:marTop w:val="0"/>
          <w:marBottom w:val="0"/>
          <w:divBdr>
            <w:top w:val="none" w:sz="0" w:space="0" w:color="auto"/>
            <w:left w:val="none" w:sz="0" w:space="0" w:color="auto"/>
            <w:bottom w:val="none" w:sz="0" w:space="0" w:color="auto"/>
            <w:right w:val="none" w:sz="0" w:space="0" w:color="auto"/>
          </w:divBdr>
        </w:div>
        <w:div w:id="929657650">
          <w:marLeft w:val="0"/>
          <w:marRight w:val="0"/>
          <w:marTop w:val="0"/>
          <w:marBottom w:val="0"/>
          <w:divBdr>
            <w:top w:val="none" w:sz="0" w:space="0" w:color="auto"/>
            <w:left w:val="none" w:sz="0" w:space="0" w:color="auto"/>
            <w:bottom w:val="none" w:sz="0" w:space="0" w:color="auto"/>
            <w:right w:val="none" w:sz="0" w:space="0" w:color="auto"/>
          </w:divBdr>
        </w:div>
        <w:div w:id="1843008566">
          <w:marLeft w:val="0"/>
          <w:marRight w:val="0"/>
          <w:marTop w:val="0"/>
          <w:marBottom w:val="0"/>
          <w:divBdr>
            <w:top w:val="none" w:sz="0" w:space="0" w:color="auto"/>
            <w:left w:val="none" w:sz="0" w:space="0" w:color="auto"/>
            <w:bottom w:val="none" w:sz="0" w:space="0" w:color="auto"/>
            <w:right w:val="none" w:sz="0" w:space="0" w:color="auto"/>
          </w:divBdr>
        </w:div>
        <w:div w:id="1688823059">
          <w:marLeft w:val="0"/>
          <w:marRight w:val="0"/>
          <w:marTop w:val="0"/>
          <w:marBottom w:val="0"/>
          <w:divBdr>
            <w:top w:val="none" w:sz="0" w:space="0" w:color="auto"/>
            <w:left w:val="none" w:sz="0" w:space="0" w:color="auto"/>
            <w:bottom w:val="none" w:sz="0" w:space="0" w:color="auto"/>
            <w:right w:val="none" w:sz="0" w:space="0" w:color="auto"/>
          </w:divBdr>
        </w:div>
        <w:div w:id="1033920979">
          <w:marLeft w:val="0"/>
          <w:marRight w:val="0"/>
          <w:marTop w:val="0"/>
          <w:marBottom w:val="0"/>
          <w:divBdr>
            <w:top w:val="none" w:sz="0" w:space="0" w:color="auto"/>
            <w:left w:val="none" w:sz="0" w:space="0" w:color="auto"/>
            <w:bottom w:val="none" w:sz="0" w:space="0" w:color="auto"/>
            <w:right w:val="none" w:sz="0" w:space="0" w:color="auto"/>
          </w:divBdr>
        </w:div>
        <w:div w:id="2070373222">
          <w:marLeft w:val="0"/>
          <w:marRight w:val="0"/>
          <w:marTop w:val="0"/>
          <w:marBottom w:val="0"/>
          <w:divBdr>
            <w:top w:val="none" w:sz="0" w:space="0" w:color="auto"/>
            <w:left w:val="none" w:sz="0" w:space="0" w:color="auto"/>
            <w:bottom w:val="none" w:sz="0" w:space="0" w:color="auto"/>
            <w:right w:val="none" w:sz="0" w:space="0" w:color="auto"/>
          </w:divBdr>
        </w:div>
        <w:div w:id="1917131251">
          <w:marLeft w:val="0"/>
          <w:marRight w:val="0"/>
          <w:marTop w:val="0"/>
          <w:marBottom w:val="0"/>
          <w:divBdr>
            <w:top w:val="none" w:sz="0" w:space="0" w:color="auto"/>
            <w:left w:val="none" w:sz="0" w:space="0" w:color="auto"/>
            <w:bottom w:val="none" w:sz="0" w:space="0" w:color="auto"/>
            <w:right w:val="none" w:sz="0" w:space="0" w:color="auto"/>
          </w:divBdr>
        </w:div>
        <w:div w:id="234978885">
          <w:marLeft w:val="0"/>
          <w:marRight w:val="0"/>
          <w:marTop w:val="0"/>
          <w:marBottom w:val="0"/>
          <w:divBdr>
            <w:top w:val="none" w:sz="0" w:space="0" w:color="auto"/>
            <w:left w:val="none" w:sz="0" w:space="0" w:color="auto"/>
            <w:bottom w:val="none" w:sz="0" w:space="0" w:color="auto"/>
            <w:right w:val="none" w:sz="0" w:space="0" w:color="auto"/>
          </w:divBdr>
        </w:div>
        <w:div w:id="1507742013">
          <w:marLeft w:val="0"/>
          <w:marRight w:val="0"/>
          <w:marTop w:val="0"/>
          <w:marBottom w:val="0"/>
          <w:divBdr>
            <w:top w:val="none" w:sz="0" w:space="0" w:color="auto"/>
            <w:left w:val="none" w:sz="0" w:space="0" w:color="auto"/>
            <w:bottom w:val="none" w:sz="0" w:space="0" w:color="auto"/>
            <w:right w:val="none" w:sz="0" w:space="0" w:color="auto"/>
          </w:divBdr>
        </w:div>
        <w:div w:id="728580252">
          <w:marLeft w:val="0"/>
          <w:marRight w:val="0"/>
          <w:marTop w:val="0"/>
          <w:marBottom w:val="0"/>
          <w:divBdr>
            <w:top w:val="none" w:sz="0" w:space="0" w:color="auto"/>
            <w:left w:val="none" w:sz="0" w:space="0" w:color="auto"/>
            <w:bottom w:val="none" w:sz="0" w:space="0" w:color="auto"/>
            <w:right w:val="none" w:sz="0" w:space="0" w:color="auto"/>
          </w:divBdr>
        </w:div>
        <w:div w:id="815416548">
          <w:marLeft w:val="0"/>
          <w:marRight w:val="0"/>
          <w:marTop w:val="0"/>
          <w:marBottom w:val="0"/>
          <w:divBdr>
            <w:top w:val="none" w:sz="0" w:space="0" w:color="auto"/>
            <w:left w:val="none" w:sz="0" w:space="0" w:color="auto"/>
            <w:bottom w:val="none" w:sz="0" w:space="0" w:color="auto"/>
            <w:right w:val="none" w:sz="0" w:space="0" w:color="auto"/>
          </w:divBdr>
        </w:div>
        <w:div w:id="2007198928">
          <w:marLeft w:val="0"/>
          <w:marRight w:val="0"/>
          <w:marTop w:val="0"/>
          <w:marBottom w:val="0"/>
          <w:divBdr>
            <w:top w:val="none" w:sz="0" w:space="0" w:color="auto"/>
            <w:left w:val="none" w:sz="0" w:space="0" w:color="auto"/>
            <w:bottom w:val="none" w:sz="0" w:space="0" w:color="auto"/>
            <w:right w:val="none" w:sz="0" w:space="0" w:color="auto"/>
          </w:divBdr>
        </w:div>
        <w:div w:id="262611398">
          <w:marLeft w:val="0"/>
          <w:marRight w:val="0"/>
          <w:marTop w:val="0"/>
          <w:marBottom w:val="0"/>
          <w:divBdr>
            <w:top w:val="none" w:sz="0" w:space="0" w:color="auto"/>
            <w:left w:val="none" w:sz="0" w:space="0" w:color="auto"/>
            <w:bottom w:val="none" w:sz="0" w:space="0" w:color="auto"/>
            <w:right w:val="none" w:sz="0" w:space="0" w:color="auto"/>
          </w:divBdr>
        </w:div>
        <w:div w:id="1239246707">
          <w:marLeft w:val="0"/>
          <w:marRight w:val="0"/>
          <w:marTop w:val="0"/>
          <w:marBottom w:val="0"/>
          <w:divBdr>
            <w:top w:val="none" w:sz="0" w:space="0" w:color="auto"/>
            <w:left w:val="none" w:sz="0" w:space="0" w:color="auto"/>
            <w:bottom w:val="none" w:sz="0" w:space="0" w:color="auto"/>
            <w:right w:val="none" w:sz="0" w:space="0" w:color="auto"/>
          </w:divBdr>
        </w:div>
        <w:div w:id="1129592420">
          <w:marLeft w:val="0"/>
          <w:marRight w:val="0"/>
          <w:marTop w:val="0"/>
          <w:marBottom w:val="0"/>
          <w:divBdr>
            <w:top w:val="none" w:sz="0" w:space="0" w:color="auto"/>
            <w:left w:val="none" w:sz="0" w:space="0" w:color="auto"/>
            <w:bottom w:val="none" w:sz="0" w:space="0" w:color="auto"/>
            <w:right w:val="none" w:sz="0" w:space="0" w:color="auto"/>
          </w:divBdr>
        </w:div>
        <w:div w:id="988173095">
          <w:marLeft w:val="0"/>
          <w:marRight w:val="0"/>
          <w:marTop w:val="0"/>
          <w:marBottom w:val="0"/>
          <w:divBdr>
            <w:top w:val="none" w:sz="0" w:space="0" w:color="auto"/>
            <w:left w:val="none" w:sz="0" w:space="0" w:color="auto"/>
            <w:bottom w:val="none" w:sz="0" w:space="0" w:color="auto"/>
            <w:right w:val="none" w:sz="0" w:space="0" w:color="auto"/>
          </w:divBdr>
        </w:div>
        <w:div w:id="319113871">
          <w:marLeft w:val="0"/>
          <w:marRight w:val="0"/>
          <w:marTop w:val="0"/>
          <w:marBottom w:val="0"/>
          <w:divBdr>
            <w:top w:val="none" w:sz="0" w:space="0" w:color="auto"/>
            <w:left w:val="none" w:sz="0" w:space="0" w:color="auto"/>
            <w:bottom w:val="none" w:sz="0" w:space="0" w:color="auto"/>
            <w:right w:val="none" w:sz="0" w:space="0" w:color="auto"/>
          </w:divBdr>
        </w:div>
        <w:div w:id="1863469672">
          <w:marLeft w:val="0"/>
          <w:marRight w:val="0"/>
          <w:marTop w:val="0"/>
          <w:marBottom w:val="0"/>
          <w:divBdr>
            <w:top w:val="none" w:sz="0" w:space="0" w:color="auto"/>
            <w:left w:val="none" w:sz="0" w:space="0" w:color="auto"/>
            <w:bottom w:val="none" w:sz="0" w:space="0" w:color="auto"/>
            <w:right w:val="none" w:sz="0" w:space="0" w:color="auto"/>
          </w:divBdr>
        </w:div>
        <w:div w:id="231893853">
          <w:marLeft w:val="0"/>
          <w:marRight w:val="0"/>
          <w:marTop w:val="0"/>
          <w:marBottom w:val="0"/>
          <w:divBdr>
            <w:top w:val="none" w:sz="0" w:space="0" w:color="auto"/>
            <w:left w:val="none" w:sz="0" w:space="0" w:color="auto"/>
            <w:bottom w:val="none" w:sz="0" w:space="0" w:color="auto"/>
            <w:right w:val="none" w:sz="0" w:space="0" w:color="auto"/>
          </w:divBdr>
        </w:div>
        <w:div w:id="1723485344">
          <w:marLeft w:val="0"/>
          <w:marRight w:val="0"/>
          <w:marTop w:val="0"/>
          <w:marBottom w:val="0"/>
          <w:divBdr>
            <w:top w:val="none" w:sz="0" w:space="0" w:color="auto"/>
            <w:left w:val="none" w:sz="0" w:space="0" w:color="auto"/>
            <w:bottom w:val="none" w:sz="0" w:space="0" w:color="auto"/>
            <w:right w:val="none" w:sz="0" w:space="0" w:color="auto"/>
          </w:divBdr>
        </w:div>
        <w:div w:id="1111903149">
          <w:marLeft w:val="0"/>
          <w:marRight w:val="0"/>
          <w:marTop w:val="0"/>
          <w:marBottom w:val="0"/>
          <w:divBdr>
            <w:top w:val="none" w:sz="0" w:space="0" w:color="auto"/>
            <w:left w:val="none" w:sz="0" w:space="0" w:color="auto"/>
            <w:bottom w:val="none" w:sz="0" w:space="0" w:color="auto"/>
            <w:right w:val="none" w:sz="0" w:space="0" w:color="auto"/>
          </w:divBdr>
        </w:div>
        <w:div w:id="1500343355">
          <w:marLeft w:val="0"/>
          <w:marRight w:val="0"/>
          <w:marTop w:val="0"/>
          <w:marBottom w:val="0"/>
          <w:divBdr>
            <w:top w:val="none" w:sz="0" w:space="0" w:color="auto"/>
            <w:left w:val="none" w:sz="0" w:space="0" w:color="auto"/>
            <w:bottom w:val="none" w:sz="0" w:space="0" w:color="auto"/>
            <w:right w:val="none" w:sz="0" w:space="0" w:color="auto"/>
          </w:divBdr>
        </w:div>
        <w:div w:id="1009067517">
          <w:marLeft w:val="0"/>
          <w:marRight w:val="0"/>
          <w:marTop w:val="0"/>
          <w:marBottom w:val="0"/>
          <w:divBdr>
            <w:top w:val="none" w:sz="0" w:space="0" w:color="auto"/>
            <w:left w:val="none" w:sz="0" w:space="0" w:color="auto"/>
            <w:bottom w:val="none" w:sz="0" w:space="0" w:color="auto"/>
            <w:right w:val="none" w:sz="0" w:space="0" w:color="auto"/>
          </w:divBdr>
        </w:div>
        <w:div w:id="2053647786">
          <w:marLeft w:val="0"/>
          <w:marRight w:val="0"/>
          <w:marTop w:val="0"/>
          <w:marBottom w:val="0"/>
          <w:divBdr>
            <w:top w:val="none" w:sz="0" w:space="0" w:color="auto"/>
            <w:left w:val="none" w:sz="0" w:space="0" w:color="auto"/>
            <w:bottom w:val="none" w:sz="0" w:space="0" w:color="auto"/>
            <w:right w:val="none" w:sz="0" w:space="0" w:color="auto"/>
          </w:divBdr>
        </w:div>
        <w:div w:id="1602951069">
          <w:marLeft w:val="0"/>
          <w:marRight w:val="0"/>
          <w:marTop w:val="0"/>
          <w:marBottom w:val="0"/>
          <w:divBdr>
            <w:top w:val="none" w:sz="0" w:space="0" w:color="auto"/>
            <w:left w:val="none" w:sz="0" w:space="0" w:color="auto"/>
            <w:bottom w:val="none" w:sz="0" w:space="0" w:color="auto"/>
            <w:right w:val="none" w:sz="0" w:space="0" w:color="auto"/>
          </w:divBdr>
        </w:div>
        <w:div w:id="2117872200">
          <w:marLeft w:val="0"/>
          <w:marRight w:val="0"/>
          <w:marTop w:val="0"/>
          <w:marBottom w:val="0"/>
          <w:divBdr>
            <w:top w:val="none" w:sz="0" w:space="0" w:color="auto"/>
            <w:left w:val="none" w:sz="0" w:space="0" w:color="auto"/>
            <w:bottom w:val="none" w:sz="0" w:space="0" w:color="auto"/>
            <w:right w:val="none" w:sz="0" w:space="0" w:color="auto"/>
          </w:divBdr>
        </w:div>
        <w:div w:id="835650294">
          <w:marLeft w:val="0"/>
          <w:marRight w:val="0"/>
          <w:marTop w:val="0"/>
          <w:marBottom w:val="0"/>
          <w:divBdr>
            <w:top w:val="none" w:sz="0" w:space="0" w:color="auto"/>
            <w:left w:val="none" w:sz="0" w:space="0" w:color="auto"/>
            <w:bottom w:val="none" w:sz="0" w:space="0" w:color="auto"/>
            <w:right w:val="none" w:sz="0" w:space="0" w:color="auto"/>
          </w:divBdr>
        </w:div>
        <w:div w:id="385641360">
          <w:marLeft w:val="0"/>
          <w:marRight w:val="0"/>
          <w:marTop w:val="0"/>
          <w:marBottom w:val="0"/>
          <w:divBdr>
            <w:top w:val="none" w:sz="0" w:space="0" w:color="auto"/>
            <w:left w:val="none" w:sz="0" w:space="0" w:color="auto"/>
            <w:bottom w:val="none" w:sz="0" w:space="0" w:color="auto"/>
            <w:right w:val="none" w:sz="0" w:space="0" w:color="auto"/>
          </w:divBdr>
        </w:div>
        <w:div w:id="469179125">
          <w:marLeft w:val="0"/>
          <w:marRight w:val="0"/>
          <w:marTop w:val="0"/>
          <w:marBottom w:val="0"/>
          <w:divBdr>
            <w:top w:val="none" w:sz="0" w:space="0" w:color="auto"/>
            <w:left w:val="none" w:sz="0" w:space="0" w:color="auto"/>
            <w:bottom w:val="none" w:sz="0" w:space="0" w:color="auto"/>
            <w:right w:val="none" w:sz="0" w:space="0" w:color="auto"/>
          </w:divBdr>
        </w:div>
        <w:div w:id="1006785526">
          <w:marLeft w:val="0"/>
          <w:marRight w:val="0"/>
          <w:marTop w:val="0"/>
          <w:marBottom w:val="0"/>
          <w:divBdr>
            <w:top w:val="none" w:sz="0" w:space="0" w:color="auto"/>
            <w:left w:val="none" w:sz="0" w:space="0" w:color="auto"/>
            <w:bottom w:val="none" w:sz="0" w:space="0" w:color="auto"/>
            <w:right w:val="none" w:sz="0" w:space="0" w:color="auto"/>
          </w:divBdr>
        </w:div>
        <w:div w:id="746004010">
          <w:marLeft w:val="0"/>
          <w:marRight w:val="0"/>
          <w:marTop w:val="0"/>
          <w:marBottom w:val="0"/>
          <w:divBdr>
            <w:top w:val="none" w:sz="0" w:space="0" w:color="auto"/>
            <w:left w:val="none" w:sz="0" w:space="0" w:color="auto"/>
            <w:bottom w:val="none" w:sz="0" w:space="0" w:color="auto"/>
            <w:right w:val="none" w:sz="0" w:space="0" w:color="auto"/>
          </w:divBdr>
        </w:div>
        <w:div w:id="1228227295">
          <w:marLeft w:val="0"/>
          <w:marRight w:val="0"/>
          <w:marTop w:val="0"/>
          <w:marBottom w:val="0"/>
          <w:divBdr>
            <w:top w:val="none" w:sz="0" w:space="0" w:color="auto"/>
            <w:left w:val="none" w:sz="0" w:space="0" w:color="auto"/>
            <w:bottom w:val="none" w:sz="0" w:space="0" w:color="auto"/>
            <w:right w:val="none" w:sz="0" w:space="0" w:color="auto"/>
          </w:divBdr>
        </w:div>
        <w:div w:id="2115056178">
          <w:marLeft w:val="0"/>
          <w:marRight w:val="0"/>
          <w:marTop w:val="0"/>
          <w:marBottom w:val="0"/>
          <w:divBdr>
            <w:top w:val="none" w:sz="0" w:space="0" w:color="auto"/>
            <w:left w:val="none" w:sz="0" w:space="0" w:color="auto"/>
            <w:bottom w:val="none" w:sz="0" w:space="0" w:color="auto"/>
            <w:right w:val="none" w:sz="0" w:space="0" w:color="auto"/>
          </w:divBdr>
        </w:div>
        <w:div w:id="1364819257">
          <w:marLeft w:val="0"/>
          <w:marRight w:val="0"/>
          <w:marTop w:val="0"/>
          <w:marBottom w:val="0"/>
          <w:divBdr>
            <w:top w:val="none" w:sz="0" w:space="0" w:color="auto"/>
            <w:left w:val="none" w:sz="0" w:space="0" w:color="auto"/>
            <w:bottom w:val="none" w:sz="0" w:space="0" w:color="auto"/>
            <w:right w:val="none" w:sz="0" w:space="0" w:color="auto"/>
          </w:divBdr>
        </w:div>
        <w:div w:id="295379965">
          <w:marLeft w:val="0"/>
          <w:marRight w:val="0"/>
          <w:marTop w:val="0"/>
          <w:marBottom w:val="0"/>
          <w:divBdr>
            <w:top w:val="none" w:sz="0" w:space="0" w:color="auto"/>
            <w:left w:val="none" w:sz="0" w:space="0" w:color="auto"/>
            <w:bottom w:val="none" w:sz="0" w:space="0" w:color="auto"/>
            <w:right w:val="none" w:sz="0" w:space="0" w:color="auto"/>
          </w:divBdr>
        </w:div>
        <w:div w:id="1070037616">
          <w:marLeft w:val="0"/>
          <w:marRight w:val="0"/>
          <w:marTop w:val="0"/>
          <w:marBottom w:val="0"/>
          <w:divBdr>
            <w:top w:val="none" w:sz="0" w:space="0" w:color="auto"/>
            <w:left w:val="none" w:sz="0" w:space="0" w:color="auto"/>
            <w:bottom w:val="none" w:sz="0" w:space="0" w:color="auto"/>
            <w:right w:val="none" w:sz="0" w:space="0" w:color="auto"/>
          </w:divBdr>
        </w:div>
        <w:div w:id="1414163488">
          <w:marLeft w:val="0"/>
          <w:marRight w:val="0"/>
          <w:marTop w:val="0"/>
          <w:marBottom w:val="0"/>
          <w:divBdr>
            <w:top w:val="none" w:sz="0" w:space="0" w:color="auto"/>
            <w:left w:val="none" w:sz="0" w:space="0" w:color="auto"/>
            <w:bottom w:val="none" w:sz="0" w:space="0" w:color="auto"/>
            <w:right w:val="none" w:sz="0" w:space="0" w:color="auto"/>
          </w:divBdr>
        </w:div>
        <w:div w:id="769004617">
          <w:marLeft w:val="0"/>
          <w:marRight w:val="0"/>
          <w:marTop w:val="0"/>
          <w:marBottom w:val="0"/>
          <w:divBdr>
            <w:top w:val="none" w:sz="0" w:space="0" w:color="auto"/>
            <w:left w:val="none" w:sz="0" w:space="0" w:color="auto"/>
            <w:bottom w:val="none" w:sz="0" w:space="0" w:color="auto"/>
            <w:right w:val="none" w:sz="0" w:space="0" w:color="auto"/>
          </w:divBdr>
        </w:div>
        <w:div w:id="960302618">
          <w:marLeft w:val="0"/>
          <w:marRight w:val="0"/>
          <w:marTop w:val="0"/>
          <w:marBottom w:val="0"/>
          <w:divBdr>
            <w:top w:val="none" w:sz="0" w:space="0" w:color="auto"/>
            <w:left w:val="none" w:sz="0" w:space="0" w:color="auto"/>
            <w:bottom w:val="none" w:sz="0" w:space="0" w:color="auto"/>
            <w:right w:val="none" w:sz="0" w:space="0" w:color="auto"/>
          </w:divBdr>
        </w:div>
        <w:div w:id="434177793">
          <w:marLeft w:val="0"/>
          <w:marRight w:val="0"/>
          <w:marTop w:val="0"/>
          <w:marBottom w:val="0"/>
          <w:divBdr>
            <w:top w:val="none" w:sz="0" w:space="0" w:color="auto"/>
            <w:left w:val="none" w:sz="0" w:space="0" w:color="auto"/>
            <w:bottom w:val="none" w:sz="0" w:space="0" w:color="auto"/>
            <w:right w:val="none" w:sz="0" w:space="0" w:color="auto"/>
          </w:divBdr>
        </w:div>
        <w:div w:id="877551632">
          <w:marLeft w:val="0"/>
          <w:marRight w:val="0"/>
          <w:marTop w:val="0"/>
          <w:marBottom w:val="0"/>
          <w:divBdr>
            <w:top w:val="none" w:sz="0" w:space="0" w:color="auto"/>
            <w:left w:val="none" w:sz="0" w:space="0" w:color="auto"/>
            <w:bottom w:val="none" w:sz="0" w:space="0" w:color="auto"/>
            <w:right w:val="none" w:sz="0" w:space="0" w:color="auto"/>
          </w:divBdr>
        </w:div>
        <w:div w:id="1554922927">
          <w:marLeft w:val="0"/>
          <w:marRight w:val="0"/>
          <w:marTop w:val="0"/>
          <w:marBottom w:val="0"/>
          <w:divBdr>
            <w:top w:val="none" w:sz="0" w:space="0" w:color="auto"/>
            <w:left w:val="none" w:sz="0" w:space="0" w:color="auto"/>
            <w:bottom w:val="none" w:sz="0" w:space="0" w:color="auto"/>
            <w:right w:val="none" w:sz="0" w:space="0" w:color="auto"/>
          </w:divBdr>
        </w:div>
        <w:div w:id="2065836867">
          <w:marLeft w:val="0"/>
          <w:marRight w:val="0"/>
          <w:marTop w:val="0"/>
          <w:marBottom w:val="0"/>
          <w:divBdr>
            <w:top w:val="none" w:sz="0" w:space="0" w:color="auto"/>
            <w:left w:val="none" w:sz="0" w:space="0" w:color="auto"/>
            <w:bottom w:val="none" w:sz="0" w:space="0" w:color="auto"/>
            <w:right w:val="none" w:sz="0" w:space="0" w:color="auto"/>
          </w:divBdr>
        </w:div>
        <w:div w:id="918832825">
          <w:marLeft w:val="0"/>
          <w:marRight w:val="0"/>
          <w:marTop w:val="0"/>
          <w:marBottom w:val="0"/>
          <w:divBdr>
            <w:top w:val="none" w:sz="0" w:space="0" w:color="auto"/>
            <w:left w:val="none" w:sz="0" w:space="0" w:color="auto"/>
            <w:bottom w:val="none" w:sz="0" w:space="0" w:color="auto"/>
            <w:right w:val="none" w:sz="0" w:space="0" w:color="auto"/>
          </w:divBdr>
        </w:div>
        <w:div w:id="1461537872">
          <w:marLeft w:val="0"/>
          <w:marRight w:val="0"/>
          <w:marTop w:val="0"/>
          <w:marBottom w:val="0"/>
          <w:divBdr>
            <w:top w:val="none" w:sz="0" w:space="0" w:color="auto"/>
            <w:left w:val="none" w:sz="0" w:space="0" w:color="auto"/>
            <w:bottom w:val="none" w:sz="0" w:space="0" w:color="auto"/>
            <w:right w:val="none" w:sz="0" w:space="0" w:color="auto"/>
          </w:divBdr>
        </w:div>
        <w:div w:id="1033074421">
          <w:marLeft w:val="0"/>
          <w:marRight w:val="0"/>
          <w:marTop w:val="0"/>
          <w:marBottom w:val="0"/>
          <w:divBdr>
            <w:top w:val="none" w:sz="0" w:space="0" w:color="auto"/>
            <w:left w:val="none" w:sz="0" w:space="0" w:color="auto"/>
            <w:bottom w:val="none" w:sz="0" w:space="0" w:color="auto"/>
            <w:right w:val="none" w:sz="0" w:space="0" w:color="auto"/>
          </w:divBdr>
        </w:div>
        <w:div w:id="1156844374">
          <w:marLeft w:val="0"/>
          <w:marRight w:val="0"/>
          <w:marTop w:val="0"/>
          <w:marBottom w:val="0"/>
          <w:divBdr>
            <w:top w:val="none" w:sz="0" w:space="0" w:color="auto"/>
            <w:left w:val="none" w:sz="0" w:space="0" w:color="auto"/>
            <w:bottom w:val="none" w:sz="0" w:space="0" w:color="auto"/>
            <w:right w:val="none" w:sz="0" w:space="0" w:color="auto"/>
          </w:divBdr>
        </w:div>
        <w:div w:id="1828280686">
          <w:marLeft w:val="0"/>
          <w:marRight w:val="0"/>
          <w:marTop w:val="0"/>
          <w:marBottom w:val="0"/>
          <w:divBdr>
            <w:top w:val="none" w:sz="0" w:space="0" w:color="auto"/>
            <w:left w:val="none" w:sz="0" w:space="0" w:color="auto"/>
            <w:bottom w:val="none" w:sz="0" w:space="0" w:color="auto"/>
            <w:right w:val="none" w:sz="0" w:space="0" w:color="auto"/>
          </w:divBdr>
        </w:div>
        <w:div w:id="1619216679">
          <w:marLeft w:val="0"/>
          <w:marRight w:val="0"/>
          <w:marTop w:val="0"/>
          <w:marBottom w:val="0"/>
          <w:divBdr>
            <w:top w:val="none" w:sz="0" w:space="0" w:color="auto"/>
            <w:left w:val="none" w:sz="0" w:space="0" w:color="auto"/>
            <w:bottom w:val="none" w:sz="0" w:space="0" w:color="auto"/>
            <w:right w:val="none" w:sz="0" w:space="0" w:color="auto"/>
          </w:divBdr>
        </w:div>
        <w:div w:id="1817650667">
          <w:marLeft w:val="0"/>
          <w:marRight w:val="0"/>
          <w:marTop w:val="0"/>
          <w:marBottom w:val="0"/>
          <w:divBdr>
            <w:top w:val="none" w:sz="0" w:space="0" w:color="auto"/>
            <w:left w:val="none" w:sz="0" w:space="0" w:color="auto"/>
            <w:bottom w:val="none" w:sz="0" w:space="0" w:color="auto"/>
            <w:right w:val="none" w:sz="0" w:space="0" w:color="auto"/>
          </w:divBdr>
        </w:div>
        <w:div w:id="969281808">
          <w:marLeft w:val="0"/>
          <w:marRight w:val="0"/>
          <w:marTop w:val="0"/>
          <w:marBottom w:val="0"/>
          <w:divBdr>
            <w:top w:val="none" w:sz="0" w:space="0" w:color="auto"/>
            <w:left w:val="none" w:sz="0" w:space="0" w:color="auto"/>
            <w:bottom w:val="none" w:sz="0" w:space="0" w:color="auto"/>
            <w:right w:val="none" w:sz="0" w:space="0" w:color="auto"/>
          </w:divBdr>
        </w:div>
        <w:div w:id="687567000">
          <w:marLeft w:val="0"/>
          <w:marRight w:val="0"/>
          <w:marTop w:val="0"/>
          <w:marBottom w:val="0"/>
          <w:divBdr>
            <w:top w:val="none" w:sz="0" w:space="0" w:color="auto"/>
            <w:left w:val="none" w:sz="0" w:space="0" w:color="auto"/>
            <w:bottom w:val="none" w:sz="0" w:space="0" w:color="auto"/>
            <w:right w:val="none" w:sz="0" w:space="0" w:color="auto"/>
          </w:divBdr>
        </w:div>
        <w:div w:id="744883736">
          <w:marLeft w:val="0"/>
          <w:marRight w:val="0"/>
          <w:marTop w:val="0"/>
          <w:marBottom w:val="0"/>
          <w:divBdr>
            <w:top w:val="none" w:sz="0" w:space="0" w:color="auto"/>
            <w:left w:val="none" w:sz="0" w:space="0" w:color="auto"/>
            <w:bottom w:val="none" w:sz="0" w:space="0" w:color="auto"/>
            <w:right w:val="none" w:sz="0" w:space="0" w:color="auto"/>
          </w:divBdr>
        </w:div>
        <w:div w:id="1139222780">
          <w:marLeft w:val="0"/>
          <w:marRight w:val="0"/>
          <w:marTop w:val="0"/>
          <w:marBottom w:val="0"/>
          <w:divBdr>
            <w:top w:val="none" w:sz="0" w:space="0" w:color="auto"/>
            <w:left w:val="none" w:sz="0" w:space="0" w:color="auto"/>
            <w:bottom w:val="none" w:sz="0" w:space="0" w:color="auto"/>
            <w:right w:val="none" w:sz="0" w:space="0" w:color="auto"/>
          </w:divBdr>
        </w:div>
        <w:div w:id="1767992897">
          <w:marLeft w:val="0"/>
          <w:marRight w:val="0"/>
          <w:marTop w:val="0"/>
          <w:marBottom w:val="0"/>
          <w:divBdr>
            <w:top w:val="none" w:sz="0" w:space="0" w:color="auto"/>
            <w:left w:val="none" w:sz="0" w:space="0" w:color="auto"/>
            <w:bottom w:val="none" w:sz="0" w:space="0" w:color="auto"/>
            <w:right w:val="none" w:sz="0" w:space="0" w:color="auto"/>
          </w:divBdr>
        </w:div>
        <w:div w:id="1587496634">
          <w:marLeft w:val="0"/>
          <w:marRight w:val="0"/>
          <w:marTop w:val="0"/>
          <w:marBottom w:val="0"/>
          <w:divBdr>
            <w:top w:val="none" w:sz="0" w:space="0" w:color="auto"/>
            <w:left w:val="none" w:sz="0" w:space="0" w:color="auto"/>
            <w:bottom w:val="none" w:sz="0" w:space="0" w:color="auto"/>
            <w:right w:val="none" w:sz="0" w:space="0" w:color="auto"/>
          </w:divBdr>
        </w:div>
        <w:div w:id="1627735395">
          <w:marLeft w:val="0"/>
          <w:marRight w:val="0"/>
          <w:marTop w:val="0"/>
          <w:marBottom w:val="0"/>
          <w:divBdr>
            <w:top w:val="none" w:sz="0" w:space="0" w:color="auto"/>
            <w:left w:val="none" w:sz="0" w:space="0" w:color="auto"/>
            <w:bottom w:val="none" w:sz="0" w:space="0" w:color="auto"/>
            <w:right w:val="none" w:sz="0" w:space="0" w:color="auto"/>
          </w:divBdr>
        </w:div>
        <w:div w:id="18895420">
          <w:marLeft w:val="0"/>
          <w:marRight w:val="0"/>
          <w:marTop w:val="0"/>
          <w:marBottom w:val="0"/>
          <w:divBdr>
            <w:top w:val="none" w:sz="0" w:space="0" w:color="auto"/>
            <w:left w:val="none" w:sz="0" w:space="0" w:color="auto"/>
            <w:bottom w:val="none" w:sz="0" w:space="0" w:color="auto"/>
            <w:right w:val="none" w:sz="0" w:space="0" w:color="auto"/>
          </w:divBdr>
        </w:div>
        <w:div w:id="1568109957">
          <w:marLeft w:val="0"/>
          <w:marRight w:val="0"/>
          <w:marTop w:val="0"/>
          <w:marBottom w:val="0"/>
          <w:divBdr>
            <w:top w:val="none" w:sz="0" w:space="0" w:color="auto"/>
            <w:left w:val="none" w:sz="0" w:space="0" w:color="auto"/>
            <w:bottom w:val="none" w:sz="0" w:space="0" w:color="auto"/>
            <w:right w:val="none" w:sz="0" w:space="0" w:color="auto"/>
          </w:divBdr>
        </w:div>
        <w:div w:id="491869037">
          <w:marLeft w:val="0"/>
          <w:marRight w:val="0"/>
          <w:marTop w:val="0"/>
          <w:marBottom w:val="0"/>
          <w:divBdr>
            <w:top w:val="none" w:sz="0" w:space="0" w:color="auto"/>
            <w:left w:val="none" w:sz="0" w:space="0" w:color="auto"/>
            <w:bottom w:val="none" w:sz="0" w:space="0" w:color="auto"/>
            <w:right w:val="none" w:sz="0" w:space="0" w:color="auto"/>
          </w:divBdr>
        </w:div>
        <w:div w:id="732849635">
          <w:marLeft w:val="0"/>
          <w:marRight w:val="0"/>
          <w:marTop w:val="0"/>
          <w:marBottom w:val="0"/>
          <w:divBdr>
            <w:top w:val="none" w:sz="0" w:space="0" w:color="auto"/>
            <w:left w:val="none" w:sz="0" w:space="0" w:color="auto"/>
            <w:bottom w:val="none" w:sz="0" w:space="0" w:color="auto"/>
            <w:right w:val="none" w:sz="0" w:space="0" w:color="auto"/>
          </w:divBdr>
        </w:div>
        <w:div w:id="1335306157">
          <w:marLeft w:val="0"/>
          <w:marRight w:val="0"/>
          <w:marTop w:val="0"/>
          <w:marBottom w:val="0"/>
          <w:divBdr>
            <w:top w:val="none" w:sz="0" w:space="0" w:color="auto"/>
            <w:left w:val="none" w:sz="0" w:space="0" w:color="auto"/>
            <w:bottom w:val="none" w:sz="0" w:space="0" w:color="auto"/>
            <w:right w:val="none" w:sz="0" w:space="0" w:color="auto"/>
          </w:divBdr>
        </w:div>
        <w:div w:id="1011369558">
          <w:marLeft w:val="0"/>
          <w:marRight w:val="0"/>
          <w:marTop w:val="0"/>
          <w:marBottom w:val="0"/>
          <w:divBdr>
            <w:top w:val="none" w:sz="0" w:space="0" w:color="auto"/>
            <w:left w:val="none" w:sz="0" w:space="0" w:color="auto"/>
            <w:bottom w:val="none" w:sz="0" w:space="0" w:color="auto"/>
            <w:right w:val="none" w:sz="0" w:space="0" w:color="auto"/>
          </w:divBdr>
        </w:div>
        <w:div w:id="1621494391">
          <w:marLeft w:val="0"/>
          <w:marRight w:val="0"/>
          <w:marTop w:val="0"/>
          <w:marBottom w:val="0"/>
          <w:divBdr>
            <w:top w:val="none" w:sz="0" w:space="0" w:color="auto"/>
            <w:left w:val="none" w:sz="0" w:space="0" w:color="auto"/>
            <w:bottom w:val="none" w:sz="0" w:space="0" w:color="auto"/>
            <w:right w:val="none" w:sz="0" w:space="0" w:color="auto"/>
          </w:divBdr>
        </w:div>
        <w:div w:id="2010399571">
          <w:marLeft w:val="0"/>
          <w:marRight w:val="0"/>
          <w:marTop w:val="0"/>
          <w:marBottom w:val="0"/>
          <w:divBdr>
            <w:top w:val="none" w:sz="0" w:space="0" w:color="auto"/>
            <w:left w:val="none" w:sz="0" w:space="0" w:color="auto"/>
            <w:bottom w:val="none" w:sz="0" w:space="0" w:color="auto"/>
            <w:right w:val="none" w:sz="0" w:space="0" w:color="auto"/>
          </w:divBdr>
        </w:div>
        <w:div w:id="1401050840">
          <w:marLeft w:val="0"/>
          <w:marRight w:val="0"/>
          <w:marTop w:val="0"/>
          <w:marBottom w:val="0"/>
          <w:divBdr>
            <w:top w:val="none" w:sz="0" w:space="0" w:color="auto"/>
            <w:left w:val="none" w:sz="0" w:space="0" w:color="auto"/>
            <w:bottom w:val="none" w:sz="0" w:space="0" w:color="auto"/>
            <w:right w:val="none" w:sz="0" w:space="0" w:color="auto"/>
          </w:divBdr>
        </w:div>
        <w:div w:id="1354190777">
          <w:marLeft w:val="0"/>
          <w:marRight w:val="0"/>
          <w:marTop w:val="0"/>
          <w:marBottom w:val="0"/>
          <w:divBdr>
            <w:top w:val="none" w:sz="0" w:space="0" w:color="auto"/>
            <w:left w:val="none" w:sz="0" w:space="0" w:color="auto"/>
            <w:bottom w:val="none" w:sz="0" w:space="0" w:color="auto"/>
            <w:right w:val="none" w:sz="0" w:space="0" w:color="auto"/>
          </w:divBdr>
        </w:div>
        <w:div w:id="227956873">
          <w:marLeft w:val="0"/>
          <w:marRight w:val="0"/>
          <w:marTop w:val="0"/>
          <w:marBottom w:val="0"/>
          <w:divBdr>
            <w:top w:val="none" w:sz="0" w:space="0" w:color="auto"/>
            <w:left w:val="none" w:sz="0" w:space="0" w:color="auto"/>
            <w:bottom w:val="none" w:sz="0" w:space="0" w:color="auto"/>
            <w:right w:val="none" w:sz="0" w:space="0" w:color="auto"/>
          </w:divBdr>
        </w:div>
        <w:div w:id="804467416">
          <w:marLeft w:val="0"/>
          <w:marRight w:val="0"/>
          <w:marTop w:val="0"/>
          <w:marBottom w:val="0"/>
          <w:divBdr>
            <w:top w:val="none" w:sz="0" w:space="0" w:color="auto"/>
            <w:left w:val="none" w:sz="0" w:space="0" w:color="auto"/>
            <w:bottom w:val="none" w:sz="0" w:space="0" w:color="auto"/>
            <w:right w:val="none" w:sz="0" w:space="0" w:color="auto"/>
          </w:divBdr>
        </w:div>
        <w:div w:id="442267350">
          <w:marLeft w:val="0"/>
          <w:marRight w:val="0"/>
          <w:marTop w:val="0"/>
          <w:marBottom w:val="0"/>
          <w:divBdr>
            <w:top w:val="none" w:sz="0" w:space="0" w:color="auto"/>
            <w:left w:val="none" w:sz="0" w:space="0" w:color="auto"/>
            <w:bottom w:val="none" w:sz="0" w:space="0" w:color="auto"/>
            <w:right w:val="none" w:sz="0" w:space="0" w:color="auto"/>
          </w:divBdr>
        </w:div>
        <w:div w:id="577397559">
          <w:marLeft w:val="0"/>
          <w:marRight w:val="0"/>
          <w:marTop w:val="0"/>
          <w:marBottom w:val="0"/>
          <w:divBdr>
            <w:top w:val="none" w:sz="0" w:space="0" w:color="auto"/>
            <w:left w:val="none" w:sz="0" w:space="0" w:color="auto"/>
            <w:bottom w:val="none" w:sz="0" w:space="0" w:color="auto"/>
            <w:right w:val="none" w:sz="0" w:space="0" w:color="auto"/>
          </w:divBdr>
        </w:div>
        <w:div w:id="1822113707">
          <w:marLeft w:val="0"/>
          <w:marRight w:val="0"/>
          <w:marTop w:val="0"/>
          <w:marBottom w:val="0"/>
          <w:divBdr>
            <w:top w:val="none" w:sz="0" w:space="0" w:color="auto"/>
            <w:left w:val="none" w:sz="0" w:space="0" w:color="auto"/>
            <w:bottom w:val="none" w:sz="0" w:space="0" w:color="auto"/>
            <w:right w:val="none" w:sz="0" w:space="0" w:color="auto"/>
          </w:divBdr>
        </w:div>
        <w:div w:id="344477374">
          <w:marLeft w:val="0"/>
          <w:marRight w:val="0"/>
          <w:marTop w:val="0"/>
          <w:marBottom w:val="0"/>
          <w:divBdr>
            <w:top w:val="none" w:sz="0" w:space="0" w:color="auto"/>
            <w:left w:val="none" w:sz="0" w:space="0" w:color="auto"/>
            <w:bottom w:val="none" w:sz="0" w:space="0" w:color="auto"/>
            <w:right w:val="none" w:sz="0" w:space="0" w:color="auto"/>
          </w:divBdr>
        </w:div>
        <w:div w:id="1925411559">
          <w:marLeft w:val="0"/>
          <w:marRight w:val="0"/>
          <w:marTop w:val="0"/>
          <w:marBottom w:val="0"/>
          <w:divBdr>
            <w:top w:val="none" w:sz="0" w:space="0" w:color="auto"/>
            <w:left w:val="none" w:sz="0" w:space="0" w:color="auto"/>
            <w:bottom w:val="none" w:sz="0" w:space="0" w:color="auto"/>
            <w:right w:val="none" w:sz="0" w:space="0" w:color="auto"/>
          </w:divBdr>
        </w:div>
        <w:div w:id="1142776235">
          <w:marLeft w:val="0"/>
          <w:marRight w:val="0"/>
          <w:marTop w:val="0"/>
          <w:marBottom w:val="0"/>
          <w:divBdr>
            <w:top w:val="none" w:sz="0" w:space="0" w:color="auto"/>
            <w:left w:val="none" w:sz="0" w:space="0" w:color="auto"/>
            <w:bottom w:val="none" w:sz="0" w:space="0" w:color="auto"/>
            <w:right w:val="none" w:sz="0" w:space="0" w:color="auto"/>
          </w:divBdr>
        </w:div>
        <w:div w:id="1970893847">
          <w:marLeft w:val="0"/>
          <w:marRight w:val="0"/>
          <w:marTop w:val="0"/>
          <w:marBottom w:val="0"/>
          <w:divBdr>
            <w:top w:val="none" w:sz="0" w:space="0" w:color="auto"/>
            <w:left w:val="none" w:sz="0" w:space="0" w:color="auto"/>
            <w:bottom w:val="none" w:sz="0" w:space="0" w:color="auto"/>
            <w:right w:val="none" w:sz="0" w:space="0" w:color="auto"/>
          </w:divBdr>
        </w:div>
        <w:div w:id="807935311">
          <w:marLeft w:val="0"/>
          <w:marRight w:val="0"/>
          <w:marTop w:val="0"/>
          <w:marBottom w:val="0"/>
          <w:divBdr>
            <w:top w:val="none" w:sz="0" w:space="0" w:color="auto"/>
            <w:left w:val="none" w:sz="0" w:space="0" w:color="auto"/>
            <w:bottom w:val="none" w:sz="0" w:space="0" w:color="auto"/>
            <w:right w:val="none" w:sz="0" w:space="0" w:color="auto"/>
          </w:divBdr>
        </w:div>
        <w:div w:id="1926911072">
          <w:marLeft w:val="0"/>
          <w:marRight w:val="0"/>
          <w:marTop w:val="0"/>
          <w:marBottom w:val="0"/>
          <w:divBdr>
            <w:top w:val="none" w:sz="0" w:space="0" w:color="auto"/>
            <w:left w:val="none" w:sz="0" w:space="0" w:color="auto"/>
            <w:bottom w:val="none" w:sz="0" w:space="0" w:color="auto"/>
            <w:right w:val="none" w:sz="0" w:space="0" w:color="auto"/>
          </w:divBdr>
        </w:div>
        <w:div w:id="2067097791">
          <w:marLeft w:val="0"/>
          <w:marRight w:val="0"/>
          <w:marTop w:val="0"/>
          <w:marBottom w:val="0"/>
          <w:divBdr>
            <w:top w:val="none" w:sz="0" w:space="0" w:color="auto"/>
            <w:left w:val="none" w:sz="0" w:space="0" w:color="auto"/>
            <w:bottom w:val="none" w:sz="0" w:space="0" w:color="auto"/>
            <w:right w:val="none" w:sz="0" w:space="0" w:color="auto"/>
          </w:divBdr>
        </w:div>
        <w:div w:id="543060806">
          <w:marLeft w:val="0"/>
          <w:marRight w:val="0"/>
          <w:marTop w:val="0"/>
          <w:marBottom w:val="0"/>
          <w:divBdr>
            <w:top w:val="none" w:sz="0" w:space="0" w:color="auto"/>
            <w:left w:val="none" w:sz="0" w:space="0" w:color="auto"/>
            <w:bottom w:val="none" w:sz="0" w:space="0" w:color="auto"/>
            <w:right w:val="none" w:sz="0" w:space="0" w:color="auto"/>
          </w:divBdr>
        </w:div>
        <w:div w:id="1925992741">
          <w:marLeft w:val="0"/>
          <w:marRight w:val="0"/>
          <w:marTop w:val="0"/>
          <w:marBottom w:val="0"/>
          <w:divBdr>
            <w:top w:val="none" w:sz="0" w:space="0" w:color="auto"/>
            <w:left w:val="none" w:sz="0" w:space="0" w:color="auto"/>
            <w:bottom w:val="none" w:sz="0" w:space="0" w:color="auto"/>
            <w:right w:val="none" w:sz="0" w:space="0" w:color="auto"/>
          </w:divBdr>
        </w:div>
        <w:div w:id="138812181">
          <w:marLeft w:val="0"/>
          <w:marRight w:val="0"/>
          <w:marTop w:val="0"/>
          <w:marBottom w:val="0"/>
          <w:divBdr>
            <w:top w:val="none" w:sz="0" w:space="0" w:color="auto"/>
            <w:left w:val="none" w:sz="0" w:space="0" w:color="auto"/>
            <w:bottom w:val="none" w:sz="0" w:space="0" w:color="auto"/>
            <w:right w:val="none" w:sz="0" w:space="0" w:color="auto"/>
          </w:divBdr>
        </w:div>
        <w:div w:id="1911499434">
          <w:marLeft w:val="0"/>
          <w:marRight w:val="0"/>
          <w:marTop w:val="0"/>
          <w:marBottom w:val="0"/>
          <w:divBdr>
            <w:top w:val="none" w:sz="0" w:space="0" w:color="auto"/>
            <w:left w:val="none" w:sz="0" w:space="0" w:color="auto"/>
            <w:bottom w:val="none" w:sz="0" w:space="0" w:color="auto"/>
            <w:right w:val="none" w:sz="0" w:space="0" w:color="auto"/>
          </w:divBdr>
        </w:div>
        <w:div w:id="1666862482">
          <w:marLeft w:val="0"/>
          <w:marRight w:val="0"/>
          <w:marTop w:val="0"/>
          <w:marBottom w:val="0"/>
          <w:divBdr>
            <w:top w:val="none" w:sz="0" w:space="0" w:color="auto"/>
            <w:left w:val="none" w:sz="0" w:space="0" w:color="auto"/>
            <w:bottom w:val="none" w:sz="0" w:space="0" w:color="auto"/>
            <w:right w:val="none" w:sz="0" w:space="0" w:color="auto"/>
          </w:divBdr>
        </w:div>
        <w:div w:id="1716856799">
          <w:marLeft w:val="0"/>
          <w:marRight w:val="0"/>
          <w:marTop w:val="0"/>
          <w:marBottom w:val="0"/>
          <w:divBdr>
            <w:top w:val="none" w:sz="0" w:space="0" w:color="auto"/>
            <w:left w:val="none" w:sz="0" w:space="0" w:color="auto"/>
            <w:bottom w:val="none" w:sz="0" w:space="0" w:color="auto"/>
            <w:right w:val="none" w:sz="0" w:space="0" w:color="auto"/>
          </w:divBdr>
        </w:div>
        <w:div w:id="955913281">
          <w:marLeft w:val="0"/>
          <w:marRight w:val="0"/>
          <w:marTop w:val="0"/>
          <w:marBottom w:val="0"/>
          <w:divBdr>
            <w:top w:val="none" w:sz="0" w:space="0" w:color="auto"/>
            <w:left w:val="none" w:sz="0" w:space="0" w:color="auto"/>
            <w:bottom w:val="none" w:sz="0" w:space="0" w:color="auto"/>
            <w:right w:val="none" w:sz="0" w:space="0" w:color="auto"/>
          </w:divBdr>
        </w:div>
        <w:div w:id="55863385">
          <w:marLeft w:val="0"/>
          <w:marRight w:val="0"/>
          <w:marTop w:val="0"/>
          <w:marBottom w:val="0"/>
          <w:divBdr>
            <w:top w:val="none" w:sz="0" w:space="0" w:color="auto"/>
            <w:left w:val="none" w:sz="0" w:space="0" w:color="auto"/>
            <w:bottom w:val="none" w:sz="0" w:space="0" w:color="auto"/>
            <w:right w:val="none" w:sz="0" w:space="0" w:color="auto"/>
          </w:divBdr>
        </w:div>
        <w:div w:id="1116220244">
          <w:marLeft w:val="0"/>
          <w:marRight w:val="0"/>
          <w:marTop w:val="0"/>
          <w:marBottom w:val="0"/>
          <w:divBdr>
            <w:top w:val="none" w:sz="0" w:space="0" w:color="auto"/>
            <w:left w:val="none" w:sz="0" w:space="0" w:color="auto"/>
            <w:bottom w:val="none" w:sz="0" w:space="0" w:color="auto"/>
            <w:right w:val="none" w:sz="0" w:space="0" w:color="auto"/>
          </w:divBdr>
        </w:div>
        <w:div w:id="1379283965">
          <w:marLeft w:val="0"/>
          <w:marRight w:val="0"/>
          <w:marTop w:val="0"/>
          <w:marBottom w:val="0"/>
          <w:divBdr>
            <w:top w:val="none" w:sz="0" w:space="0" w:color="auto"/>
            <w:left w:val="none" w:sz="0" w:space="0" w:color="auto"/>
            <w:bottom w:val="none" w:sz="0" w:space="0" w:color="auto"/>
            <w:right w:val="none" w:sz="0" w:space="0" w:color="auto"/>
          </w:divBdr>
        </w:div>
        <w:div w:id="429082853">
          <w:marLeft w:val="0"/>
          <w:marRight w:val="0"/>
          <w:marTop w:val="0"/>
          <w:marBottom w:val="0"/>
          <w:divBdr>
            <w:top w:val="none" w:sz="0" w:space="0" w:color="auto"/>
            <w:left w:val="none" w:sz="0" w:space="0" w:color="auto"/>
            <w:bottom w:val="none" w:sz="0" w:space="0" w:color="auto"/>
            <w:right w:val="none" w:sz="0" w:space="0" w:color="auto"/>
          </w:divBdr>
        </w:div>
        <w:div w:id="570896028">
          <w:marLeft w:val="0"/>
          <w:marRight w:val="0"/>
          <w:marTop w:val="0"/>
          <w:marBottom w:val="0"/>
          <w:divBdr>
            <w:top w:val="none" w:sz="0" w:space="0" w:color="auto"/>
            <w:left w:val="none" w:sz="0" w:space="0" w:color="auto"/>
            <w:bottom w:val="none" w:sz="0" w:space="0" w:color="auto"/>
            <w:right w:val="none" w:sz="0" w:space="0" w:color="auto"/>
          </w:divBdr>
        </w:div>
        <w:div w:id="786003798">
          <w:marLeft w:val="0"/>
          <w:marRight w:val="0"/>
          <w:marTop w:val="0"/>
          <w:marBottom w:val="0"/>
          <w:divBdr>
            <w:top w:val="none" w:sz="0" w:space="0" w:color="auto"/>
            <w:left w:val="none" w:sz="0" w:space="0" w:color="auto"/>
            <w:bottom w:val="none" w:sz="0" w:space="0" w:color="auto"/>
            <w:right w:val="none" w:sz="0" w:space="0" w:color="auto"/>
          </w:divBdr>
        </w:div>
        <w:div w:id="1324972453">
          <w:marLeft w:val="0"/>
          <w:marRight w:val="0"/>
          <w:marTop w:val="0"/>
          <w:marBottom w:val="0"/>
          <w:divBdr>
            <w:top w:val="none" w:sz="0" w:space="0" w:color="auto"/>
            <w:left w:val="none" w:sz="0" w:space="0" w:color="auto"/>
            <w:bottom w:val="none" w:sz="0" w:space="0" w:color="auto"/>
            <w:right w:val="none" w:sz="0" w:space="0" w:color="auto"/>
          </w:divBdr>
        </w:div>
        <w:div w:id="1684238591">
          <w:marLeft w:val="0"/>
          <w:marRight w:val="0"/>
          <w:marTop w:val="0"/>
          <w:marBottom w:val="0"/>
          <w:divBdr>
            <w:top w:val="none" w:sz="0" w:space="0" w:color="auto"/>
            <w:left w:val="none" w:sz="0" w:space="0" w:color="auto"/>
            <w:bottom w:val="none" w:sz="0" w:space="0" w:color="auto"/>
            <w:right w:val="none" w:sz="0" w:space="0" w:color="auto"/>
          </w:divBdr>
        </w:div>
        <w:div w:id="484784910">
          <w:marLeft w:val="0"/>
          <w:marRight w:val="0"/>
          <w:marTop w:val="0"/>
          <w:marBottom w:val="0"/>
          <w:divBdr>
            <w:top w:val="none" w:sz="0" w:space="0" w:color="auto"/>
            <w:left w:val="none" w:sz="0" w:space="0" w:color="auto"/>
            <w:bottom w:val="none" w:sz="0" w:space="0" w:color="auto"/>
            <w:right w:val="none" w:sz="0" w:space="0" w:color="auto"/>
          </w:divBdr>
        </w:div>
        <w:div w:id="341661385">
          <w:marLeft w:val="0"/>
          <w:marRight w:val="0"/>
          <w:marTop w:val="0"/>
          <w:marBottom w:val="0"/>
          <w:divBdr>
            <w:top w:val="none" w:sz="0" w:space="0" w:color="auto"/>
            <w:left w:val="none" w:sz="0" w:space="0" w:color="auto"/>
            <w:bottom w:val="none" w:sz="0" w:space="0" w:color="auto"/>
            <w:right w:val="none" w:sz="0" w:space="0" w:color="auto"/>
          </w:divBdr>
        </w:div>
        <w:div w:id="249511933">
          <w:marLeft w:val="0"/>
          <w:marRight w:val="0"/>
          <w:marTop w:val="0"/>
          <w:marBottom w:val="0"/>
          <w:divBdr>
            <w:top w:val="none" w:sz="0" w:space="0" w:color="auto"/>
            <w:left w:val="none" w:sz="0" w:space="0" w:color="auto"/>
            <w:bottom w:val="none" w:sz="0" w:space="0" w:color="auto"/>
            <w:right w:val="none" w:sz="0" w:space="0" w:color="auto"/>
          </w:divBdr>
        </w:div>
        <w:div w:id="1574780738">
          <w:marLeft w:val="0"/>
          <w:marRight w:val="0"/>
          <w:marTop w:val="0"/>
          <w:marBottom w:val="0"/>
          <w:divBdr>
            <w:top w:val="none" w:sz="0" w:space="0" w:color="auto"/>
            <w:left w:val="none" w:sz="0" w:space="0" w:color="auto"/>
            <w:bottom w:val="none" w:sz="0" w:space="0" w:color="auto"/>
            <w:right w:val="none" w:sz="0" w:space="0" w:color="auto"/>
          </w:divBdr>
        </w:div>
        <w:div w:id="1448230975">
          <w:marLeft w:val="0"/>
          <w:marRight w:val="0"/>
          <w:marTop w:val="0"/>
          <w:marBottom w:val="0"/>
          <w:divBdr>
            <w:top w:val="none" w:sz="0" w:space="0" w:color="auto"/>
            <w:left w:val="none" w:sz="0" w:space="0" w:color="auto"/>
            <w:bottom w:val="none" w:sz="0" w:space="0" w:color="auto"/>
            <w:right w:val="none" w:sz="0" w:space="0" w:color="auto"/>
          </w:divBdr>
        </w:div>
        <w:div w:id="1256479826">
          <w:marLeft w:val="0"/>
          <w:marRight w:val="0"/>
          <w:marTop w:val="0"/>
          <w:marBottom w:val="0"/>
          <w:divBdr>
            <w:top w:val="none" w:sz="0" w:space="0" w:color="auto"/>
            <w:left w:val="none" w:sz="0" w:space="0" w:color="auto"/>
            <w:bottom w:val="none" w:sz="0" w:space="0" w:color="auto"/>
            <w:right w:val="none" w:sz="0" w:space="0" w:color="auto"/>
          </w:divBdr>
        </w:div>
        <w:div w:id="1642730379">
          <w:marLeft w:val="0"/>
          <w:marRight w:val="0"/>
          <w:marTop w:val="0"/>
          <w:marBottom w:val="0"/>
          <w:divBdr>
            <w:top w:val="none" w:sz="0" w:space="0" w:color="auto"/>
            <w:left w:val="none" w:sz="0" w:space="0" w:color="auto"/>
            <w:bottom w:val="none" w:sz="0" w:space="0" w:color="auto"/>
            <w:right w:val="none" w:sz="0" w:space="0" w:color="auto"/>
          </w:divBdr>
        </w:div>
        <w:div w:id="1291738884">
          <w:marLeft w:val="0"/>
          <w:marRight w:val="0"/>
          <w:marTop w:val="0"/>
          <w:marBottom w:val="0"/>
          <w:divBdr>
            <w:top w:val="none" w:sz="0" w:space="0" w:color="auto"/>
            <w:left w:val="none" w:sz="0" w:space="0" w:color="auto"/>
            <w:bottom w:val="none" w:sz="0" w:space="0" w:color="auto"/>
            <w:right w:val="none" w:sz="0" w:space="0" w:color="auto"/>
          </w:divBdr>
        </w:div>
        <w:div w:id="1224947247">
          <w:marLeft w:val="0"/>
          <w:marRight w:val="0"/>
          <w:marTop w:val="0"/>
          <w:marBottom w:val="0"/>
          <w:divBdr>
            <w:top w:val="none" w:sz="0" w:space="0" w:color="auto"/>
            <w:left w:val="none" w:sz="0" w:space="0" w:color="auto"/>
            <w:bottom w:val="none" w:sz="0" w:space="0" w:color="auto"/>
            <w:right w:val="none" w:sz="0" w:space="0" w:color="auto"/>
          </w:divBdr>
        </w:div>
        <w:div w:id="1143079573">
          <w:marLeft w:val="0"/>
          <w:marRight w:val="0"/>
          <w:marTop w:val="0"/>
          <w:marBottom w:val="0"/>
          <w:divBdr>
            <w:top w:val="none" w:sz="0" w:space="0" w:color="auto"/>
            <w:left w:val="none" w:sz="0" w:space="0" w:color="auto"/>
            <w:bottom w:val="none" w:sz="0" w:space="0" w:color="auto"/>
            <w:right w:val="none" w:sz="0" w:space="0" w:color="auto"/>
          </w:divBdr>
        </w:div>
        <w:div w:id="409695368">
          <w:marLeft w:val="0"/>
          <w:marRight w:val="0"/>
          <w:marTop w:val="0"/>
          <w:marBottom w:val="0"/>
          <w:divBdr>
            <w:top w:val="none" w:sz="0" w:space="0" w:color="auto"/>
            <w:left w:val="none" w:sz="0" w:space="0" w:color="auto"/>
            <w:bottom w:val="none" w:sz="0" w:space="0" w:color="auto"/>
            <w:right w:val="none" w:sz="0" w:space="0" w:color="auto"/>
          </w:divBdr>
        </w:div>
        <w:div w:id="625938769">
          <w:marLeft w:val="0"/>
          <w:marRight w:val="0"/>
          <w:marTop w:val="0"/>
          <w:marBottom w:val="0"/>
          <w:divBdr>
            <w:top w:val="none" w:sz="0" w:space="0" w:color="auto"/>
            <w:left w:val="none" w:sz="0" w:space="0" w:color="auto"/>
            <w:bottom w:val="none" w:sz="0" w:space="0" w:color="auto"/>
            <w:right w:val="none" w:sz="0" w:space="0" w:color="auto"/>
          </w:divBdr>
        </w:div>
        <w:div w:id="1534073057">
          <w:marLeft w:val="0"/>
          <w:marRight w:val="0"/>
          <w:marTop w:val="0"/>
          <w:marBottom w:val="0"/>
          <w:divBdr>
            <w:top w:val="none" w:sz="0" w:space="0" w:color="auto"/>
            <w:left w:val="none" w:sz="0" w:space="0" w:color="auto"/>
            <w:bottom w:val="none" w:sz="0" w:space="0" w:color="auto"/>
            <w:right w:val="none" w:sz="0" w:space="0" w:color="auto"/>
          </w:divBdr>
        </w:div>
        <w:div w:id="2140952618">
          <w:marLeft w:val="0"/>
          <w:marRight w:val="0"/>
          <w:marTop w:val="0"/>
          <w:marBottom w:val="0"/>
          <w:divBdr>
            <w:top w:val="none" w:sz="0" w:space="0" w:color="auto"/>
            <w:left w:val="none" w:sz="0" w:space="0" w:color="auto"/>
            <w:bottom w:val="none" w:sz="0" w:space="0" w:color="auto"/>
            <w:right w:val="none" w:sz="0" w:space="0" w:color="auto"/>
          </w:divBdr>
        </w:div>
        <w:div w:id="1873112545">
          <w:marLeft w:val="0"/>
          <w:marRight w:val="0"/>
          <w:marTop w:val="0"/>
          <w:marBottom w:val="0"/>
          <w:divBdr>
            <w:top w:val="none" w:sz="0" w:space="0" w:color="auto"/>
            <w:left w:val="none" w:sz="0" w:space="0" w:color="auto"/>
            <w:bottom w:val="none" w:sz="0" w:space="0" w:color="auto"/>
            <w:right w:val="none" w:sz="0" w:space="0" w:color="auto"/>
          </w:divBdr>
        </w:div>
        <w:div w:id="144470889">
          <w:marLeft w:val="0"/>
          <w:marRight w:val="0"/>
          <w:marTop w:val="0"/>
          <w:marBottom w:val="0"/>
          <w:divBdr>
            <w:top w:val="none" w:sz="0" w:space="0" w:color="auto"/>
            <w:left w:val="none" w:sz="0" w:space="0" w:color="auto"/>
            <w:bottom w:val="none" w:sz="0" w:space="0" w:color="auto"/>
            <w:right w:val="none" w:sz="0" w:space="0" w:color="auto"/>
          </w:divBdr>
        </w:div>
        <w:div w:id="837305460">
          <w:marLeft w:val="0"/>
          <w:marRight w:val="0"/>
          <w:marTop w:val="0"/>
          <w:marBottom w:val="0"/>
          <w:divBdr>
            <w:top w:val="none" w:sz="0" w:space="0" w:color="auto"/>
            <w:left w:val="none" w:sz="0" w:space="0" w:color="auto"/>
            <w:bottom w:val="none" w:sz="0" w:space="0" w:color="auto"/>
            <w:right w:val="none" w:sz="0" w:space="0" w:color="auto"/>
          </w:divBdr>
        </w:div>
        <w:div w:id="1005982180">
          <w:marLeft w:val="0"/>
          <w:marRight w:val="0"/>
          <w:marTop w:val="0"/>
          <w:marBottom w:val="0"/>
          <w:divBdr>
            <w:top w:val="none" w:sz="0" w:space="0" w:color="auto"/>
            <w:left w:val="none" w:sz="0" w:space="0" w:color="auto"/>
            <w:bottom w:val="none" w:sz="0" w:space="0" w:color="auto"/>
            <w:right w:val="none" w:sz="0" w:space="0" w:color="auto"/>
          </w:divBdr>
        </w:div>
        <w:div w:id="1771505807">
          <w:marLeft w:val="0"/>
          <w:marRight w:val="0"/>
          <w:marTop w:val="0"/>
          <w:marBottom w:val="0"/>
          <w:divBdr>
            <w:top w:val="none" w:sz="0" w:space="0" w:color="auto"/>
            <w:left w:val="none" w:sz="0" w:space="0" w:color="auto"/>
            <w:bottom w:val="none" w:sz="0" w:space="0" w:color="auto"/>
            <w:right w:val="none" w:sz="0" w:space="0" w:color="auto"/>
          </w:divBdr>
        </w:div>
        <w:div w:id="1651711600">
          <w:marLeft w:val="0"/>
          <w:marRight w:val="0"/>
          <w:marTop w:val="0"/>
          <w:marBottom w:val="0"/>
          <w:divBdr>
            <w:top w:val="none" w:sz="0" w:space="0" w:color="auto"/>
            <w:left w:val="none" w:sz="0" w:space="0" w:color="auto"/>
            <w:bottom w:val="none" w:sz="0" w:space="0" w:color="auto"/>
            <w:right w:val="none" w:sz="0" w:space="0" w:color="auto"/>
          </w:divBdr>
        </w:div>
        <w:div w:id="1248925357">
          <w:marLeft w:val="0"/>
          <w:marRight w:val="0"/>
          <w:marTop w:val="0"/>
          <w:marBottom w:val="0"/>
          <w:divBdr>
            <w:top w:val="none" w:sz="0" w:space="0" w:color="auto"/>
            <w:left w:val="none" w:sz="0" w:space="0" w:color="auto"/>
            <w:bottom w:val="none" w:sz="0" w:space="0" w:color="auto"/>
            <w:right w:val="none" w:sz="0" w:space="0" w:color="auto"/>
          </w:divBdr>
        </w:div>
        <w:div w:id="30301585">
          <w:marLeft w:val="0"/>
          <w:marRight w:val="0"/>
          <w:marTop w:val="0"/>
          <w:marBottom w:val="0"/>
          <w:divBdr>
            <w:top w:val="none" w:sz="0" w:space="0" w:color="auto"/>
            <w:left w:val="none" w:sz="0" w:space="0" w:color="auto"/>
            <w:bottom w:val="none" w:sz="0" w:space="0" w:color="auto"/>
            <w:right w:val="none" w:sz="0" w:space="0" w:color="auto"/>
          </w:divBdr>
        </w:div>
        <w:div w:id="374232193">
          <w:marLeft w:val="0"/>
          <w:marRight w:val="0"/>
          <w:marTop w:val="0"/>
          <w:marBottom w:val="0"/>
          <w:divBdr>
            <w:top w:val="none" w:sz="0" w:space="0" w:color="auto"/>
            <w:left w:val="none" w:sz="0" w:space="0" w:color="auto"/>
            <w:bottom w:val="none" w:sz="0" w:space="0" w:color="auto"/>
            <w:right w:val="none" w:sz="0" w:space="0" w:color="auto"/>
          </w:divBdr>
        </w:div>
        <w:div w:id="1831090717">
          <w:marLeft w:val="0"/>
          <w:marRight w:val="0"/>
          <w:marTop w:val="0"/>
          <w:marBottom w:val="0"/>
          <w:divBdr>
            <w:top w:val="none" w:sz="0" w:space="0" w:color="auto"/>
            <w:left w:val="none" w:sz="0" w:space="0" w:color="auto"/>
            <w:bottom w:val="none" w:sz="0" w:space="0" w:color="auto"/>
            <w:right w:val="none" w:sz="0" w:space="0" w:color="auto"/>
          </w:divBdr>
        </w:div>
        <w:div w:id="257641893">
          <w:marLeft w:val="0"/>
          <w:marRight w:val="0"/>
          <w:marTop w:val="0"/>
          <w:marBottom w:val="0"/>
          <w:divBdr>
            <w:top w:val="none" w:sz="0" w:space="0" w:color="auto"/>
            <w:left w:val="none" w:sz="0" w:space="0" w:color="auto"/>
            <w:bottom w:val="none" w:sz="0" w:space="0" w:color="auto"/>
            <w:right w:val="none" w:sz="0" w:space="0" w:color="auto"/>
          </w:divBdr>
        </w:div>
        <w:div w:id="1060589434">
          <w:marLeft w:val="0"/>
          <w:marRight w:val="0"/>
          <w:marTop w:val="0"/>
          <w:marBottom w:val="0"/>
          <w:divBdr>
            <w:top w:val="none" w:sz="0" w:space="0" w:color="auto"/>
            <w:left w:val="none" w:sz="0" w:space="0" w:color="auto"/>
            <w:bottom w:val="none" w:sz="0" w:space="0" w:color="auto"/>
            <w:right w:val="none" w:sz="0" w:space="0" w:color="auto"/>
          </w:divBdr>
        </w:div>
        <w:div w:id="329144810">
          <w:marLeft w:val="0"/>
          <w:marRight w:val="0"/>
          <w:marTop w:val="0"/>
          <w:marBottom w:val="0"/>
          <w:divBdr>
            <w:top w:val="none" w:sz="0" w:space="0" w:color="auto"/>
            <w:left w:val="none" w:sz="0" w:space="0" w:color="auto"/>
            <w:bottom w:val="none" w:sz="0" w:space="0" w:color="auto"/>
            <w:right w:val="none" w:sz="0" w:space="0" w:color="auto"/>
          </w:divBdr>
        </w:div>
        <w:div w:id="36469785">
          <w:marLeft w:val="0"/>
          <w:marRight w:val="0"/>
          <w:marTop w:val="0"/>
          <w:marBottom w:val="0"/>
          <w:divBdr>
            <w:top w:val="none" w:sz="0" w:space="0" w:color="auto"/>
            <w:left w:val="none" w:sz="0" w:space="0" w:color="auto"/>
            <w:bottom w:val="none" w:sz="0" w:space="0" w:color="auto"/>
            <w:right w:val="none" w:sz="0" w:space="0" w:color="auto"/>
          </w:divBdr>
        </w:div>
        <w:div w:id="1891382191">
          <w:marLeft w:val="0"/>
          <w:marRight w:val="0"/>
          <w:marTop w:val="0"/>
          <w:marBottom w:val="0"/>
          <w:divBdr>
            <w:top w:val="none" w:sz="0" w:space="0" w:color="auto"/>
            <w:left w:val="none" w:sz="0" w:space="0" w:color="auto"/>
            <w:bottom w:val="none" w:sz="0" w:space="0" w:color="auto"/>
            <w:right w:val="none" w:sz="0" w:space="0" w:color="auto"/>
          </w:divBdr>
        </w:div>
        <w:div w:id="1303535131">
          <w:marLeft w:val="0"/>
          <w:marRight w:val="0"/>
          <w:marTop w:val="0"/>
          <w:marBottom w:val="0"/>
          <w:divBdr>
            <w:top w:val="none" w:sz="0" w:space="0" w:color="auto"/>
            <w:left w:val="none" w:sz="0" w:space="0" w:color="auto"/>
            <w:bottom w:val="none" w:sz="0" w:space="0" w:color="auto"/>
            <w:right w:val="none" w:sz="0" w:space="0" w:color="auto"/>
          </w:divBdr>
        </w:div>
        <w:div w:id="1250769213">
          <w:marLeft w:val="0"/>
          <w:marRight w:val="0"/>
          <w:marTop w:val="0"/>
          <w:marBottom w:val="0"/>
          <w:divBdr>
            <w:top w:val="none" w:sz="0" w:space="0" w:color="auto"/>
            <w:left w:val="none" w:sz="0" w:space="0" w:color="auto"/>
            <w:bottom w:val="none" w:sz="0" w:space="0" w:color="auto"/>
            <w:right w:val="none" w:sz="0" w:space="0" w:color="auto"/>
          </w:divBdr>
        </w:div>
        <w:div w:id="1925796931">
          <w:marLeft w:val="0"/>
          <w:marRight w:val="0"/>
          <w:marTop w:val="0"/>
          <w:marBottom w:val="0"/>
          <w:divBdr>
            <w:top w:val="none" w:sz="0" w:space="0" w:color="auto"/>
            <w:left w:val="none" w:sz="0" w:space="0" w:color="auto"/>
            <w:bottom w:val="none" w:sz="0" w:space="0" w:color="auto"/>
            <w:right w:val="none" w:sz="0" w:space="0" w:color="auto"/>
          </w:divBdr>
        </w:div>
        <w:div w:id="490408962">
          <w:marLeft w:val="0"/>
          <w:marRight w:val="0"/>
          <w:marTop w:val="0"/>
          <w:marBottom w:val="0"/>
          <w:divBdr>
            <w:top w:val="none" w:sz="0" w:space="0" w:color="auto"/>
            <w:left w:val="none" w:sz="0" w:space="0" w:color="auto"/>
            <w:bottom w:val="none" w:sz="0" w:space="0" w:color="auto"/>
            <w:right w:val="none" w:sz="0" w:space="0" w:color="auto"/>
          </w:divBdr>
        </w:div>
        <w:div w:id="1068117994">
          <w:marLeft w:val="0"/>
          <w:marRight w:val="0"/>
          <w:marTop w:val="0"/>
          <w:marBottom w:val="0"/>
          <w:divBdr>
            <w:top w:val="none" w:sz="0" w:space="0" w:color="auto"/>
            <w:left w:val="none" w:sz="0" w:space="0" w:color="auto"/>
            <w:bottom w:val="none" w:sz="0" w:space="0" w:color="auto"/>
            <w:right w:val="none" w:sz="0" w:space="0" w:color="auto"/>
          </w:divBdr>
        </w:div>
        <w:div w:id="1258517172">
          <w:marLeft w:val="0"/>
          <w:marRight w:val="0"/>
          <w:marTop w:val="0"/>
          <w:marBottom w:val="0"/>
          <w:divBdr>
            <w:top w:val="none" w:sz="0" w:space="0" w:color="auto"/>
            <w:left w:val="none" w:sz="0" w:space="0" w:color="auto"/>
            <w:bottom w:val="none" w:sz="0" w:space="0" w:color="auto"/>
            <w:right w:val="none" w:sz="0" w:space="0" w:color="auto"/>
          </w:divBdr>
        </w:div>
        <w:div w:id="538324849">
          <w:marLeft w:val="0"/>
          <w:marRight w:val="0"/>
          <w:marTop w:val="0"/>
          <w:marBottom w:val="0"/>
          <w:divBdr>
            <w:top w:val="none" w:sz="0" w:space="0" w:color="auto"/>
            <w:left w:val="none" w:sz="0" w:space="0" w:color="auto"/>
            <w:bottom w:val="none" w:sz="0" w:space="0" w:color="auto"/>
            <w:right w:val="none" w:sz="0" w:space="0" w:color="auto"/>
          </w:divBdr>
        </w:div>
        <w:div w:id="519053313">
          <w:marLeft w:val="0"/>
          <w:marRight w:val="0"/>
          <w:marTop w:val="0"/>
          <w:marBottom w:val="0"/>
          <w:divBdr>
            <w:top w:val="none" w:sz="0" w:space="0" w:color="auto"/>
            <w:left w:val="none" w:sz="0" w:space="0" w:color="auto"/>
            <w:bottom w:val="none" w:sz="0" w:space="0" w:color="auto"/>
            <w:right w:val="none" w:sz="0" w:space="0" w:color="auto"/>
          </w:divBdr>
        </w:div>
        <w:div w:id="1622034514">
          <w:marLeft w:val="0"/>
          <w:marRight w:val="0"/>
          <w:marTop w:val="0"/>
          <w:marBottom w:val="0"/>
          <w:divBdr>
            <w:top w:val="none" w:sz="0" w:space="0" w:color="auto"/>
            <w:left w:val="none" w:sz="0" w:space="0" w:color="auto"/>
            <w:bottom w:val="none" w:sz="0" w:space="0" w:color="auto"/>
            <w:right w:val="none" w:sz="0" w:space="0" w:color="auto"/>
          </w:divBdr>
        </w:div>
        <w:div w:id="2113738425">
          <w:marLeft w:val="0"/>
          <w:marRight w:val="0"/>
          <w:marTop w:val="0"/>
          <w:marBottom w:val="0"/>
          <w:divBdr>
            <w:top w:val="none" w:sz="0" w:space="0" w:color="auto"/>
            <w:left w:val="none" w:sz="0" w:space="0" w:color="auto"/>
            <w:bottom w:val="none" w:sz="0" w:space="0" w:color="auto"/>
            <w:right w:val="none" w:sz="0" w:space="0" w:color="auto"/>
          </w:divBdr>
        </w:div>
        <w:div w:id="1308049375">
          <w:marLeft w:val="0"/>
          <w:marRight w:val="0"/>
          <w:marTop w:val="0"/>
          <w:marBottom w:val="0"/>
          <w:divBdr>
            <w:top w:val="none" w:sz="0" w:space="0" w:color="auto"/>
            <w:left w:val="none" w:sz="0" w:space="0" w:color="auto"/>
            <w:bottom w:val="none" w:sz="0" w:space="0" w:color="auto"/>
            <w:right w:val="none" w:sz="0" w:space="0" w:color="auto"/>
          </w:divBdr>
        </w:div>
        <w:div w:id="1877159327">
          <w:marLeft w:val="0"/>
          <w:marRight w:val="0"/>
          <w:marTop w:val="0"/>
          <w:marBottom w:val="0"/>
          <w:divBdr>
            <w:top w:val="none" w:sz="0" w:space="0" w:color="auto"/>
            <w:left w:val="none" w:sz="0" w:space="0" w:color="auto"/>
            <w:bottom w:val="none" w:sz="0" w:space="0" w:color="auto"/>
            <w:right w:val="none" w:sz="0" w:space="0" w:color="auto"/>
          </w:divBdr>
        </w:div>
        <w:div w:id="1133905204">
          <w:marLeft w:val="0"/>
          <w:marRight w:val="0"/>
          <w:marTop w:val="0"/>
          <w:marBottom w:val="0"/>
          <w:divBdr>
            <w:top w:val="none" w:sz="0" w:space="0" w:color="auto"/>
            <w:left w:val="none" w:sz="0" w:space="0" w:color="auto"/>
            <w:bottom w:val="none" w:sz="0" w:space="0" w:color="auto"/>
            <w:right w:val="none" w:sz="0" w:space="0" w:color="auto"/>
          </w:divBdr>
        </w:div>
        <w:div w:id="941260283">
          <w:marLeft w:val="0"/>
          <w:marRight w:val="0"/>
          <w:marTop w:val="0"/>
          <w:marBottom w:val="0"/>
          <w:divBdr>
            <w:top w:val="none" w:sz="0" w:space="0" w:color="auto"/>
            <w:left w:val="none" w:sz="0" w:space="0" w:color="auto"/>
            <w:bottom w:val="none" w:sz="0" w:space="0" w:color="auto"/>
            <w:right w:val="none" w:sz="0" w:space="0" w:color="auto"/>
          </w:divBdr>
        </w:div>
        <w:div w:id="593444391">
          <w:marLeft w:val="0"/>
          <w:marRight w:val="0"/>
          <w:marTop w:val="0"/>
          <w:marBottom w:val="0"/>
          <w:divBdr>
            <w:top w:val="none" w:sz="0" w:space="0" w:color="auto"/>
            <w:left w:val="none" w:sz="0" w:space="0" w:color="auto"/>
            <w:bottom w:val="none" w:sz="0" w:space="0" w:color="auto"/>
            <w:right w:val="none" w:sz="0" w:space="0" w:color="auto"/>
          </w:divBdr>
        </w:div>
        <w:div w:id="1938825029">
          <w:marLeft w:val="0"/>
          <w:marRight w:val="0"/>
          <w:marTop w:val="0"/>
          <w:marBottom w:val="0"/>
          <w:divBdr>
            <w:top w:val="none" w:sz="0" w:space="0" w:color="auto"/>
            <w:left w:val="none" w:sz="0" w:space="0" w:color="auto"/>
            <w:bottom w:val="none" w:sz="0" w:space="0" w:color="auto"/>
            <w:right w:val="none" w:sz="0" w:space="0" w:color="auto"/>
          </w:divBdr>
        </w:div>
        <w:div w:id="658651131">
          <w:marLeft w:val="0"/>
          <w:marRight w:val="0"/>
          <w:marTop w:val="0"/>
          <w:marBottom w:val="0"/>
          <w:divBdr>
            <w:top w:val="none" w:sz="0" w:space="0" w:color="auto"/>
            <w:left w:val="none" w:sz="0" w:space="0" w:color="auto"/>
            <w:bottom w:val="none" w:sz="0" w:space="0" w:color="auto"/>
            <w:right w:val="none" w:sz="0" w:space="0" w:color="auto"/>
          </w:divBdr>
        </w:div>
        <w:div w:id="902332311">
          <w:marLeft w:val="0"/>
          <w:marRight w:val="0"/>
          <w:marTop w:val="0"/>
          <w:marBottom w:val="0"/>
          <w:divBdr>
            <w:top w:val="none" w:sz="0" w:space="0" w:color="auto"/>
            <w:left w:val="none" w:sz="0" w:space="0" w:color="auto"/>
            <w:bottom w:val="none" w:sz="0" w:space="0" w:color="auto"/>
            <w:right w:val="none" w:sz="0" w:space="0" w:color="auto"/>
          </w:divBdr>
        </w:div>
        <w:div w:id="1807509234">
          <w:marLeft w:val="0"/>
          <w:marRight w:val="0"/>
          <w:marTop w:val="0"/>
          <w:marBottom w:val="0"/>
          <w:divBdr>
            <w:top w:val="none" w:sz="0" w:space="0" w:color="auto"/>
            <w:left w:val="none" w:sz="0" w:space="0" w:color="auto"/>
            <w:bottom w:val="none" w:sz="0" w:space="0" w:color="auto"/>
            <w:right w:val="none" w:sz="0" w:space="0" w:color="auto"/>
          </w:divBdr>
        </w:div>
        <w:div w:id="2013530410">
          <w:marLeft w:val="0"/>
          <w:marRight w:val="0"/>
          <w:marTop w:val="0"/>
          <w:marBottom w:val="0"/>
          <w:divBdr>
            <w:top w:val="none" w:sz="0" w:space="0" w:color="auto"/>
            <w:left w:val="none" w:sz="0" w:space="0" w:color="auto"/>
            <w:bottom w:val="none" w:sz="0" w:space="0" w:color="auto"/>
            <w:right w:val="none" w:sz="0" w:space="0" w:color="auto"/>
          </w:divBdr>
        </w:div>
        <w:div w:id="593393192">
          <w:marLeft w:val="0"/>
          <w:marRight w:val="0"/>
          <w:marTop w:val="0"/>
          <w:marBottom w:val="0"/>
          <w:divBdr>
            <w:top w:val="none" w:sz="0" w:space="0" w:color="auto"/>
            <w:left w:val="none" w:sz="0" w:space="0" w:color="auto"/>
            <w:bottom w:val="none" w:sz="0" w:space="0" w:color="auto"/>
            <w:right w:val="none" w:sz="0" w:space="0" w:color="auto"/>
          </w:divBdr>
        </w:div>
        <w:div w:id="137655459">
          <w:marLeft w:val="0"/>
          <w:marRight w:val="0"/>
          <w:marTop w:val="0"/>
          <w:marBottom w:val="0"/>
          <w:divBdr>
            <w:top w:val="none" w:sz="0" w:space="0" w:color="auto"/>
            <w:left w:val="none" w:sz="0" w:space="0" w:color="auto"/>
            <w:bottom w:val="none" w:sz="0" w:space="0" w:color="auto"/>
            <w:right w:val="none" w:sz="0" w:space="0" w:color="auto"/>
          </w:divBdr>
        </w:div>
        <w:div w:id="750466366">
          <w:marLeft w:val="0"/>
          <w:marRight w:val="0"/>
          <w:marTop w:val="0"/>
          <w:marBottom w:val="0"/>
          <w:divBdr>
            <w:top w:val="none" w:sz="0" w:space="0" w:color="auto"/>
            <w:left w:val="none" w:sz="0" w:space="0" w:color="auto"/>
            <w:bottom w:val="none" w:sz="0" w:space="0" w:color="auto"/>
            <w:right w:val="none" w:sz="0" w:space="0" w:color="auto"/>
          </w:divBdr>
        </w:div>
        <w:div w:id="327366743">
          <w:marLeft w:val="0"/>
          <w:marRight w:val="0"/>
          <w:marTop w:val="0"/>
          <w:marBottom w:val="0"/>
          <w:divBdr>
            <w:top w:val="none" w:sz="0" w:space="0" w:color="auto"/>
            <w:left w:val="none" w:sz="0" w:space="0" w:color="auto"/>
            <w:bottom w:val="none" w:sz="0" w:space="0" w:color="auto"/>
            <w:right w:val="none" w:sz="0" w:space="0" w:color="auto"/>
          </w:divBdr>
        </w:div>
        <w:div w:id="1874923428">
          <w:marLeft w:val="0"/>
          <w:marRight w:val="0"/>
          <w:marTop w:val="0"/>
          <w:marBottom w:val="0"/>
          <w:divBdr>
            <w:top w:val="none" w:sz="0" w:space="0" w:color="auto"/>
            <w:left w:val="none" w:sz="0" w:space="0" w:color="auto"/>
            <w:bottom w:val="none" w:sz="0" w:space="0" w:color="auto"/>
            <w:right w:val="none" w:sz="0" w:space="0" w:color="auto"/>
          </w:divBdr>
        </w:div>
        <w:div w:id="592783430">
          <w:marLeft w:val="0"/>
          <w:marRight w:val="0"/>
          <w:marTop w:val="0"/>
          <w:marBottom w:val="0"/>
          <w:divBdr>
            <w:top w:val="none" w:sz="0" w:space="0" w:color="auto"/>
            <w:left w:val="none" w:sz="0" w:space="0" w:color="auto"/>
            <w:bottom w:val="none" w:sz="0" w:space="0" w:color="auto"/>
            <w:right w:val="none" w:sz="0" w:space="0" w:color="auto"/>
          </w:divBdr>
        </w:div>
        <w:div w:id="183711885">
          <w:marLeft w:val="0"/>
          <w:marRight w:val="0"/>
          <w:marTop w:val="0"/>
          <w:marBottom w:val="0"/>
          <w:divBdr>
            <w:top w:val="none" w:sz="0" w:space="0" w:color="auto"/>
            <w:left w:val="none" w:sz="0" w:space="0" w:color="auto"/>
            <w:bottom w:val="none" w:sz="0" w:space="0" w:color="auto"/>
            <w:right w:val="none" w:sz="0" w:space="0" w:color="auto"/>
          </w:divBdr>
        </w:div>
        <w:div w:id="194781110">
          <w:marLeft w:val="0"/>
          <w:marRight w:val="0"/>
          <w:marTop w:val="0"/>
          <w:marBottom w:val="0"/>
          <w:divBdr>
            <w:top w:val="none" w:sz="0" w:space="0" w:color="auto"/>
            <w:left w:val="none" w:sz="0" w:space="0" w:color="auto"/>
            <w:bottom w:val="none" w:sz="0" w:space="0" w:color="auto"/>
            <w:right w:val="none" w:sz="0" w:space="0" w:color="auto"/>
          </w:divBdr>
        </w:div>
        <w:div w:id="739593538">
          <w:marLeft w:val="0"/>
          <w:marRight w:val="0"/>
          <w:marTop w:val="0"/>
          <w:marBottom w:val="0"/>
          <w:divBdr>
            <w:top w:val="none" w:sz="0" w:space="0" w:color="auto"/>
            <w:left w:val="none" w:sz="0" w:space="0" w:color="auto"/>
            <w:bottom w:val="none" w:sz="0" w:space="0" w:color="auto"/>
            <w:right w:val="none" w:sz="0" w:space="0" w:color="auto"/>
          </w:divBdr>
        </w:div>
        <w:div w:id="1853105369">
          <w:marLeft w:val="0"/>
          <w:marRight w:val="0"/>
          <w:marTop w:val="0"/>
          <w:marBottom w:val="0"/>
          <w:divBdr>
            <w:top w:val="none" w:sz="0" w:space="0" w:color="auto"/>
            <w:left w:val="none" w:sz="0" w:space="0" w:color="auto"/>
            <w:bottom w:val="none" w:sz="0" w:space="0" w:color="auto"/>
            <w:right w:val="none" w:sz="0" w:space="0" w:color="auto"/>
          </w:divBdr>
        </w:div>
        <w:div w:id="415639908">
          <w:marLeft w:val="0"/>
          <w:marRight w:val="0"/>
          <w:marTop w:val="0"/>
          <w:marBottom w:val="0"/>
          <w:divBdr>
            <w:top w:val="none" w:sz="0" w:space="0" w:color="auto"/>
            <w:left w:val="none" w:sz="0" w:space="0" w:color="auto"/>
            <w:bottom w:val="none" w:sz="0" w:space="0" w:color="auto"/>
            <w:right w:val="none" w:sz="0" w:space="0" w:color="auto"/>
          </w:divBdr>
        </w:div>
        <w:div w:id="11499429">
          <w:marLeft w:val="0"/>
          <w:marRight w:val="0"/>
          <w:marTop w:val="0"/>
          <w:marBottom w:val="0"/>
          <w:divBdr>
            <w:top w:val="none" w:sz="0" w:space="0" w:color="auto"/>
            <w:left w:val="none" w:sz="0" w:space="0" w:color="auto"/>
            <w:bottom w:val="none" w:sz="0" w:space="0" w:color="auto"/>
            <w:right w:val="none" w:sz="0" w:space="0" w:color="auto"/>
          </w:divBdr>
        </w:div>
        <w:div w:id="744767477">
          <w:marLeft w:val="0"/>
          <w:marRight w:val="0"/>
          <w:marTop w:val="0"/>
          <w:marBottom w:val="0"/>
          <w:divBdr>
            <w:top w:val="none" w:sz="0" w:space="0" w:color="auto"/>
            <w:left w:val="none" w:sz="0" w:space="0" w:color="auto"/>
            <w:bottom w:val="none" w:sz="0" w:space="0" w:color="auto"/>
            <w:right w:val="none" w:sz="0" w:space="0" w:color="auto"/>
          </w:divBdr>
        </w:div>
        <w:div w:id="997344887">
          <w:marLeft w:val="0"/>
          <w:marRight w:val="0"/>
          <w:marTop w:val="0"/>
          <w:marBottom w:val="0"/>
          <w:divBdr>
            <w:top w:val="none" w:sz="0" w:space="0" w:color="auto"/>
            <w:left w:val="none" w:sz="0" w:space="0" w:color="auto"/>
            <w:bottom w:val="none" w:sz="0" w:space="0" w:color="auto"/>
            <w:right w:val="none" w:sz="0" w:space="0" w:color="auto"/>
          </w:divBdr>
        </w:div>
        <w:div w:id="1906640048">
          <w:marLeft w:val="0"/>
          <w:marRight w:val="0"/>
          <w:marTop w:val="0"/>
          <w:marBottom w:val="0"/>
          <w:divBdr>
            <w:top w:val="none" w:sz="0" w:space="0" w:color="auto"/>
            <w:left w:val="none" w:sz="0" w:space="0" w:color="auto"/>
            <w:bottom w:val="none" w:sz="0" w:space="0" w:color="auto"/>
            <w:right w:val="none" w:sz="0" w:space="0" w:color="auto"/>
          </w:divBdr>
        </w:div>
        <w:div w:id="1487554894">
          <w:marLeft w:val="0"/>
          <w:marRight w:val="0"/>
          <w:marTop w:val="0"/>
          <w:marBottom w:val="0"/>
          <w:divBdr>
            <w:top w:val="none" w:sz="0" w:space="0" w:color="auto"/>
            <w:left w:val="none" w:sz="0" w:space="0" w:color="auto"/>
            <w:bottom w:val="none" w:sz="0" w:space="0" w:color="auto"/>
            <w:right w:val="none" w:sz="0" w:space="0" w:color="auto"/>
          </w:divBdr>
        </w:div>
        <w:div w:id="1158379709">
          <w:marLeft w:val="0"/>
          <w:marRight w:val="0"/>
          <w:marTop w:val="0"/>
          <w:marBottom w:val="0"/>
          <w:divBdr>
            <w:top w:val="none" w:sz="0" w:space="0" w:color="auto"/>
            <w:left w:val="none" w:sz="0" w:space="0" w:color="auto"/>
            <w:bottom w:val="none" w:sz="0" w:space="0" w:color="auto"/>
            <w:right w:val="none" w:sz="0" w:space="0" w:color="auto"/>
          </w:divBdr>
        </w:div>
        <w:div w:id="522132161">
          <w:marLeft w:val="0"/>
          <w:marRight w:val="0"/>
          <w:marTop w:val="0"/>
          <w:marBottom w:val="0"/>
          <w:divBdr>
            <w:top w:val="none" w:sz="0" w:space="0" w:color="auto"/>
            <w:left w:val="none" w:sz="0" w:space="0" w:color="auto"/>
            <w:bottom w:val="none" w:sz="0" w:space="0" w:color="auto"/>
            <w:right w:val="none" w:sz="0" w:space="0" w:color="auto"/>
          </w:divBdr>
        </w:div>
        <w:div w:id="1523739866">
          <w:marLeft w:val="0"/>
          <w:marRight w:val="0"/>
          <w:marTop w:val="0"/>
          <w:marBottom w:val="0"/>
          <w:divBdr>
            <w:top w:val="none" w:sz="0" w:space="0" w:color="auto"/>
            <w:left w:val="none" w:sz="0" w:space="0" w:color="auto"/>
            <w:bottom w:val="none" w:sz="0" w:space="0" w:color="auto"/>
            <w:right w:val="none" w:sz="0" w:space="0" w:color="auto"/>
          </w:divBdr>
        </w:div>
        <w:div w:id="515072779">
          <w:marLeft w:val="0"/>
          <w:marRight w:val="0"/>
          <w:marTop w:val="0"/>
          <w:marBottom w:val="0"/>
          <w:divBdr>
            <w:top w:val="none" w:sz="0" w:space="0" w:color="auto"/>
            <w:left w:val="none" w:sz="0" w:space="0" w:color="auto"/>
            <w:bottom w:val="none" w:sz="0" w:space="0" w:color="auto"/>
            <w:right w:val="none" w:sz="0" w:space="0" w:color="auto"/>
          </w:divBdr>
        </w:div>
        <w:div w:id="885793595">
          <w:marLeft w:val="0"/>
          <w:marRight w:val="0"/>
          <w:marTop w:val="0"/>
          <w:marBottom w:val="0"/>
          <w:divBdr>
            <w:top w:val="none" w:sz="0" w:space="0" w:color="auto"/>
            <w:left w:val="none" w:sz="0" w:space="0" w:color="auto"/>
            <w:bottom w:val="none" w:sz="0" w:space="0" w:color="auto"/>
            <w:right w:val="none" w:sz="0" w:space="0" w:color="auto"/>
          </w:divBdr>
        </w:div>
        <w:div w:id="343944770">
          <w:marLeft w:val="0"/>
          <w:marRight w:val="0"/>
          <w:marTop w:val="0"/>
          <w:marBottom w:val="0"/>
          <w:divBdr>
            <w:top w:val="none" w:sz="0" w:space="0" w:color="auto"/>
            <w:left w:val="none" w:sz="0" w:space="0" w:color="auto"/>
            <w:bottom w:val="none" w:sz="0" w:space="0" w:color="auto"/>
            <w:right w:val="none" w:sz="0" w:space="0" w:color="auto"/>
          </w:divBdr>
        </w:div>
        <w:div w:id="608514206">
          <w:marLeft w:val="0"/>
          <w:marRight w:val="0"/>
          <w:marTop w:val="0"/>
          <w:marBottom w:val="0"/>
          <w:divBdr>
            <w:top w:val="none" w:sz="0" w:space="0" w:color="auto"/>
            <w:left w:val="none" w:sz="0" w:space="0" w:color="auto"/>
            <w:bottom w:val="none" w:sz="0" w:space="0" w:color="auto"/>
            <w:right w:val="none" w:sz="0" w:space="0" w:color="auto"/>
          </w:divBdr>
        </w:div>
        <w:div w:id="1169448084">
          <w:marLeft w:val="0"/>
          <w:marRight w:val="0"/>
          <w:marTop w:val="0"/>
          <w:marBottom w:val="0"/>
          <w:divBdr>
            <w:top w:val="none" w:sz="0" w:space="0" w:color="auto"/>
            <w:left w:val="none" w:sz="0" w:space="0" w:color="auto"/>
            <w:bottom w:val="none" w:sz="0" w:space="0" w:color="auto"/>
            <w:right w:val="none" w:sz="0" w:space="0" w:color="auto"/>
          </w:divBdr>
        </w:div>
        <w:div w:id="1339845444">
          <w:marLeft w:val="0"/>
          <w:marRight w:val="0"/>
          <w:marTop w:val="0"/>
          <w:marBottom w:val="0"/>
          <w:divBdr>
            <w:top w:val="none" w:sz="0" w:space="0" w:color="auto"/>
            <w:left w:val="none" w:sz="0" w:space="0" w:color="auto"/>
            <w:bottom w:val="none" w:sz="0" w:space="0" w:color="auto"/>
            <w:right w:val="none" w:sz="0" w:space="0" w:color="auto"/>
          </w:divBdr>
        </w:div>
        <w:div w:id="1035429754">
          <w:marLeft w:val="0"/>
          <w:marRight w:val="0"/>
          <w:marTop w:val="0"/>
          <w:marBottom w:val="0"/>
          <w:divBdr>
            <w:top w:val="none" w:sz="0" w:space="0" w:color="auto"/>
            <w:left w:val="none" w:sz="0" w:space="0" w:color="auto"/>
            <w:bottom w:val="none" w:sz="0" w:space="0" w:color="auto"/>
            <w:right w:val="none" w:sz="0" w:space="0" w:color="auto"/>
          </w:divBdr>
        </w:div>
        <w:div w:id="1658803066">
          <w:marLeft w:val="0"/>
          <w:marRight w:val="0"/>
          <w:marTop w:val="0"/>
          <w:marBottom w:val="0"/>
          <w:divBdr>
            <w:top w:val="none" w:sz="0" w:space="0" w:color="auto"/>
            <w:left w:val="none" w:sz="0" w:space="0" w:color="auto"/>
            <w:bottom w:val="none" w:sz="0" w:space="0" w:color="auto"/>
            <w:right w:val="none" w:sz="0" w:space="0" w:color="auto"/>
          </w:divBdr>
        </w:div>
        <w:div w:id="432210093">
          <w:marLeft w:val="0"/>
          <w:marRight w:val="0"/>
          <w:marTop w:val="0"/>
          <w:marBottom w:val="0"/>
          <w:divBdr>
            <w:top w:val="none" w:sz="0" w:space="0" w:color="auto"/>
            <w:left w:val="none" w:sz="0" w:space="0" w:color="auto"/>
            <w:bottom w:val="none" w:sz="0" w:space="0" w:color="auto"/>
            <w:right w:val="none" w:sz="0" w:space="0" w:color="auto"/>
          </w:divBdr>
        </w:div>
        <w:div w:id="130028407">
          <w:marLeft w:val="0"/>
          <w:marRight w:val="0"/>
          <w:marTop w:val="0"/>
          <w:marBottom w:val="0"/>
          <w:divBdr>
            <w:top w:val="none" w:sz="0" w:space="0" w:color="auto"/>
            <w:left w:val="none" w:sz="0" w:space="0" w:color="auto"/>
            <w:bottom w:val="none" w:sz="0" w:space="0" w:color="auto"/>
            <w:right w:val="none" w:sz="0" w:space="0" w:color="auto"/>
          </w:divBdr>
        </w:div>
        <w:div w:id="1490755900">
          <w:marLeft w:val="0"/>
          <w:marRight w:val="0"/>
          <w:marTop w:val="0"/>
          <w:marBottom w:val="0"/>
          <w:divBdr>
            <w:top w:val="none" w:sz="0" w:space="0" w:color="auto"/>
            <w:left w:val="none" w:sz="0" w:space="0" w:color="auto"/>
            <w:bottom w:val="none" w:sz="0" w:space="0" w:color="auto"/>
            <w:right w:val="none" w:sz="0" w:space="0" w:color="auto"/>
          </w:divBdr>
        </w:div>
        <w:div w:id="364407564">
          <w:marLeft w:val="0"/>
          <w:marRight w:val="0"/>
          <w:marTop w:val="0"/>
          <w:marBottom w:val="0"/>
          <w:divBdr>
            <w:top w:val="none" w:sz="0" w:space="0" w:color="auto"/>
            <w:left w:val="none" w:sz="0" w:space="0" w:color="auto"/>
            <w:bottom w:val="none" w:sz="0" w:space="0" w:color="auto"/>
            <w:right w:val="none" w:sz="0" w:space="0" w:color="auto"/>
          </w:divBdr>
        </w:div>
        <w:div w:id="1618222625">
          <w:marLeft w:val="0"/>
          <w:marRight w:val="0"/>
          <w:marTop w:val="0"/>
          <w:marBottom w:val="0"/>
          <w:divBdr>
            <w:top w:val="none" w:sz="0" w:space="0" w:color="auto"/>
            <w:left w:val="none" w:sz="0" w:space="0" w:color="auto"/>
            <w:bottom w:val="none" w:sz="0" w:space="0" w:color="auto"/>
            <w:right w:val="none" w:sz="0" w:space="0" w:color="auto"/>
          </w:divBdr>
        </w:div>
        <w:div w:id="1676495310">
          <w:marLeft w:val="0"/>
          <w:marRight w:val="0"/>
          <w:marTop w:val="0"/>
          <w:marBottom w:val="0"/>
          <w:divBdr>
            <w:top w:val="none" w:sz="0" w:space="0" w:color="auto"/>
            <w:left w:val="none" w:sz="0" w:space="0" w:color="auto"/>
            <w:bottom w:val="none" w:sz="0" w:space="0" w:color="auto"/>
            <w:right w:val="none" w:sz="0" w:space="0" w:color="auto"/>
          </w:divBdr>
        </w:div>
        <w:div w:id="1993439134">
          <w:marLeft w:val="0"/>
          <w:marRight w:val="0"/>
          <w:marTop w:val="0"/>
          <w:marBottom w:val="0"/>
          <w:divBdr>
            <w:top w:val="none" w:sz="0" w:space="0" w:color="auto"/>
            <w:left w:val="none" w:sz="0" w:space="0" w:color="auto"/>
            <w:bottom w:val="none" w:sz="0" w:space="0" w:color="auto"/>
            <w:right w:val="none" w:sz="0" w:space="0" w:color="auto"/>
          </w:divBdr>
        </w:div>
        <w:div w:id="627858995">
          <w:marLeft w:val="0"/>
          <w:marRight w:val="0"/>
          <w:marTop w:val="0"/>
          <w:marBottom w:val="0"/>
          <w:divBdr>
            <w:top w:val="none" w:sz="0" w:space="0" w:color="auto"/>
            <w:left w:val="none" w:sz="0" w:space="0" w:color="auto"/>
            <w:bottom w:val="none" w:sz="0" w:space="0" w:color="auto"/>
            <w:right w:val="none" w:sz="0" w:space="0" w:color="auto"/>
          </w:divBdr>
        </w:div>
        <w:div w:id="1743480355">
          <w:marLeft w:val="0"/>
          <w:marRight w:val="0"/>
          <w:marTop w:val="0"/>
          <w:marBottom w:val="0"/>
          <w:divBdr>
            <w:top w:val="none" w:sz="0" w:space="0" w:color="auto"/>
            <w:left w:val="none" w:sz="0" w:space="0" w:color="auto"/>
            <w:bottom w:val="none" w:sz="0" w:space="0" w:color="auto"/>
            <w:right w:val="none" w:sz="0" w:space="0" w:color="auto"/>
          </w:divBdr>
        </w:div>
        <w:div w:id="1763263079">
          <w:marLeft w:val="0"/>
          <w:marRight w:val="0"/>
          <w:marTop w:val="0"/>
          <w:marBottom w:val="0"/>
          <w:divBdr>
            <w:top w:val="none" w:sz="0" w:space="0" w:color="auto"/>
            <w:left w:val="none" w:sz="0" w:space="0" w:color="auto"/>
            <w:bottom w:val="none" w:sz="0" w:space="0" w:color="auto"/>
            <w:right w:val="none" w:sz="0" w:space="0" w:color="auto"/>
          </w:divBdr>
        </w:div>
        <w:div w:id="8680274">
          <w:marLeft w:val="0"/>
          <w:marRight w:val="0"/>
          <w:marTop w:val="0"/>
          <w:marBottom w:val="0"/>
          <w:divBdr>
            <w:top w:val="none" w:sz="0" w:space="0" w:color="auto"/>
            <w:left w:val="none" w:sz="0" w:space="0" w:color="auto"/>
            <w:bottom w:val="none" w:sz="0" w:space="0" w:color="auto"/>
            <w:right w:val="none" w:sz="0" w:space="0" w:color="auto"/>
          </w:divBdr>
        </w:div>
        <w:div w:id="871302830">
          <w:marLeft w:val="0"/>
          <w:marRight w:val="0"/>
          <w:marTop w:val="0"/>
          <w:marBottom w:val="0"/>
          <w:divBdr>
            <w:top w:val="none" w:sz="0" w:space="0" w:color="auto"/>
            <w:left w:val="none" w:sz="0" w:space="0" w:color="auto"/>
            <w:bottom w:val="none" w:sz="0" w:space="0" w:color="auto"/>
            <w:right w:val="none" w:sz="0" w:space="0" w:color="auto"/>
          </w:divBdr>
        </w:div>
        <w:div w:id="1470397060">
          <w:marLeft w:val="0"/>
          <w:marRight w:val="0"/>
          <w:marTop w:val="0"/>
          <w:marBottom w:val="0"/>
          <w:divBdr>
            <w:top w:val="none" w:sz="0" w:space="0" w:color="auto"/>
            <w:left w:val="none" w:sz="0" w:space="0" w:color="auto"/>
            <w:bottom w:val="none" w:sz="0" w:space="0" w:color="auto"/>
            <w:right w:val="none" w:sz="0" w:space="0" w:color="auto"/>
          </w:divBdr>
        </w:div>
        <w:div w:id="979916668">
          <w:marLeft w:val="0"/>
          <w:marRight w:val="0"/>
          <w:marTop w:val="0"/>
          <w:marBottom w:val="0"/>
          <w:divBdr>
            <w:top w:val="none" w:sz="0" w:space="0" w:color="auto"/>
            <w:left w:val="none" w:sz="0" w:space="0" w:color="auto"/>
            <w:bottom w:val="none" w:sz="0" w:space="0" w:color="auto"/>
            <w:right w:val="none" w:sz="0" w:space="0" w:color="auto"/>
          </w:divBdr>
        </w:div>
        <w:div w:id="1425764169">
          <w:marLeft w:val="0"/>
          <w:marRight w:val="0"/>
          <w:marTop w:val="0"/>
          <w:marBottom w:val="0"/>
          <w:divBdr>
            <w:top w:val="none" w:sz="0" w:space="0" w:color="auto"/>
            <w:left w:val="none" w:sz="0" w:space="0" w:color="auto"/>
            <w:bottom w:val="none" w:sz="0" w:space="0" w:color="auto"/>
            <w:right w:val="none" w:sz="0" w:space="0" w:color="auto"/>
          </w:divBdr>
        </w:div>
        <w:div w:id="2019579379">
          <w:marLeft w:val="0"/>
          <w:marRight w:val="0"/>
          <w:marTop w:val="0"/>
          <w:marBottom w:val="0"/>
          <w:divBdr>
            <w:top w:val="none" w:sz="0" w:space="0" w:color="auto"/>
            <w:left w:val="none" w:sz="0" w:space="0" w:color="auto"/>
            <w:bottom w:val="none" w:sz="0" w:space="0" w:color="auto"/>
            <w:right w:val="none" w:sz="0" w:space="0" w:color="auto"/>
          </w:divBdr>
        </w:div>
        <w:div w:id="1512332353">
          <w:marLeft w:val="0"/>
          <w:marRight w:val="0"/>
          <w:marTop w:val="0"/>
          <w:marBottom w:val="0"/>
          <w:divBdr>
            <w:top w:val="none" w:sz="0" w:space="0" w:color="auto"/>
            <w:left w:val="none" w:sz="0" w:space="0" w:color="auto"/>
            <w:bottom w:val="none" w:sz="0" w:space="0" w:color="auto"/>
            <w:right w:val="none" w:sz="0" w:space="0" w:color="auto"/>
          </w:divBdr>
        </w:div>
        <w:div w:id="1359815408">
          <w:marLeft w:val="0"/>
          <w:marRight w:val="0"/>
          <w:marTop w:val="0"/>
          <w:marBottom w:val="0"/>
          <w:divBdr>
            <w:top w:val="none" w:sz="0" w:space="0" w:color="auto"/>
            <w:left w:val="none" w:sz="0" w:space="0" w:color="auto"/>
            <w:bottom w:val="none" w:sz="0" w:space="0" w:color="auto"/>
            <w:right w:val="none" w:sz="0" w:space="0" w:color="auto"/>
          </w:divBdr>
        </w:div>
        <w:div w:id="1767455286">
          <w:marLeft w:val="0"/>
          <w:marRight w:val="0"/>
          <w:marTop w:val="0"/>
          <w:marBottom w:val="0"/>
          <w:divBdr>
            <w:top w:val="none" w:sz="0" w:space="0" w:color="auto"/>
            <w:left w:val="none" w:sz="0" w:space="0" w:color="auto"/>
            <w:bottom w:val="none" w:sz="0" w:space="0" w:color="auto"/>
            <w:right w:val="none" w:sz="0" w:space="0" w:color="auto"/>
          </w:divBdr>
        </w:div>
        <w:div w:id="1304847950">
          <w:marLeft w:val="0"/>
          <w:marRight w:val="0"/>
          <w:marTop w:val="0"/>
          <w:marBottom w:val="0"/>
          <w:divBdr>
            <w:top w:val="none" w:sz="0" w:space="0" w:color="auto"/>
            <w:left w:val="none" w:sz="0" w:space="0" w:color="auto"/>
            <w:bottom w:val="none" w:sz="0" w:space="0" w:color="auto"/>
            <w:right w:val="none" w:sz="0" w:space="0" w:color="auto"/>
          </w:divBdr>
        </w:div>
        <w:div w:id="1720669821">
          <w:marLeft w:val="0"/>
          <w:marRight w:val="0"/>
          <w:marTop w:val="0"/>
          <w:marBottom w:val="0"/>
          <w:divBdr>
            <w:top w:val="none" w:sz="0" w:space="0" w:color="auto"/>
            <w:left w:val="none" w:sz="0" w:space="0" w:color="auto"/>
            <w:bottom w:val="none" w:sz="0" w:space="0" w:color="auto"/>
            <w:right w:val="none" w:sz="0" w:space="0" w:color="auto"/>
          </w:divBdr>
        </w:div>
        <w:div w:id="472140403">
          <w:marLeft w:val="0"/>
          <w:marRight w:val="0"/>
          <w:marTop w:val="0"/>
          <w:marBottom w:val="0"/>
          <w:divBdr>
            <w:top w:val="none" w:sz="0" w:space="0" w:color="auto"/>
            <w:left w:val="none" w:sz="0" w:space="0" w:color="auto"/>
            <w:bottom w:val="none" w:sz="0" w:space="0" w:color="auto"/>
            <w:right w:val="none" w:sz="0" w:space="0" w:color="auto"/>
          </w:divBdr>
        </w:div>
        <w:div w:id="1076900383">
          <w:marLeft w:val="0"/>
          <w:marRight w:val="0"/>
          <w:marTop w:val="0"/>
          <w:marBottom w:val="0"/>
          <w:divBdr>
            <w:top w:val="none" w:sz="0" w:space="0" w:color="auto"/>
            <w:left w:val="none" w:sz="0" w:space="0" w:color="auto"/>
            <w:bottom w:val="none" w:sz="0" w:space="0" w:color="auto"/>
            <w:right w:val="none" w:sz="0" w:space="0" w:color="auto"/>
          </w:divBdr>
        </w:div>
        <w:div w:id="1876581469">
          <w:marLeft w:val="0"/>
          <w:marRight w:val="0"/>
          <w:marTop w:val="0"/>
          <w:marBottom w:val="0"/>
          <w:divBdr>
            <w:top w:val="none" w:sz="0" w:space="0" w:color="auto"/>
            <w:left w:val="none" w:sz="0" w:space="0" w:color="auto"/>
            <w:bottom w:val="none" w:sz="0" w:space="0" w:color="auto"/>
            <w:right w:val="none" w:sz="0" w:space="0" w:color="auto"/>
          </w:divBdr>
        </w:div>
        <w:div w:id="1917663940">
          <w:marLeft w:val="0"/>
          <w:marRight w:val="0"/>
          <w:marTop w:val="0"/>
          <w:marBottom w:val="0"/>
          <w:divBdr>
            <w:top w:val="none" w:sz="0" w:space="0" w:color="auto"/>
            <w:left w:val="none" w:sz="0" w:space="0" w:color="auto"/>
            <w:bottom w:val="none" w:sz="0" w:space="0" w:color="auto"/>
            <w:right w:val="none" w:sz="0" w:space="0" w:color="auto"/>
          </w:divBdr>
        </w:div>
        <w:div w:id="221916018">
          <w:marLeft w:val="0"/>
          <w:marRight w:val="0"/>
          <w:marTop w:val="0"/>
          <w:marBottom w:val="0"/>
          <w:divBdr>
            <w:top w:val="none" w:sz="0" w:space="0" w:color="auto"/>
            <w:left w:val="none" w:sz="0" w:space="0" w:color="auto"/>
            <w:bottom w:val="none" w:sz="0" w:space="0" w:color="auto"/>
            <w:right w:val="none" w:sz="0" w:space="0" w:color="auto"/>
          </w:divBdr>
        </w:div>
        <w:div w:id="1407652292">
          <w:marLeft w:val="0"/>
          <w:marRight w:val="0"/>
          <w:marTop w:val="0"/>
          <w:marBottom w:val="0"/>
          <w:divBdr>
            <w:top w:val="none" w:sz="0" w:space="0" w:color="auto"/>
            <w:left w:val="none" w:sz="0" w:space="0" w:color="auto"/>
            <w:bottom w:val="none" w:sz="0" w:space="0" w:color="auto"/>
            <w:right w:val="none" w:sz="0" w:space="0" w:color="auto"/>
          </w:divBdr>
        </w:div>
        <w:div w:id="267129865">
          <w:marLeft w:val="0"/>
          <w:marRight w:val="0"/>
          <w:marTop w:val="0"/>
          <w:marBottom w:val="0"/>
          <w:divBdr>
            <w:top w:val="none" w:sz="0" w:space="0" w:color="auto"/>
            <w:left w:val="none" w:sz="0" w:space="0" w:color="auto"/>
            <w:bottom w:val="none" w:sz="0" w:space="0" w:color="auto"/>
            <w:right w:val="none" w:sz="0" w:space="0" w:color="auto"/>
          </w:divBdr>
        </w:div>
        <w:div w:id="733816211">
          <w:marLeft w:val="0"/>
          <w:marRight w:val="0"/>
          <w:marTop w:val="0"/>
          <w:marBottom w:val="0"/>
          <w:divBdr>
            <w:top w:val="none" w:sz="0" w:space="0" w:color="auto"/>
            <w:left w:val="none" w:sz="0" w:space="0" w:color="auto"/>
            <w:bottom w:val="none" w:sz="0" w:space="0" w:color="auto"/>
            <w:right w:val="none" w:sz="0" w:space="0" w:color="auto"/>
          </w:divBdr>
        </w:div>
        <w:div w:id="439102895">
          <w:marLeft w:val="0"/>
          <w:marRight w:val="0"/>
          <w:marTop w:val="0"/>
          <w:marBottom w:val="0"/>
          <w:divBdr>
            <w:top w:val="none" w:sz="0" w:space="0" w:color="auto"/>
            <w:left w:val="none" w:sz="0" w:space="0" w:color="auto"/>
            <w:bottom w:val="none" w:sz="0" w:space="0" w:color="auto"/>
            <w:right w:val="none" w:sz="0" w:space="0" w:color="auto"/>
          </w:divBdr>
        </w:div>
        <w:div w:id="451289212">
          <w:marLeft w:val="0"/>
          <w:marRight w:val="0"/>
          <w:marTop w:val="0"/>
          <w:marBottom w:val="0"/>
          <w:divBdr>
            <w:top w:val="none" w:sz="0" w:space="0" w:color="auto"/>
            <w:left w:val="none" w:sz="0" w:space="0" w:color="auto"/>
            <w:bottom w:val="none" w:sz="0" w:space="0" w:color="auto"/>
            <w:right w:val="none" w:sz="0" w:space="0" w:color="auto"/>
          </w:divBdr>
        </w:div>
        <w:div w:id="1041369128">
          <w:marLeft w:val="0"/>
          <w:marRight w:val="0"/>
          <w:marTop w:val="0"/>
          <w:marBottom w:val="0"/>
          <w:divBdr>
            <w:top w:val="none" w:sz="0" w:space="0" w:color="auto"/>
            <w:left w:val="none" w:sz="0" w:space="0" w:color="auto"/>
            <w:bottom w:val="none" w:sz="0" w:space="0" w:color="auto"/>
            <w:right w:val="none" w:sz="0" w:space="0" w:color="auto"/>
          </w:divBdr>
        </w:div>
        <w:div w:id="1669598878">
          <w:marLeft w:val="0"/>
          <w:marRight w:val="0"/>
          <w:marTop w:val="0"/>
          <w:marBottom w:val="0"/>
          <w:divBdr>
            <w:top w:val="none" w:sz="0" w:space="0" w:color="auto"/>
            <w:left w:val="none" w:sz="0" w:space="0" w:color="auto"/>
            <w:bottom w:val="none" w:sz="0" w:space="0" w:color="auto"/>
            <w:right w:val="none" w:sz="0" w:space="0" w:color="auto"/>
          </w:divBdr>
        </w:div>
        <w:div w:id="1251040313">
          <w:marLeft w:val="0"/>
          <w:marRight w:val="0"/>
          <w:marTop w:val="0"/>
          <w:marBottom w:val="0"/>
          <w:divBdr>
            <w:top w:val="none" w:sz="0" w:space="0" w:color="auto"/>
            <w:left w:val="none" w:sz="0" w:space="0" w:color="auto"/>
            <w:bottom w:val="none" w:sz="0" w:space="0" w:color="auto"/>
            <w:right w:val="none" w:sz="0" w:space="0" w:color="auto"/>
          </w:divBdr>
        </w:div>
        <w:div w:id="482624442">
          <w:marLeft w:val="0"/>
          <w:marRight w:val="0"/>
          <w:marTop w:val="0"/>
          <w:marBottom w:val="0"/>
          <w:divBdr>
            <w:top w:val="none" w:sz="0" w:space="0" w:color="auto"/>
            <w:left w:val="none" w:sz="0" w:space="0" w:color="auto"/>
            <w:bottom w:val="none" w:sz="0" w:space="0" w:color="auto"/>
            <w:right w:val="none" w:sz="0" w:space="0" w:color="auto"/>
          </w:divBdr>
        </w:div>
        <w:div w:id="1486507739">
          <w:marLeft w:val="0"/>
          <w:marRight w:val="0"/>
          <w:marTop w:val="0"/>
          <w:marBottom w:val="0"/>
          <w:divBdr>
            <w:top w:val="none" w:sz="0" w:space="0" w:color="auto"/>
            <w:left w:val="none" w:sz="0" w:space="0" w:color="auto"/>
            <w:bottom w:val="none" w:sz="0" w:space="0" w:color="auto"/>
            <w:right w:val="none" w:sz="0" w:space="0" w:color="auto"/>
          </w:divBdr>
        </w:div>
        <w:div w:id="1095589486">
          <w:marLeft w:val="0"/>
          <w:marRight w:val="0"/>
          <w:marTop w:val="0"/>
          <w:marBottom w:val="0"/>
          <w:divBdr>
            <w:top w:val="none" w:sz="0" w:space="0" w:color="auto"/>
            <w:left w:val="none" w:sz="0" w:space="0" w:color="auto"/>
            <w:bottom w:val="none" w:sz="0" w:space="0" w:color="auto"/>
            <w:right w:val="none" w:sz="0" w:space="0" w:color="auto"/>
          </w:divBdr>
        </w:div>
        <w:div w:id="890507592">
          <w:marLeft w:val="0"/>
          <w:marRight w:val="0"/>
          <w:marTop w:val="0"/>
          <w:marBottom w:val="0"/>
          <w:divBdr>
            <w:top w:val="none" w:sz="0" w:space="0" w:color="auto"/>
            <w:left w:val="none" w:sz="0" w:space="0" w:color="auto"/>
            <w:bottom w:val="none" w:sz="0" w:space="0" w:color="auto"/>
            <w:right w:val="none" w:sz="0" w:space="0" w:color="auto"/>
          </w:divBdr>
        </w:div>
        <w:div w:id="100490288">
          <w:marLeft w:val="0"/>
          <w:marRight w:val="0"/>
          <w:marTop w:val="0"/>
          <w:marBottom w:val="0"/>
          <w:divBdr>
            <w:top w:val="none" w:sz="0" w:space="0" w:color="auto"/>
            <w:left w:val="none" w:sz="0" w:space="0" w:color="auto"/>
            <w:bottom w:val="none" w:sz="0" w:space="0" w:color="auto"/>
            <w:right w:val="none" w:sz="0" w:space="0" w:color="auto"/>
          </w:divBdr>
        </w:div>
        <w:div w:id="945189728">
          <w:marLeft w:val="0"/>
          <w:marRight w:val="0"/>
          <w:marTop w:val="0"/>
          <w:marBottom w:val="0"/>
          <w:divBdr>
            <w:top w:val="none" w:sz="0" w:space="0" w:color="auto"/>
            <w:left w:val="none" w:sz="0" w:space="0" w:color="auto"/>
            <w:bottom w:val="none" w:sz="0" w:space="0" w:color="auto"/>
            <w:right w:val="none" w:sz="0" w:space="0" w:color="auto"/>
          </w:divBdr>
        </w:div>
        <w:div w:id="1232429580">
          <w:marLeft w:val="0"/>
          <w:marRight w:val="0"/>
          <w:marTop w:val="0"/>
          <w:marBottom w:val="0"/>
          <w:divBdr>
            <w:top w:val="none" w:sz="0" w:space="0" w:color="auto"/>
            <w:left w:val="none" w:sz="0" w:space="0" w:color="auto"/>
            <w:bottom w:val="none" w:sz="0" w:space="0" w:color="auto"/>
            <w:right w:val="none" w:sz="0" w:space="0" w:color="auto"/>
          </w:divBdr>
        </w:div>
        <w:div w:id="102119837">
          <w:marLeft w:val="0"/>
          <w:marRight w:val="0"/>
          <w:marTop w:val="0"/>
          <w:marBottom w:val="0"/>
          <w:divBdr>
            <w:top w:val="none" w:sz="0" w:space="0" w:color="auto"/>
            <w:left w:val="none" w:sz="0" w:space="0" w:color="auto"/>
            <w:bottom w:val="none" w:sz="0" w:space="0" w:color="auto"/>
            <w:right w:val="none" w:sz="0" w:space="0" w:color="auto"/>
          </w:divBdr>
        </w:div>
        <w:div w:id="1670936387">
          <w:marLeft w:val="0"/>
          <w:marRight w:val="0"/>
          <w:marTop w:val="0"/>
          <w:marBottom w:val="0"/>
          <w:divBdr>
            <w:top w:val="none" w:sz="0" w:space="0" w:color="auto"/>
            <w:left w:val="none" w:sz="0" w:space="0" w:color="auto"/>
            <w:bottom w:val="none" w:sz="0" w:space="0" w:color="auto"/>
            <w:right w:val="none" w:sz="0" w:space="0" w:color="auto"/>
          </w:divBdr>
        </w:div>
        <w:div w:id="2100711521">
          <w:marLeft w:val="0"/>
          <w:marRight w:val="0"/>
          <w:marTop w:val="0"/>
          <w:marBottom w:val="0"/>
          <w:divBdr>
            <w:top w:val="none" w:sz="0" w:space="0" w:color="auto"/>
            <w:left w:val="none" w:sz="0" w:space="0" w:color="auto"/>
            <w:bottom w:val="none" w:sz="0" w:space="0" w:color="auto"/>
            <w:right w:val="none" w:sz="0" w:space="0" w:color="auto"/>
          </w:divBdr>
        </w:div>
        <w:div w:id="698967815">
          <w:marLeft w:val="0"/>
          <w:marRight w:val="0"/>
          <w:marTop w:val="0"/>
          <w:marBottom w:val="0"/>
          <w:divBdr>
            <w:top w:val="none" w:sz="0" w:space="0" w:color="auto"/>
            <w:left w:val="none" w:sz="0" w:space="0" w:color="auto"/>
            <w:bottom w:val="none" w:sz="0" w:space="0" w:color="auto"/>
            <w:right w:val="none" w:sz="0" w:space="0" w:color="auto"/>
          </w:divBdr>
        </w:div>
        <w:div w:id="739912088">
          <w:marLeft w:val="0"/>
          <w:marRight w:val="0"/>
          <w:marTop w:val="0"/>
          <w:marBottom w:val="0"/>
          <w:divBdr>
            <w:top w:val="none" w:sz="0" w:space="0" w:color="auto"/>
            <w:left w:val="none" w:sz="0" w:space="0" w:color="auto"/>
            <w:bottom w:val="none" w:sz="0" w:space="0" w:color="auto"/>
            <w:right w:val="none" w:sz="0" w:space="0" w:color="auto"/>
          </w:divBdr>
        </w:div>
        <w:div w:id="1250038819">
          <w:marLeft w:val="0"/>
          <w:marRight w:val="0"/>
          <w:marTop w:val="0"/>
          <w:marBottom w:val="0"/>
          <w:divBdr>
            <w:top w:val="none" w:sz="0" w:space="0" w:color="auto"/>
            <w:left w:val="none" w:sz="0" w:space="0" w:color="auto"/>
            <w:bottom w:val="none" w:sz="0" w:space="0" w:color="auto"/>
            <w:right w:val="none" w:sz="0" w:space="0" w:color="auto"/>
          </w:divBdr>
        </w:div>
        <w:div w:id="183634928">
          <w:marLeft w:val="0"/>
          <w:marRight w:val="0"/>
          <w:marTop w:val="0"/>
          <w:marBottom w:val="0"/>
          <w:divBdr>
            <w:top w:val="none" w:sz="0" w:space="0" w:color="auto"/>
            <w:left w:val="none" w:sz="0" w:space="0" w:color="auto"/>
            <w:bottom w:val="none" w:sz="0" w:space="0" w:color="auto"/>
            <w:right w:val="none" w:sz="0" w:space="0" w:color="auto"/>
          </w:divBdr>
        </w:div>
        <w:div w:id="105581674">
          <w:marLeft w:val="0"/>
          <w:marRight w:val="0"/>
          <w:marTop w:val="0"/>
          <w:marBottom w:val="0"/>
          <w:divBdr>
            <w:top w:val="none" w:sz="0" w:space="0" w:color="auto"/>
            <w:left w:val="none" w:sz="0" w:space="0" w:color="auto"/>
            <w:bottom w:val="none" w:sz="0" w:space="0" w:color="auto"/>
            <w:right w:val="none" w:sz="0" w:space="0" w:color="auto"/>
          </w:divBdr>
        </w:div>
        <w:div w:id="1551696786">
          <w:marLeft w:val="0"/>
          <w:marRight w:val="0"/>
          <w:marTop w:val="0"/>
          <w:marBottom w:val="0"/>
          <w:divBdr>
            <w:top w:val="none" w:sz="0" w:space="0" w:color="auto"/>
            <w:left w:val="none" w:sz="0" w:space="0" w:color="auto"/>
            <w:bottom w:val="none" w:sz="0" w:space="0" w:color="auto"/>
            <w:right w:val="none" w:sz="0" w:space="0" w:color="auto"/>
          </w:divBdr>
        </w:div>
        <w:div w:id="2105418248">
          <w:marLeft w:val="0"/>
          <w:marRight w:val="0"/>
          <w:marTop w:val="0"/>
          <w:marBottom w:val="0"/>
          <w:divBdr>
            <w:top w:val="none" w:sz="0" w:space="0" w:color="auto"/>
            <w:left w:val="none" w:sz="0" w:space="0" w:color="auto"/>
            <w:bottom w:val="none" w:sz="0" w:space="0" w:color="auto"/>
            <w:right w:val="none" w:sz="0" w:space="0" w:color="auto"/>
          </w:divBdr>
        </w:div>
        <w:div w:id="626738619">
          <w:marLeft w:val="0"/>
          <w:marRight w:val="0"/>
          <w:marTop w:val="0"/>
          <w:marBottom w:val="0"/>
          <w:divBdr>
            <w:top w:val="none" w:sz="0" w:space="0" w:color="auto"/>
            <w:left w:val="none" w:sz="0" w:space="0" w:color="auto"/>
            <w:bottom w:val="none" w:sz="0" w:space="0" w:color="auto"/>
            <w:right w:val="none" w:sz="0" w:space="0" w:color="auto"/>
          </w:divBdr>
        </w:div>
        <w:div w:id="586311183">
          <w:marLeft w:val="0"/>
          <w:marRight w:val="0"/>
          <w:marTop w:val="0"/>
          <w:marBottom w:val="0"/>
          <w:divBdr>
            <w:top w:val="none" w:sz="0" w:space="0" w:color="auto"/>
            <w:left w:val="none" w:sz="0" w:space="0" w:color="auto"/>
            <w:bottom w:val="none" w:sz="0" w:space="0" w:color="auto"/>
            <w:right w:val="none" w:sz="0" w:space="0" w:color="auto"/>
          </w:divBdr>
        </w:div>
        <w:div w:id="1699089496">
          <w:marLeft w:val="0"/>
          <w:marRight w:val="0"/>
          <w:marTop w:val="0"/>
          <w:marBottom w:val="0"/>
          <w:divBdr>
            <w:top w:val="none" w:sz="0" w:space="0" w:color="auto"/>
            <w:left w:val="none" w:sz="0" w:space="0" w:color="auto"/>
            <w:bottom w:val="none" w:sz="0" w:space="0" w:color="auto"/>
            <w:right w:val="none" w:sz="0" w:space="0" w:color="auto"/>
          </w:divBdr>
        </w:div>
        <w:div w:id="189224393">
          <w:marLeft w:val="0"/>
          <w:marRight w:val="0"/>
          <w:marTop w:val="0"/>
          <w:marBottom w:val="0"/>
          <w:divBdr>
            <w:top w:val="none" w:sz="0" w:space="0" w:color="auto"/>
            <w:left w:val="none" w:sz="0" w:space="0" w:color="auto"/>
            <w:bottom w:val="none" w:sz="0" w:space="0" w:color="auto"/>
            <w:right w:val="none" w:sz="0" w:space="0" w:color="auto"/>
          </w:divBdr>
        </w:div>
        <w:div w:id="650061966">
          <w:marLeft w:val="0"/>
          <w:marRight w:val="0"/>
          <w:marTop w:val="0"/>
          <w:marBottom w:val="0"/>
          <w:divBdr>
            <w:top w:val="none" w:sz="0" w:space="0" w:color="auto"/>
            <w:left w:val="none" w:sz="0" w:space="0" w:color="auto"/>
            <w:bottom w:val="none" w:sz="0" w:space="0" w:color="auto"/>
            <w:right w:val="none" w:sz="0" w:space="0" w:color="auto"/>
          </w:divBdr>
        </w:div>
        <w:div w:id="1575314026">
          <w:marLeft w:val="0"/>
          <w:marRight w:val="0"/>
          <w:marTop w:val="0"/>
          <w:marBottom w:val="0"/>
          <w:divBdr>
            <w:top w:val="none" w:sz="0" w:space="0" w:color="auto"/>
            <w:left w:val="none" w:sz="0" w:space="0" w:color="auto"/>
            <w:bottom w:val="none" w:sz="0" w:space="0" w:color="auto"/>
            <w:right w:val="none" w:sz="0" w:space="0" w:color="auto"/>
          </w:divBdr>
        </w:div>
        <w:div w:id="412749452">
          <w:marLeft w:val="0"/>
          <w:marRight w:val="0"/>
          <w:marTop w:val="0"/>
          <w:marBottom w:val="0"/>
          <w:divBdr>
            <w:top w:val="none" w:sz="0" w:space="0" w:color="auto"/>
            <w:left w:val="none" w:sz="0" w:space="0" w:color="auto"/>
            <w:bottom w:val="none" w:sz="0" w:space="0" w:color="auto"/>
            <w:right w:val="none" w:sz="0" w:space="0" w:color="auto"/>
          </w:divBdr>
        </w:div>
        <w:div w:id="732000142">
          <w:marLeft w:val="0"/>
          <w:marRight w:val="0"/>
          <w:marTop w:val="0"/>
          <w:marBottom w:val="0"/>
          <w:divBdr>
            <w:top w:val="none" w:sz="0" w:space="0" w:color="auto"/>
            <w:left w:val="none" w:sz="0" w:space="0" w:color="auto"/>
            <w:bottom w:val="none" w:sz="0" w:space="0" w:color="auto"/>
            <w:right w:val="none" w:sz="0" w:space="0" w:color="auto"/>
          </w:divBdr>
        </w:div>
        <w:div w:id="1343239444">
          <w:marLeft w:val="0"/>
          <w:marRight w:val="0"/>
          <w:marTop w:val="0"/>
          <w:marBottom w:val="0"/>
          <w:divBdr>
            <w:top w:val="none" w:sz="0" w:space="0" w:color="auto"/>
            <w:left w:val="none" w:sz="0" w:space="0" w:color="auto"/>
            <w:bottom w:val="none" w:sz="0" w:space="0" w:color="auto"/>
            <w:right w:val="none" w:sz="0" w:space="0" w:color="auto"/>
          </w:divBdr>
        </w:div>
        <w:div w:id="1612711847">
          <w:marLeft w:val="0"/>
          <w:marRight w:val="0"/>
          <w:marTop w:val="0"/>
          <w:marBottom w:val="0"/>
          <w:divBdr>
            <w:top w:val="none" w:sz="0" w:space="0" w:color="auto"/>
            <w:left w:val="none" w:sz="0" w:space="0" w:color="auto"/>
            <w:bottom w:val="none" w:sz="0" w:space="0" w:color="auto"/>
            <w:right w:val="none" w:sz="0" w:space="0" w:color="auto"/>
          </w:divBdr>
        </w:div>
        <w:div w:id="502014294">
          <w:marLeft w:val="0"/>
          <w:marRight w:val="0"/>
          <w:marTop w:val="0"/>
          <w:marBottom w:val="0"/>
          <w:divBdr>
            <w:top w:val="none" w:sz="0" w:space="0" w:color="auto"/>
            <w:left w:val="none" w:sz="0" w:space="0" w:color="auto"/>
            <w:bottom w:val="none" w:sz="0" w:space="0" w:color="auto"/>
            <w:right w:val="none" w:sz="0" w:space="0" w:color="auto"/>
          </w:divBdr>
        </w:div>
        <w:div w:id="1835946362">
          <w:marLeft w:val="0"/>
          <w:marRight w:val="0"/>
          <w:marTop w:val="0"/>
          <w:marBottom w:val="0"/>
          <w:divBdr>
            <w:top w:val="none" w:sz="0" w:space="0" w:color="auto"/>
            <w:left w:val="none" w:sz="0" w:space="0" w:color="auto"/>
            <w:bottom w:val="none" w:sz="0" w:space="0" w:color="auto"/>
            <w:right w:val="none" w:sz="0" w:space="0" w:color="auto"/>
          </w:divBdr>
        </w:div>
        <w:div w:id="1213031673">
          <w:marLeft w:val="0"/>
          <w:marRight w:val="0"/>
          <w:marTop w:val="0"/>
          <w:marBottom w:val="0"/>
          <w:divBdr>
            <w:top w:val="none" w:sz="0" w:space="0" w:color="auto"/>
            <w:left w:val="none" w:sz="0" w:space="0" w:color="auto"/>
            <w:bottom w:val="none" w:sz="0" w:space="0" w:color="auto"/>
            <w:right w:val="none" w:sz="0" w:space="0" w:color="auto"/>
          </w:divBdr>
        </w:div>
        <w:div w:id="1188828983">
          <w:marLeft w:val="0"/>
          <w:marRight w:val="0"/>
          <w:marTop w:val="0"/>
          <w:marBottom w:val="0"/>
          <w:divBdr>
            <w:top w:val="none" w:sz="0" w:space="0" w:color="auto"/>
            <w:left w:val="none" w:sz="0" w:space="0" w:color="auto"/>
            <w:bottom w:val="none" w:sz="0" w:space="0" w:color="auto"/>
            <w:right w:val="none" w:sz="0" w:space="0" w:color="auto"/>
          </w:divBdr>
        </w:div>
        <w:div w:id="737098793">
          <w:marLeft w:val="0"/>
          <w:marRight w:val="0"/>
          <w:marTop w:val="0"/>
          <w:marBottom w:val="0"/>
          <w:divBdr>
            <w:top w:val="none" w:sz="0" w:space="0" w:color="auto"/>
            <w:left w:val="none" w:sz="0" w:space="0" w:color="auto"/>
            <w:bottom w:val="none" w:sz="0" w:space="0" w:color="auto"/>
            <w:right w:val="none" w:sz="0" w:space="0" w:color="auto"/>
          </w:divBdr>
        </w:div>
        <w:div w:id="2112160946">
          <w:marLeft w:val="0"/>
          <w:marRight w:val="0"/>
          <w:marTop w:val="0"/>
          <w:marBottom w:val="0"/>
          <w:divBdr>
            <w:top w:val="none" w:sz="0" w:space="0" w:color="auto"/>
            <w:left w:val="none" w:sz="0" w:space="0" w:color="auto"/>
            <w:bottom w:val="none" w:sz="0" w:space="0" w:color="auto"/>
            <w:right w:val="none" w:sz="0" w:space="0" w:color="auto"/>
          </w:divBdr>
        </w:div>
        <w:div w:id="926576478">
          <w:marLeft w:val="0"/>
          <w:marRight w:val="0"/>
          <w:marTop w:val="0"/>
          <w:marBottom w:val="0"/>
          <w:divBdr>
            <w:top w:val="none" w:sz="0" w:space="0" w:color="auto"/>
            <w:left w:val="none" w:sz="0" w:space="0" w:color="auto"/>
            <w:bottom w:val="none" w:sz="0" w:space="0" w:color="auto"/>
            <w:right w:val="none" w:sz="0" w:space="0" w:color="auto"/>
          </w:divBdr>
        </w:div>
        <w:div w:id="373390556">
          <w:marLeft w:val="0"/>
          <w:marRight w:val="0"/>
          <w:marTop w:val="0"/>
          <w:marBottom w:val="0"/>
          <w:divBdr>
            <w:top w:val="none" w:sz="0" w:space="0" w:color="auto"/>
            <w:left w:val="none" w:sz="0" w:space="0" w:color="auto"/>
            <w:bottom w:val="none" w:sz="0" w:space="0" w:color="auto"/>
            <w:right w:val="none" w:sz="0" w:space="0" w:color="auto"/>
          </w:divBdr>
        </w:div>
        <w:div w:id="902133480">
          <w:marLeft w:val="0"/>
          <w:marRight w:val="0"/>
          <w:marTop w:val="0"/>
          <w:marBottom w:val="0"/>
          <w:divBdr>
            <w:top w:val="none" w:sz="0" w:space="0" w:color="auto"/>
            <w:left w:val="none" w:sz="0" w:space="0" w:color="auto"/>
            <w:bottom w:val="none" w:sz="0" w:space="0" w:color="auto"/>
            <w:right w:val="none" w:sz="0" w:space="0" w:color="auto"/>
          </w:divBdr>
        </w:div>
        <w:div w:id="1107045054">
          <w:marLeft w:val="0"/>
          <w:marRight w:val="0"/>
          <w:marTop w:val="0"/>
          <w:marBottom w:val="0"/>
          <w:divBdr>
            <w:top w:val="none" w:sz="0" w:space="0" w:color="auto"/>
            <w:left w:val="none" w:sz="0" w:space="0" w:color="auto"/>
            <w:bottom w:val="none" w:sz="0" w:space="0" w:color="auto"/>
            <w:right w:val="none" w:sz="0" w:space="0" w:color="auto"/>
          </w:divBdr>
        </w:div>
        <w:div w:id="1416324917">
          <w:marLeft w:val="0"/>
          <w:marRight w:val="0"/>
          <w:marTop w:val="0"/>
          <w:marBottom w:val="0"/>
          <w:divBdr>
            <w:top w:val="none" w:sz="0" w:space="0" w:color="auto"/>
            <w:left w:val="none" w:sz="0" w:space="0" w:color="auto"/>
            <w:bottom w:val="none" w:sz="0" w:space="0" w:color="auto"/>
            <w:right w:val="none" w:sz="0" w:space="0" w:color="auto"/>
          </w:divBdr>
        </w:div>
        <w:div w:id="2138403458">
          <w:marLeft w:val="0"/>
          <w:marRight w:val="0"/>
          <w:marTop w:val="0"/>
          <w:marBottom w:val="0"/>
          <w:divBdr>
            <w:top w:val="none" w:sz="0" w:space="0" w:color="auto"/>
            <w:left w:val="none" w:sz="0" w:space="0" w:color="auto"/>
            <w:bottom w:val="none" w:sz="0" w:space="0" w:color="auto"/>
            <w:right w:val="none" w:sz="0" w:space="0" w:color="auto"/>
          </w:divBdr>
        </w:div>
        <w:div w:id="556862457">
          <w:marLeft w:val="0"/>
          <w:marRight w:val="0"/>
          <w:marTop w:val="0"/>
          <w:marBottom w:val="0"/>
          <w:divBdr>
            <w:top w:val="none" w:sz="0" w:space="0" w:color="auto"/>
            <w:left w:val="none" w:sz="0" w:space="0" w:color="auto"/>
            <w:bottom w:val="none" w:sz="0" w:space="0" w:color="auto"/>
            <w:right w:val="none" w:sz="0" w:space="0" w:color="auto"/>
          </w:divBdr>
        </w:div>
        <w:div w:id="1215045773">
          <w:marLeft w:val="0"/>
          <w:marRight w:val="0"/>
          <w:marTop w:val="0"/>
          <w:marBottom w:val="0"/>
          <w:divBdr>
            <w:top w:val="none" w:sz="0" w:space="0" w:color="auto"/>
            <w:left w:val="none" w:sz="0" w:space="0" w:color="auto"/>
            <w:bottom w:val="none" w:sz="0" w:space="0" w:color="auto"/>
            <w:right w:val="none" w:sz="0" w:space="0" w:color="auto"/>
          </w:divBdr>
        </w:div>
        <w:div w:id="1349521114">
          <w:marLeft w:val="0"/>
          <w:marRight w:val="0"/>
          <w:marTop w:val="0"/>
          <w:marBottom w:val="0"/>
          <w:divBdr>
            <w:top w:val="none" w:sz="0" w:space="0" w:color="auto"/>
            <w:left w:val="none" w:sz="0" w:space="0" w:color="auto"/>
            <w:bottom w:val="none" w:sz="0" w:space="0" w:color="auto"/>
            <w:right w:val="none" w:sz="0" w:space="0" w:color="auto"/>
          </w:divBdr>
        </w:div>
        <w:div w:id="1569343666">
          <w:marLeft w:val="0"/>
          <w:marRight w:val="0"/>
          <w:marTop w:val="0"/>
          <w:marBottom w:val="0"/>
          <w:divBdr>
            <w:top w:val="none" w:sz="0" w:space="0" w:color="auto"/>
            <w:left w:val="none" w:sz="0" w:space="0" w:color="auto"/>
            <w:bottom w:val="none" w:sz="0" w:space="0" w:color="auto"/>
            <w:right w:val="none" w:sz="0" w:space="0" w:color="auto"/>
          </w:divBdr>
        </w:div>
        <w:div w:id="36242494">
          <w:marLeft w:val="0"/>
          <w:marRight w:val="0"/>
          <w:marTop w:val="0"/>
          <w:marBottom w:val="0"/>
          <w:divBdr>
            <w:top w:val="none" w:sz="0" w:space="0" w:color="auto"/>
            <w:left w:val="none" w:sz="0" w:space="0" w:color="auto"/>
            <w:bottom w:val="none" w:sz="0" w:space="0" w:color="auto"/>
            <w:right w:val="none" w:sz="0" w:space="0" w:color="auto"/>
          </w:divBdr>
        </w:div>
        <w:div w:id="1100376798">
          <w:marLeft w:val="0"/>
          <w:marRight w:val="0"/>
          <w:marTop w:val="0"/>
          <w:marBottom w:val="0"/>
          <w:divBdr>
            <w:top w:val="none" w:sz="0" w:space="0" w:color="auto"/>
            <w:left w:val="none" w:sz="0" w:space="0" w:color="auto"/>
            <w:bottom w:val="none" w:sz="0" w:space="0" w:color="auto"/>
            <w:right w:val="none" w:sz="0" w:space="0" w:color="auto"/>
          </w:divBdr>
        </w:div>
        <w:div w:id="2044986439">
          <w:marLeft w:val="0"/>
          <w:marRight w:val="0"/>
          <w:marTop w:val="0"/>
          <w:marBottom w:val="0"/>
          <w:divBdr>
            <w:top w:val="none" w:sz="0" w:space="0" w:color="auto"/>
            <w:left w:val="none" w:sz="0" w:space="0" w:color="auto"/>
            <w:bottom w:val="none" w:sz="0" w:space="0" w:color="auto"/>
            <w:right w:val="none" w:sz="0" w:space="0" w:color="auto"/>
          </w:divBdr>
        </w:div>
        <w:div w:id="674068989">
          <w:marLeft w:val="0"/>
          <w:marRight w:val="0"/>
          <w:marTop w:val="0"/>
          <w:marBottom w:val="0"/>
          <w:divBdr>
            <w:top w:val="none" w:sz="0" w:space="0" w:color="auto"/>
            <w:left w:val="none" w:sz="0" w:space="0" w:color="auto"/>
            <w:bottom w:val="none" w:sz="0" w:space="0" w:color="auto"/>
            <w:right w:val="none" w:sz="0" w:space="0" w:color="auto"/>
          </w:divBdr>
        </w:div>
        <w:div w:id="348989050">
          <w:marLeft w:val="0"/>
          <w:marRight w:val="0"/>
          <w:marTop w:val="0"/>
          <w:marBottom w:val="0"/>
          <w:divBdr>
            <w:top w:val="none" w:sz="0" w:space="0" w:color="auto"/>
            <w:left w:val="none" w:sz="0" w:space="0" w:color="auto"/>
            <w:bottom w:val="none" w:sz="0" w:space="0" w:color="auto"/>
            <w:right w:val="none" w:sz="0" w:space="0" w:color="auto"/>
          </w:divBdr>
        </w:div>
        <w:div w:id="748885538">
          <w:marLeft w:val="0"/>
          <w:marRight w:val="0"/>
          <w:marTop w:val="0"/>
          <w:marBottom w:val="0"/>
          <w:divBdr>
            <w:top w:val="none" w:sz="0" w:space="0" w:color="auto"/>
            <w:left w:val="none" w:sz="0" w:space="0" w:color="auto"/>
            <w:bottom w:val="none" w:sz="0" w:space="0" w:color="auto"/>
            <w:right w:val="none" w:sz="0" w:space="0" w:color="auto"/>
          </w:divBdr>
        </w:div>
        <w:div w:id="886918517">
          <w:marLeft w:val="0"/>
          <w:marRight w:val="0"/>
          <w:marTop w:val="0"/>
          <w:marBottom w:val="0"/>
          <w:divBdr>
            <w:top w:val="none" w:sz="0" w:space="0" w:color="auto"/>
            <w:left w:val="none" w:sz="0" w:space="0" w:color="auto"/>
            <w:bottom w:val="none" w:sz="0" w:space="0" w:color="auto"/>
            <w:right w:val="none" w:sz="0" w:space="0" w:color="auto"/>
          </w:divBdr>
        </w:div>
        <w:div w:id="698508087">
          <w:marLeft w:val="0"/>
          <w:marRight w:val="0"/>
          <w:marTop w:val="0"/>
          <w:marBottom w:val="0"/>
          <w:divBdr>
            <w:top w:val="none" w:sz="0" w:space="0" w:color="auto"/>
            <w:left w:val="none" w:sz="0" w:space="0" w:color="auto"/>
            <w:bottom w:val="none" w:sz="0" w:space="0" w:color="auto"/>
            <w:right w:val="none" w:sz="0" w:space="0" w:color="auto"/>
          </w:divBdr>
        </w:div>
        <w:div w:id="1717006295">
          <w:marLeft w:val="0"/>
          <w:marRight w:val="0"/>
          <w:marTop w:val="0"/>
          <w:marBottom w:val="0"/>
          <w:divBdr>
            <w:top w:val="none" w:sz="0" w:space="0" w:color="auto"/>
            <w:left w:val="none" w:sz="0" w:space="0" w:color="auto"/>
            <w:bottom w:val="none" w:sz="0" w:space="0" w:color="auto"/>
            <w:right w:val="none" w:sz="0" w:space="0" w:color="auto"/>
          </w:divBdr>
        </w:div>
        <w:div w:id="849872547">
          <w:marLeft w:val="0"/>
          <w:marRight w:val="0"/>
          <w:marTop w:val="0"/>
          <w:marBottom w:val="0"/>
          <w:divBdr>
            <w:top w:val="none" w:sz="0" w:space="0" w:color="auto"/>
            <w:left w:val="none" w:sz="0" w:space="0" w:color="auto"/>
            <w:bottom w:val="none" w:sz="0" w:space="0" w:color="auto"/>
            <w:right w:val="none" w:sz="0" w:space="0" w:color="auto"/>
          </w:divBdr>
        </w:div>
        <w:div w:id="831917599">
          <w:marLeft w:val="0"/>
          <w:marRight w:val="0"/>
          <w:marTop w:val="0"/>
          <w:marBottom w:val="0"/>
          <w:divBdr>
            <w:top w:val="none" w:sz="0" w:space="0" w:color="auto"/>
            <w:left w:val="none" w:sz="0" w:space="0" w:color="auto"/>
            <w:bottom w:val="none" w:sz="0" w:space="0" w:color="auto"/>
            <w:right w:val="none" w:sz="0" w:space="0" w:color="auto"/>
          </w:divBdr>
        </w:div>
        <w:div w:id="1138886974">
          <w:marLeft w:val="0"/>
          <w:marRight w:val="0"/>
          <w:marTop w:val="0"/>
          <w:marBottom w:val="0"/>
          <w:divBdr>
            <w:top w:val="none" w:sz="0" w:space="0" w:color="auto"/>
            <w:left w:val="none" w:sz="0" w:space="0" w:color="auto"/>
            <w:bottom w:val="none" w:sz="0" w:space="0" w:color="auto"/>
            <w:right w:val="none" w:sz="0" w:space="0" w:color="auto"/>
          </w:divBdr>
        </w:div>
        <w:div w:id="177085664">
          <w:marLeft w:val="0"/>
          <w:marRight w:val="0"/>
          <w:marTop w:val="0"/>
          <w:marBottom w:val="0"/>
          <w:divBdr>
            <w:top w:val="none" w:sz="0" w:space="0" w:color="auto"/>
            <w:left w:val="none" w:sz="0" w:space="0" w:color="auto"/>
            <w:bottom w:val="none" w:sz="0" w:space="0" w:color="auto"/>
            <w:right w:val="none" w:sz="0" w:space="0" w:color="auto"/>
          </w:divBdr>
        </w:div>
        <w:div w:id="1567763639">
          <w:marLeft w:val="0"/>
          <w:marRight w:val="0"/>
          <w:marTop w:val="0"/>
          <w:marBottom w:val="0"/>
          <w:divBdr>
            <w:top w:val="none" w:sz="0" w:space="0" w:color="auto"/>
            <w:left w:val="none" w:sz="0" w:space="0" w:color="auto"/>
            <w:bottom w:val="none" w:sz="0" w:space="0" w:color="auto"/>
            <w:right w:val="none" w:sz="0" w:space="0" w:color="auto"/>
          </w:divBdr>
        </w:div>
        <w:div w:id="2063866532">
          <w:marLeft w:val="0"/>
          <w:marRight w:val="0"/>
          <w:marTop w:val="0"/>
          <w:marBottom w:val="0"/>
          <w:divBdr>
            <w:top w:val="none" w:sz="0" w:space="0" w:color="auto"/>
            <w:left w:val="none" w:sz="0" w:space="0" w:color="auto"/>
            <w:bottom w:val="none" w:sz="0" w:space="0" w:color="auto"/>
            <w:right w:val="none" w:sz="0" w:space="0" w:color="auto"/>
          </w:divBdr>
        </w:div>
        <w:div w:id="500465343">
          <w:marLeft w:val="0"/>
          <w:marRight w:val="0"/>
          <w:marTop w:val="0"/>
          <w:marBottom w:val="0"/>
          <w:divBdr>
            <w:top w:val="none" w:sz="0" w:space="0" w:color="auto"/>
            <w:left w:val="none" w:sz="0" w:space="0" w:color="auto"/>
            <w:bottom w:val="none" w:sz="0" w:space="0" w:color="auto"/>
            <w:right w:val="none" w:sz="0" w:space="0" w:color="auto"/>
          </w:divBdr>
        </w:div>
        <w:div w:id="603272155">
          <w:marLeft w:val="0"/>
          <w:marRight w:val="0"/>
          <w:marTop w:val="0"/>
          <w:marBottom w:val="0"/>
          <w:divBdr>
            <w:top w:val="none" w:sz="0" w:space="0" w:color="auto"/>
            <w:left w:val="none" w:sz="0" w:space="0" w:color="auto"/>
            <w:bottom w:val="none" w:sz="0" w:space="0" w:color="auto"/>
            <w:right w:val="none" w:sz="0" w:space="0" w:color="auto"/>
          </w:divBdr>
        </w:div>
        <w:div w:id="1754278980">
          <w:marLeft w:val="0"/>
          <w:marRight w:val="0"/>
          <w:marTop w:val="0"/>
          <w:marBottom w:val="0"/>
          <w:divBdr>
            <w:top w:val="none" w:sz="0" w:space="0" w:color="auto"/>
            <w:left w:val="none" w:sz="0" w:space="0" w:color="auto"/>
            <w:bottom w:val="none" w:sz="0" w:space="0" w:color="auto"/>
            <w:right w:val="none" w:sz="0" w:space="0" w:color="auto"/>
          </w:divBdr>
        </w:div>
        <w:div w:id="1186096611">
          <w:marLeft w:val="0"/>
          <w:marRight w:val="0"/>
          <w:marTop w:val="0"/>
          <w:marBottom w:val="0"/>
          <w:divBdr>
            <w:top w:val="none" w:sz="0" w:space="0" w:color="auto"/>
            <w:left w:val="none" w:sz="0" w:space="0" w:color="auto"/>
            <w:bottom w:val="none" w:sz="0" w:space="0" w:color="auto"/>
            <w:right w:val="none" w:sz="0" w:space="0" w:color="auto"/>
          </w:divBdr>
        </w:div>
        <w:div w:id="1714574293">
          <w:marLeft w:val="0"/>
          <w:marRight w:val="0"/>
          <w:marTop w:val="0"/>
          <w:marBottom w:val="0"/>
          <w:divBdr>
            <w:top w:val="none" w:sz="0" w:space="0" w:color="auto"/>
            <w:left w:val="none" w:sz="0" w:space="0" w:color="auto"/>
            <w:bottom w:val="none" w:sz="0" w:space="0" w:color="auto"/>
            <w:right w:val="none" w:sz="0" w:space="0" w:color="auto"/>
          </w:divBdr>
        </w:div>
        <w:div w:id="1055929667">
          <w:marLeft w:val="0"/>
          <w:marRight w:val="0"/>
          <w:marTop w:val="0"/>
          <w:marBottom w:val="0"/>
          <w:divBdr>
            <w:top w:val="none" w:sz="0" w:space="0" w:color="auto"/>
            <w:left w:val="none" w:sz="0" w:space="0" w:color="auto"/>
            <w:bottom w:val="none" w:sz="0" w:space="0" w:color="auto"/>
            <w:right w:val="none" w:sz="0" w:space="0" w:color="auto"/>
          </w:divBdr>
        </w:div>
        <w:div w:id="1892225134">
          <w:marLeft w:val="0"/>
          <w:marRight w:val="0"/>
          <w:marTop w:val="0"/>
          <w:marBottom w:val="0"/>
          <w:divBdr>
            <w:top w:val="none" w:sz="0" w:space="0" w:color="auto"/>
            <w:left w:val="none" w:sz="0" w:space="0" w:color="auto"/>
            <w:bottom w:val="none" w:sz="0" w:space="0" w:color="auto"/>
            <w:right w:val="none" w:sz="0" w:space="0" w:color="auto"/>
          </w:divBdr>
        </w:div>
        <w:div w:id="1495602904">
          <w:marLeft w:val="0"/>
          <w:marRight w:val="0"/>
          <w:marTop w:val="0"/>
          <w:marBottom w:val="0"/>
          <w:divBdr>
            <w:top w:val="none" w:sz="0" w:space="0" w:color="auto"/>
            <w:left w:val="none" w:sz="0" w:space="0" w:color="auto"/>
            <w:bottom w:val="none" w:sz="0" w:space="0" w:color="auto"/>
            <w:right w:val="none" w:sz="0" w:space="0" w:color="auto"/>
          </w:divBdr>
        </w:div>
        <w:div w:id="1950889929">
          <w:marLeft w:val="0"/>
          <w:marRight w:val="0"/>
          <w:marTop w:val="0"/>
          <w:marBottom w:val="0"/>
          <w:divBdr>
            <w:top w:val="none" w:sz="0" w:space="0" w:color="auto"/>
            <w:left w:val="none" w:sz="0" w:space="0" w:color="auto"/>
            <w:bottom w:val="none" w:sz="0" w:space="0" w:color="auto"/>
            <w:right w:val="none" w:sz="0" w:space="0" w:color="auto"/>
          </w:divBdr>
        </w:div>
        <w:div w:id="1126774535">
          <w:marLeft w:val="0"/>
          <w:marRight w:val="0"/>
          <w:marTop w:val="0"/>
          <w:marBottom w:val="0"/>
          <w:divBdr>
            <w:top w:val="none" w:sz="0" w:space="0" w:color="auto"/>
            <w:left w:val="none" w:sz="0" w:space="0" w:color="auto"/>
            <w:bottom w:val="none" w:sz="0" w:space="0" w:color="auto"/>
            <w:right w:val="none" w:sz="0" w:space="0" w:color="auto"/>
          </w:divBdr>
        </w:div>
        <w:div w:id="583152361">
          <w:marLeft w:val="0"/>
          <w:marRight w:val="0"/>
          <w:marTop w:val="0"/>
          <w:marBottom w:val="0"/>
          <w:divBdr>
            <w:top w:val="none" w:sz="0" w:space="0" w:color="auto"/>
            <w:left w:val="none" w:sz="0" w:space="0" w:color="auto"/>
            <w:bottom w:val="none" w:sz="0" w:space="0" w:color="auto"/>
            <w:right w:val="none" w:sz="0" w:space="0" w:color="auto"/>
          </w:divBdr>
        </w:div>
        <w:div w:id="426463080">
          <w:marLeft w:val="0"/>
          <w:marRight w:val="0"/>
          <w:marTop w:val="0"/>
          <w:marBottom w:val="0"/>
          <w:divBdr>
            <w:top w:val="none" w:sz="0" w:space="0" w:color="auto"/>
            <w:left w:val="none" w:sz="0" w:space="0" w:color="auto"/>
            <w:bottom w:val="none" w:sz="0" w:space="0" w:color="auto"/>
            <w:right w:val="none" w:sz="0" w:space="0" w:color="auto"/>
          </w:divBdr>
        </w:div>
        <w:div w:id="1644313335">
          <w:marLeft w:val="0"/>
          <w:marRight w:val="0"/>
          <w:marTop w:val="0"/>
          <w:marBottom w:val="0"/>
          <w:divBdr>
            <w:top w:val="none" w:sz="0" w:space="0" w:color="auto"/>
            <w:left w:val="none" w:sz="0" w:space="0" w:color="auto"/>
            <w:bottom w:val="none" w:sz="0" w:space="0" w:color="auto"/>
            <w:right w:val="none" w:sz="0" w:space="0" w:color="auto"/>
          </w:divBdr>
        </w:div>
        <w:div w:id="708841356">
          <w:marLeft w:val="0"/>
          <w:marRight w:val="0"/>
          <w:marTop w:val="0"/>
          <w:marBottom w:val="0"/>
          <w:divBdr>
            <w:top w:val="none" w:sz="0" w:space="0" w:color="auto"/>
            <w:left w:val="none" w:sz="0" w:space="0" w:color="auto"/>
            <w:bottom w:val="none" w:sz="0" w:space="0" w:color="auto"/>
            <w:right w:val="none" w:sz="0" w:space="0" w:color="auto"/>
          </w:divBdr>
        </w:div>
        <w:div w:id="2136826271">
          <w:marLeft w:val="0"/>
          <w:marRight w:val="0"/>
          <w:marTop w:val="0"/>
          <w:marBottom w:val="0"/>
          <w:divBdr>
            <w:top w:val="none" w:sz="0" w:space="0" w:color="auto"/>
            <w:left w:val="none" w:sz="0" w:space="0" w:color="auto"/>
            <w:bottom w:val="none" w:sz="0" w:space="0" w:color="auto"/>
            <w:right w:val="none" w:sz="0" w:space="0" w:color="auto"/>
          </w:divBdr>
        </w:div>
        <w:div w:id="648486337">
          <w:marLeft w:val="0"/>
          <w:marRight w:val="0"/>
          <w:marTop w:val="0"/>
          <w:marBottom w:val="0"/>
          <w:divBdr>
            <w:top w:val="none" w:sz="0" w:space="0" w:color="auto"/>
            <w:left w:val="none" w:sz="0" w:space="0" w:color="auto"/>
            <w:bottom w:val="none" w:sz="0" w:space="0" w:color="auto"/>
            <w:right w:val="none" w:sz="0" w:space="0" w:color="auto"/>
          </w:divBdr>
        </w:div>
        <w:div w:id="1931167">
          <w:marLeft w:val="0"/>
          <w:marRight w:val="0"/>
          <w:marTop w:val="0"/>
          <w:marBottom w:val="0"/>
          <w:divBdr>
            <w:top w:val="none" w:sz="0" w:space="0" w:color="auto"/>
            <w:left w:val="none" w:sz="0" w:space="0" w:color="auto"/>
            <w:bottom w:val="none" w:sz="0" w:space="0" w:color="auto"/>
            <w:right w:val="none" w:sz="0" w:space="0" w:color="auto"/>
          </w:divBdr>
        </w:div>
        <w:div w:id="892035524">
          <w:marLeft w:val="0"/>
          <w:marRight w:val="0"/>
          <w:marTop w:val="0"/>
          <w:marBottom w:val="0"/>
          <w:divBdr>
            <w:top w:val="none" w:sz="0" w:space="0" w:color="auto"/>
            <w:left w:val="none" w:sz="0" w:space="0" w:color="auto"/>
            <w:bottom w:val="none" w:sz="0" w:space="0" w:color="auto"/>
            <w:right w:val="none" w:sz="0" w:space="0" w:color="auto"/>
          </w:divBdr>
        </w:div>
        <w:div w:id="796333130">
          <w:marLeft w:val="0"/>
          <w:marRight w:val="0"/>
          <w:marTop w:val="0"/>
          <w:marBottom w:val="0"/>
          <w:divBdr>
            <w:top w:val="none" w:sz="0" w:space="0" w:color="auto"/>
            <w:left w:val="none" w:sz="0" w:space="0" w:color="auto"/>
            <w:bottom w:val="none" w:sz="0" w:space="0" w:color="auto"/>
            <w:right w:val="none" w:sz="0" w:space="0" w:color="auto"/>
          </w:divBdr>
        </w:div>
        <w:div w:id="2047633207">
          <w:marLeft w:val="0"/>
          <w:marRight w:val="0"/>
          <w:marTop w:val="0"/>
          <w:marBottom w:val="0"/>
          <w:divBdr>
            <w:top w:val="none" w:sz="0" w:space="0" w:color="auto"/>
            <w:left w:val="none" w:sz="0" w:space="0" w:color="auto"/>
            <w:bottom w:val="none" w:sz="0" w:space="0" w:color="auto"/>
            <w:right w:val="none" w:sz="0" w:space="0" w:color="auto"/>
          </w:divBdr>
        </w:div>
        <w:div w:id="1433476430">
          <w:marLeft w:val="0"/>
          <w:marRight w:val="0"/>
          <w:marTop w:val="0"/>
          <w:marBottom w:val="0"/>
          <w:divBdr>
            <w:top w:val="none" w:sz="0" w:space="0" w:color="auto"/>
            <w:left w:val="none" w:sz="0" w:space="0" w:color="auto"/>
            <w:bottom w:val="none" w:sz="0" w:space="0" w:color="auto"/>
            <w:right w:val="none" w:sz="0" w:space="0" w:color="auto"/>
          </w:divBdr>
        </w:div>
        <w:div w:id="1153839755">
          <w:marLeft w:val="0"/>
          <w:marRight w:val="0"/>
          <w:marTop w:val="0"/>
          <w:marBottom w:val="0"/>
          <w:divBdr>
            <w:top w:val="none" w:sz="0" w:space="0" w:color="auto"/>
            <w:left w:val="none" w:sz="0" w:space="0" w:color="auto"/>
            <w:bottom w:val="none" w:sz="0" w:space="0" w:color="auto"/>
            <w:right w:val="none" w:sz="0" w:space="0" w:color="auto"/>
          </w:divBdr>
        </w:div>
        <w:div w:id="213859594">
          <w:marLeft w:val="0"/>
          <w:marRight w:val="0"/>
          <w:marTop w:val="0"/>
          <w:marBottom w:val="0"/>
          <w:divBdr>
            <w:top w:val="none" w:sz="0" w:space="0" w:color="auto"/>
            <w:left w:val="none" w:sz="0" w:space="0" w:color="auto"/>
            <w:bottom w:val="none" w:sz="0" w:space="0" w:color="auto"/>
            <w:right w:val="none" w:sz="0" w:space="0" w:color="auto"/>
          </w:divBdr>
        </w:div>
        <w:div w:id="1433286514">
          <w:marLeft w:val="0"/>
          <w:marRight w:val="0"/>
          <w:marTop w:val="0"/>
          <w:marBottom w:val="0"/>
          <w:divBdr>
            <w:top w:val="none" w:sz="0" w:space="0" w:color="auto"/>
            <w:left w:val="none" w:sz="0" w:space="0" w:color="auto"/>
            <w:bottom w:val="none" w:sz="0" w:space="0" w:color="auto"/>
            <w:right w:val="none" w:sz="0" w:space="0" w:color="auto"/>
          </w:divBdr>
        </w:div>
        <w:div w:id="608389053">
          <w:marLeft w:val="0"/>
          <w:marRight w:val="0"/>
          <w:marTop w:val="0"/>
          <w:marBottom w:val="0"/>
          <w:divBdr>
            <w:top w:val="none" w:sz="0" w:space="0" w:color="auto"/>
            <w:left w:val="none" w:sz="0" w:space="0" w:color="auto"/>
            <w:bottom w:val="none" w:sz="0" w:space="0" w:color="auto"/>
            <w:right w:val="none" w:sz="0" w:space="0" w:color="auto"/>
          </w:divBdr>
        </w:div>
        <w:div w:id="760107334">
          <w:marLeft w:val="0"/>
          <w:marRight w:val="0"/>
          <w:marTop w:val="0"/>
          <w:marBottom w:val="0"/>
          <w:divBdr>
            <w:top w:val="none" w:sz="0" w:space="0" w:color="auto"/>
            <w:left w:val="none" w:sz="0" w:space="0" w:color="auto"/>
            <w:bottom w:val="none" w:sz="0" w:space="0" w:color="auto"/>
            <w:right w:val="none" w:sz="0" w:space="0" w:color="auto"/>
          </w:divBdr>
        </w:div>
        <w:div w:id="252662542">
          <w:marLeft w:val="0"/>
          <w:marRight w:val="0"/>
          <w:marTop w:val="0"/>
          <w:marBottom w:val="0"/>
          <w:divBdr>
            <w:top w:val="none" w:sz="0" w:space="0" w:color="auto"/>
            <w:left w:val="none" w:sz="0" w:space="0" w:color="auto"/>
            <w:bottom w:val="none" w:sz="0" w:space="0" w:color="auto"/>
            <w:right w:val="none" w:sz="0" w:space="0" w:color="auto"/>
          </w:divBdr>
        </w:div>
        <w:div w:id="1350371105">
          <w:marLeft w:val="0"/>
          <w:marRight w:val="0"/>
          <w:marTop w:val="0"/>
          <w:marBottom w:val="0"/>
          <w:divBdr>
            <w:top w:val="none" w:sz="0" w:space="0" w:color="auto"/>
            <w:left w:val="none" w:sz="0" w:space="0" w:color="auto"/>
            <w:bottom w:val="none" w:sz="0" w:space="0" w:color="auto"/>
            <w:right w:val="none" w:sz="0" w:space="0" w:color="auto"/>
          </w:divBdr>
        </w:div>
        <w:div w:id="53436594">
          <w:marLeft w:val="0"/>
          <w:marRight w:val="0"/>
          <w:marTop w:val="0"/>
          <w:marBottom w:val="0"/>
          <w:divBdr>
            <w:top w:val="none" w:sz="0" w:space="0" w:color="auto"/>
            <w:left w:val="none" w:sz="0" w:space="0" w:color="auto"/>
            <w:bottom w:val="none" w:sz="0" w:space="0" w:color="auto"/>
            <w:right w:val="none" w:sz="0" w:space="0" w:color="auto"/>
          </w:divBdr>
        </w:div>
        <w:div w:id="731586676">
          <w:marLeft w:val="0"/>
          <w:marRight w:val="0"/>
          <w:marTop w:val="0"/>
          <w:marBottom w:val="0"/>
          <w:divBdr>
            <w:top w:val="none" w:sz="0" w:space="0" w:color="auto"/>
            <w:left w:val="none" w:sz="0" w:space="0" w:color="auto"/>
            <w:bottom w:val="none" w:sz="0" w:space="0" w:color="auto"/>
            <w:right w:val="none" w:sz="0" w:space="0" w:color="auto"/>
          </w:divBdr>
        </w:div>
        <w:div w:id="89204860">
          <w:marLeft w:val="0"/>
          <w:marRight w:val="0"/>
          <w:marTop w:val="0"/>
          <w:marBottom w:val="0"/>
          <w:divBdr>
            <w:top w:val="none" w:sz="0" w:space="0" w:color="auto"/>
            <w:left w:val="none" w:sz="0" w:space="0" w:color="auto"/>
            <w:bottom w:val="none" w:sz="0" w:space="0" w:color="auto"/>
            <w:right w:val="none" w:sz="0" w:space="0" w:color="auto"/>
          </w:divBdr>
        </w:div>
        <w:div w:id="552542781">
          <w:marLeft w:val="0"/>
          <w:marRight w:val="0"/>
          <w:marTop w:val="0"/>
          <w:marBottom w:val="0"/>
          <w:divBdr>
            <w:top w:val="none" w:sz="0" w:space="0" w:color="auto"/>
            <w:left w:val="none" w:sz="0" w:space="0" w:color="auto"/>
            <w:bottom w:val="none" w:sz="0" w:space="0" w:color="auto"/>
            <w:right w:val="none" w:sz="0" w:space="0" w:color="auto"/>
          </w:divBdr>
        </w:div>
        <w:div w:id="509177039">
          <w:marLeft w:val="0"/>
          <w:marRight w:val="0"/>
          <w:marTop w:val="0"/>
          <w:marBottom w:val="0"/>
          <w:divBdr>
            <w:top w:val="none" w:sz="0" w:space="0" w:color="auto"/>
            <w:left w:val="none" w:sz="0" w:space="0" w:color="auto"/>
            <w:bottom w:val="none" w:sz="0" w:space="0" w:color="auto"/>
            <w:right w:val="none" w:sz="0" w:space="0" w:color="auto"/>
          </w:divBdr>
        </w:div>
        <w:div w:id="1605578585">
          <w:marLeft w:val="0"/>
          <w:marRight w:val="0"/>
          <w:marTop w:val="0"/>
          <w:marBottom w:val="0"/>
          <w:divBdr>
            <w:top w:val="none" w:sz="0" w:space="0" w:color="auto"/>
            <w:left w:val="none" w:sz="0" w:space="0" w:color="auto"/>
            <w:bottom w:val="none" w:sz="0" w:space="0" w:color="auto"/>
            <w:right w:val="none" w:sz="0" w:space="0" w:color="auto"/>
          </w:divBdr>
        </w:div>
        <w:div w:id="1984458636">
          <w:marLeft w:val="0"/>
          <w:marRight w:val="0"/>
          <w:marTop w:val="0"/>
          <w:marBottom w:val="0"/>
          <w:divBdr>
            <w:top w:val="none" w:sz="0" w:space="0" w:color="auto"/>
            <w:left w:val="none" w:sz="0" w:space="0" w:color="auto"/>
            <w:bottom w:val="none" w:sz="0" w:space="0" w:color="auto"/>
            <w:right w:val="none" w:sz="0" w:space="0" w:color="auto"/>
          </w:divBdr>
        </w:div>
        <w:div w:id="1815445405">
          <w:marLeft w:val="0"/>
          <w:marRight w:val="0"/>
          <w:marTop w:val="0"/>
          <w:marBottom w:val="0"/>
          <w:divBdr>
            <w:top w:val="none" w:sz="0" w:space="0" w:color="auto"/>
            <w:left w:val="none" w:sz="0" w:space="0" w:color="auto"/>
            <w:bottom w:val="none" w:sz="0" w:space="0" w:color="auto"/>
            <w:right w:val="none" w:sz="0" w:space="0" w:color="auto"/>
          </w:divBdr>
        </w:div>
        <w:div w:id="1567490699">
          <w:marLeft w:val="0"/>
          <w:marRight w:val="0"/>
          <w:marTop w:val="0"/>
          <w:marBottom w:val="0"/>
          <w:divBdr>
            <w:top w:val="none" w:sz="0" w:space="0" w:color="auto"/>
            <w:left w:val="none" w:sz="0" w:space="0" w:color="auto"/>
            <w:bottom w:val="none" w:sz="0" w:space="0" w:color="auto"/>
            <w:right w:val="none" w:sz="0" w:space="0" w:color="auto"/>
          </w:divBdr>
        </w:div>
        <w:div w:id="637030903">
          <w:marLeft w:val="0"/>
          <w:marRight w:val="0"/>
          <w:marTop w:val="0"/>
          <w:marBottom w:val="0"/>
          <w:divBdr>
            <w:top w:val="none" w:sz="0" w:space="0" w:color="auto"/>
            <w:left w:val="none" w:sz="0" w:space="0" w:color="auto"/>
            <w:bottom w:val="none" w:sz="0" w:space="0" w:color="auto"/>
            <w:right w:val="none" w:sz="0" w:space="0" w:color="auto"/>
          </w:divBdr>
        </w:div>
        <w:div w:id="35467619">
          <w:marLeft w:val="0"/>
          <w:marRight w:val="0"/>
          <w:marTop w:val="0"/>
          <w:marBottom w:val="0"/>
          <w:divBdr>
            <w:top w:val="none" w:sz="0" w:space="0" w:color="auto"/>
            <w:left w:val="none" w:sz="0" w:space="0" w:color="auto"/>
            <w:bottom w:val="none" w:sz="0" w:space="0" w:color="auto"/>
            <w:right w:val="none" w:sz="0" w:space="0" w:color="auto"/>
          </w:divBdr>
        </w:div>
        <w:div w:id="1059934515">
          <w:marLeft w:val="0"/>
          <w:marRight w:val="0"/>
          <w:marTop w:val="0"/>
          <w:marBottom w:val="0"/>
          <w:divBdr>
            <w:top w:val="none" w:sz="0" w:space="0" w:color="auto"/>
            <w:left w:val="none" w:sz="0" w:space="0" w:color="auto"/>
            <w:bottom w:val="none" w:sz="0" w:space="0" w:color="auto"/>
            <w:right w:val="none" w:sz="0" w:space="0" w:color="auto"/>
          </w:divBdr>
        </w:div>
        <w:div w:id="520246013">
          <w:marLeft w:val="0"/>
          <w:marRight w:val="0"/>
          <w:marTop w:val="0"/>
          <w:marBottom w:val="0"/>
          <w:divBdr>
            <w:top w:val="none" w:sz="0" w:space="0" w:color="auto"/>
            <w:left w:val="none" w:sz="0" w:space="0" w:color="auto"/>
            <w:bottom w:val="none" w:sz="0" w:space="0" w:color="auto"/>
            <w:right w:val="none" w:sz="0" w:space="0" w:color="auto"/>
          </w:divBdr>
        </w:div>
        <w:div w:id="1509057247">
          <w:marLeft w:val="0"/>
          <w:marRight w:val="0"/>
          <w:marTop w:val="0"/>
          <w:marBottom w:val="0"/>
          <w:divBdr>
            <w:top w:val="none" w:sz="0" w:space="0" w:color="auto"/>
            <w:left w:val="none" w:sz="0" w:space="0" w:color="auto"/>
            <w:bottom w:val="none" w:sz="0" w:space="0" w:color="auto"/>
            <w:right w:val="none" w:sz="0" w:space="0" w:color="auto"/>
          </w:divBdr>
        </w:div>
        <w:div w:id="620693451">
          <w:marLeft w:val="0"/>
          <w:marRight w:val="0"/>
          <w:marTop w:val="0"/>
          <w:marBottom w:val="0"/>
          <w:divBdr>
            <w:top w:val="none" w:sz="0" w:space="0" w:color="auto"/>
            <w:left w:val="none" w:sz="0" w:space="0" w:color="auto"/>
            <w:bottom w:val="none" w:sz="0" w:space="0" w:color="auto"/>
            <w:right w:val="none" w:sz="0" w:space="0" w:color="auto"/>
          </w:divBdr>
        </w:div>
        <w:div w:id="312299272">
          <w:marLeft w:val="0"/>
          <w:marRight w:val="0"/>
          <w:marTop w:val="0"/>
          <w:marBottom w:val="0"/>
          <w:divBdr>
            <w:top w:val="none" w:sz="0" w:space="0" w:color="auto"/>
            <w:left w:val="none" w:sz="0" w:space="0" w:color="auto"/>
            <w:bottom w:val="none" w:sz="0" w:space="0" w:color="auto"/>
            <w:right w:val="none" w:sz="0" w:space="0" w:color="auto"/>
          </w:divBdr>
        </w:div>
        <w:div w:id="2120104288">
          <w:marLeft w:val="0"/>
          <w:marRight w:val="0"/>
          <w:marTop w:val="0"/>
          <w:marBottom w:val="0"/>
          <w:divBdr>
            <w:top w:val="none" w:sz="0" w:space="0" w:color="auto"/>
            <w:left w:val="none" w:sz="0" w:space="0" w:color="auto"/>
            <w:bottom w:val="none" w:sz="0" w:space="0" w:color="auto"/>
            <w:right w:val="none" w:sz="0" w:space="0" w:color="auto"/>
          </w:divBdr>
        </w:div>
        <w:div w:id="1076636136">
          <w:marLeft w:val="0"/>
          <w:marRight w:val="0"/>
          <w:marTop w:val="0"/>
          <w:marBottom w:val="0"/>
          <w:divBdr>
            <w:top w:val="none" w:sz="0" w:space="0" w:color="auto"/>
            <w:left w:val="none" w:sz="0" w:space="0" w:color="auto"/>
            <w:bottom w:val="none" w:sz="0" w:space="0" w:color="auto"/>
            <w:right w:val="none" w:sz="0" w:space="0" w:color="auto"/>
          </w:divBdr>
        </w:div>
        <w:div w:id="1335642262">
          <w:marLeft w:val="0"/>
          <w:marRight w:val="0"/>
          <w:marTop w:val="0"/>
          <w:marBottom w:val="0"/>
          <w:divBdr>
            <w:top w:val="none" w:sz="0" w:space="0" w:color="auto"/>
            <w:left w:val="none" w:sz="0" w:space="0" w:color="auto"/>
            <w:bottom w:val="none" w:sz="0" w:space="0" w:color="auto"/>
            <w:right w:val="none" w:sz="0" w:space="0" w:color="auto"/>
          </w:divBdr>
        </w:div>
        <w:div w:id="1193879383">
          <w:marLeft w:val="0"/>
          <w:marRight w:val="0"/>
          <w:marTop w:val="0"/>
          <w:marBottom w:val="0"/>
          <w:divBdr>
            <w:top w:val="none" w:sz="0" w:space="0" w:color="auto"/>
            <w:left w:val="none" w:sz="0" w:space="0" w:color="auto"/>
            <w:bottom w:val="none" w:sz="0" w:space="0" w:color="auto"/>
            <w:right w:val="none" w:sz="0" w:space="0" w:color="auto"/>
          </w:divBdr>
        </w:div>
        <w:div w:id="972783261">
          <w:marLeft w:val="0"/>
          <w:marRight w:val="0"/>
          <w:marTop w:val="0"/>
          <w:marBottom w:val="0"/>
          <w:divBdr>
            <w:top w:val="none" w:sz="0" w:space="0" w:color="auto"/>
            <w:left w:val="none" w:sz="0" w:space="0" w:color="auto"/>
            <w:bottom w:val="none" w:sz="0" w:space="0" w:color="auto"/>
            <w:right w:val="none" w:sz="0" w:space="0" w:color="auto"/>
          </w:divBdr>
        </w:div>
        <w:div w:id="3556327">
          <w:marLeft w:val="0"/>
          <w:marRight w:val="0"/>
          <w:marTop w:val="0"/>
          <w:marBottom w:val="0"/>
          <w:divBdr>
            <w:top w:val="none" w:sz="0" w:space="0" w:color="auto"/>
            <w:left w:val="none" w:sz="0" w:space="0" w:color="auto"/>
            <w:bottom w:val="none" w:sz="0" w:space="0" w:color="auto"/>
            <w:right w:val="none" w:sz="0" w:space="0" w:color="auto"/>
          </w:divBdr>
        </w:div>
        <w:div w:id="326252710">
          <w:marLeft w:val="0"/>
          <w:marRight w:val="0"/>
          <w:marTop w:val="0"/>
          <w:marBottom w:val="0"/>
          <w:divBdr>
            <w:top w:val="none" w:sz="0" w:space="0" w:color="auto"/>
            <w:left w:val="none" w:sz="0" w:space="0" w:color="auto"/>
            <w:bottom w:val="none" w:sz="0" w:space="0" w:color="auto"/>
            <w:right w:val="none" w:sz="0" w:space="0" w:color="auto"/>
          </w:divBdr>
        </w:div>
        <w:div w:id="1504781877">
          <w:marLeft w:val="0"/>
          <w:marRight w:val="0"/>
          <w:marTop w:val="0"/>
          <w:marBottom w:val="0"/>
          <w:divBdr>
            <w:top w:val="none" w:sz="0" w:space="0" w:color="auto"/>
            <w:left w:val="none" w:sz="0" w:space="0" w:color="auto"/>
            <w:bottom w:val="none" w:sz="0" w:space="0" w:color="auto"/>
            <w:right w:val="none" w:sz="0" w:space="0" w:color="auto"/>
          </w:divBdr>
        </w:div>
        <w:div w:id="1367289966">
          <w:marLeft w:val="0"/>
          <w:marRight w:val="0"/>
          <w:marTop w:val="0"/>
          <w:marBottom w:val="0"/>
          <w:divBdr>
            <w:top w:val="none" w:sz="0" w:space="0" w:color="auto"/>
            <w:left w:val="none" w:sz="0" w:space="0" w:color="auto"/>
            <w:bottom w:val="none" w:sz="0" w:space="0" w:color="auto"/>
            <w:right w:val="none" w:sz="0" w:space="0" w:color="auto"/>
          </w:divBdr>
        </w:div>
        <w:div w:id="57629301">
          <w:marLeft w:val="0"/>
          <w:marRight w:val="0"/>
          <w:marTop w:val="0"/>
          <w:marBottom w:val="0"/>
          <w:divBdr>
            <w:top w:val="none" w:sz="0" w:space="0" w:color="auto"/>
            <w:left w:val="none" w:sz="0" w:space="0" w:color="auto"/>
            <w:bottom w:val="none" w:sz="0" w:space="0" w:color="auto"/>
            <w:right w:val="none" w:sz="0" w:space="0" w:color="auto"/>
          </w:divBdr>
        </w:div>
        <w:div w:id="1258948645">
          <w:marLeft w:val="0"/>
          <w:marRight w:val="0"/>
          <w:marTop w:val="0"/>
          <w:marBottom w:val="0"/>
          <w:divBdr>
            <w:top w:val="none" w:sz="0" w:space="0" w:color="auto"/>
            <w:left w:val="none" w:sz="0" w:space="0" w:color="auto"/>
            <w:bottom w:val="none" w:sz="0" w:space="0" w:color="auto"/>
            <w:right w:val="none" w:sz="0" w:space="0" w:color="auto"/>
          </w:divBdr>
        </w:div>
        <w:div w:id="260457087">
          <w:marLeft w:val="0"/>
          <w:marRight w:val="0"/>
          <w:marTop w:val="0"/>
          <w:marBottom w:val="0"/>
          <w:divBdr>
            <w:top w:val="none" w:sz="0" w:space="0" w:color="auto"/>
            <w:left w:val="none" w:sz="0" w:space="0" w:color="auto"/>
            <w:bottom w:val="none" w:sz="0" w:space="0" w:color="auto"/>
            <w:right w:val="none" w:sz="0" w:space="0" w:color="auto"/>
          </w:divBdr>
        </w:div>
        <w:div w:id="744455969">
          <w:marLeft w:val="0"/>
          <w:marRight w:val="0"/>
          <w:marTop w:val="0"/>
          <w:marBottom w:val="0"/>
          <w:divBdr>
            <w:top w:val="none" w:sz="0" w:space="0" w:color="auto"/>
            <w:left w:val="none" w:sz="0" w:space="0" w:color="auto"/>
            <w:bottom w:val="none" w:sz="0" w:space="0" w:color="auto"/>
            <w:right w:val="none" w:sz="0" w:space="0" w:color="auto"/>
          </w:divBdr>
        </w:div>
        <w:div w:id="1020856594">
          <w:marLeft w:val="0"/>
          <w:marRight w:val="0"/>
          <w:marTop w:val="0"/>
          <w:marBottom w:val="0"/>
          <w:divBdr>
            <w:top w:val="none" w:sz="0" w:space="0" w:color="auto"/>
            <w:left w:val="none" w:sz="0" w:space="0" w:color="auto"/>
            <w:bottom w:val="none" w:sz="0" w:space="0" w:color="auto"/>
            <w:right w:val="none" w:sz="0" w:space="0" w:color="auto"/>
          </w:divBdr>
        </w:div>
        <w:div w:id="1903364331">
          <w:marLeft w:val="0"/>
          <w:marRight w:val="0"/>
          <w:marTop w:val="0"/>
          <w:marBottom w:val="0"/>
          <w:divBdr>
            <w:top w:val="none" w:sz="0" w:space="0" w:color="auto"/>
            <w:left w:val="none" w:sz="0" w:space="0" w:color="auto"/>
            <w:bottom w:val="none" w:sz="0" w:space="0" w:color="auto"/>
            <w:right w:val="none" w:sz="0" w:space="0" w:color="auto"/>
          </w:divBdr>
        </w:div>
        <w:div w:id="602686689">
          <w:marLeft w:val="0"/>
          <w:marRight w:val="0"/>
          <w:marTop w:val="0"/>
          <w:marBottom w:val="0"/>
          <w:divBdr>
            <w:top w:val="none" w:sz="0" w:space="0" w:color="auto"/>
            <w:left w:val="none" w:sz="0" w:space="0" w:color="auto"/>
            <w:bottom w:val="none" w:sz="0" w:space="0" w:color="auto"/>
            <w:right w:val="none" w:sz="0" w:space="0" w:color="auto"/>
          </w:divBdr>
        </w:div>
        <w:div w:id="208417814">
          <w:marLeft w:val="0"/>
          <w:marRight w:val="0"/>
          <w:marTop w:val="0"/>
          <w:marBottom w:val="0"/>
          <w:divBdr>
            <w:top w:val="none" w:sz="0" w:space="0" w:color="auto"/>
            <w:left w:val="none" w:sz="0" w:space="0" w:color="auto"/>
            <w:bottom w:val="none" w:sz="0" w:space="0" w:color="auto"/>
            <w:right w:val="none" w:sz="0" w:space="0" w:color="auto"/>
          </w:divBdr>
        </w:div>
        <w:div w:id="1005933384">
          <w:marLeft w:val="0"/>
          <w:marRight w:val="0"/>
          <w:marTop w:val="0"/>
          <w:marBottom w:val="0"/>
          <w:divBdr>
            <w:top w:val="none" w:sz="0" w:space="0" w:color="auto"/>
            <w:left w:val="none" w:sz="0" w:space="0" w:color="auto"/>
            <w:bottom w:val="none" w:sz="0" w:space="0" w:color="auto"/>
            <w:right w:val="none" w:sz="0" w:space="0" w:color="auto"/>
          </w:divBdr>
        </w:div>
        <w:div w:id="99760776">
          <w:marLeft w:val="0"/>
          <w:marRight w:val="0"/>
          <w:marTop w:val="0"/>
          <w:marBottom w:val="0"/>
          <w:divBdr>
            <w:top w:val="none" w:sz="0" w:space="0" w:color="auto"/>
            <w:left w:val="none" w:sz="0" w:space="0" w:color="auto"/>
            <w:bottom w:val="none" w:sz="0" w:space="0" w:color="auto"/>
            <w:right w:val="none" w:sz="0" w:space="0" w:color="auto"/>
          </w:divBdr>
        </w:div>
        <w:div w:id="183326559">
          <w:marLeft w:val="0"/>
          <w:marRight w:val="0"/>
          <w:marTop w:val="0"/>
          <w:marBottom w:val="0"/>
          <w:divBdr>
            <w:top w:val="none" w:sz="0" w:space="0" w:color="auto"/>
            <w:left w:val="none" w:sz="0" w:space="0" w:color="auto"/>
            <w:bottom w:val="none" w:sz="0" w:space="0" w:color="auto"/>
            <w:right w:val="none" w:sz="0" w:space="0" w:color="auto"/>
          </w:divBdr>
        </w:div>
        <w:div w:id="201094858">
          <w:marLeft w:val="0"/>
          <w:marRight w:val="0"/>
          <w:marTop w:val="0"/>
          <w:marBottom w:val="0"/>
          <w:divBdr>
            <w:top w:val="none" w:sz="0" w:space="0" w:color="auto"/>
            <w:left w:val="none" w:sz="0" w:space="0" w:color="auto"/>
            <w:bottom w:val="none" w:sz="0" w:space="0" w:color="auto"/>
            <w:right w:val="none" w:sz="0" w:space="0" w:color="auto"/>
          </w:divBdr>
        </w:div>
        <w:div w:id="1177386714">
          <w:marLeft w:val="0"/>
          <w:marRight w:val="0"/>
          <w:marTop w:val="0"/>
          <w:marBottom w:val="0"/>
          <w:divBdr>
            <w:top w:val="none" w:sz="0" w:space="0" w:color="auto"/>
            <w:left w:val="none" w:sz="0" w:space="0" w:color="auto"/>
            <w:bottom w:val="none" w:sz="0" w:space="0" w:color="auto"/>
            <w:right w:val="none" w:sz="0" w:space="0" w:color="auto"/>
          </w:divBdr>
        </w:div>
        <w:div w:id="492180806">
          <w:marLeft w:val="0"/>
          <w:marRight w:val="0"/>
          <w:marTop w:val="0"/>
          <w:marBottom w:val="0"/>
          <w:divBdr>
            <w:top w:val="none" w:sz="0" w:space="0" w:color="auto"/>
            <w:left w:val="none" w:sz="0" w:space="0" w:color="auto"/>
            <w:bottom w:val="none" w:sz="0" w:space="0" w:color="auto"/>
            <w:right w:val="none" w:sz="0" w:space="0" w:color="auto"/>
          </w:divBdr>
        </w:div>
        <w:div w:id="1047602507">
          <w:marLeft w:val="0"/>
          <w:marRight w:val="0"/>
          <w:marTop w:val="0"/>
          <w:marBottom w:val="0"/>
          <w:divBdr>
            <w:top w:val="none" w:sz="0" w:space="0" w:color="auto"/>
            <w:left w:val="none" w:sz="0" w:space="0" w:color="auto"/>
            <w:bottom w:val="none" w:sz="0" w:space="0" w:color="auto"/>
            <w:right w:val="none" w:sz="0" w:space="0" w:color="auto"/>
          </w:divBdr>
        </w:div>
        <w:div w:id="1081946787">
          <w:marLeft w:val="0"/>
          <w:marRight w:val="0"/>
          <w:marTop w:val="0"/>
          <w:marBottom w:val="0"/>
          <w:divBdr>
            <w:top w:val="none" w:sz="0" w:space="0" w:color="auto"/>
            <w:left w:val="none" w:sz="0" w:space="0" w:color="auto"/>
            <w:bottom w:val="none" w:sz="0" w:space="0" w:color="auto"/>
            <w:right w:val="none" w:sz="0" w:space="0" w:color="auto"/>
          </w:divBdr>
        </w:div>
        <w:div w:id="1061833601">
          <w:marLeft w:val="0"/>
          <w:marRight w:val="0"/>
          <w:marTop w:val="0"/>
          <w:marBottom w:val="0"/>
          <w:divBdr>
            <w:top w:val="none" w:sz="0" w:space="0" w:color="auto"/>
            <w:left w:val="none" w:sz="0" w:space="0" w:color="auto"/>
            <w:bottom w:val="none" w:sz="0" w:space="0" w:color="auto"/>
            <w:right w:val="none" w:sz="0" w:space="0" w:color="auto"/>
          </w:divBdr>
        </w:div>
        <w:div w:id="989360304">
          <w:marLeft w:val="0"/>
          <w:marRight w:val="0"/>
          <w:marTop w:val="0"/>
          <w:marBottom w:val="0"/>
          <w:divBdr>
            <w:top w:val="none" w:sz="0" w:space="0" w:color="auto"/>
            <w:left w:val="none" w:sz="0" w:space="0" w:color="auto"/>
            <w:bottom w:val="none" w:sz="0" w:space="0" w:color="auto"/>
            <w:right w:val="none" w:sz="0" w:space="0" w:color="auto"/>
          </w:divBdr>
        </w:div>
        <w:div w:id="989600555">
          <w:marLeft w:val="0"/>
          <w:marRight w:val="0"/>
          <w:marTop w:val="0"/>
          <w:marBottom w:val="0"/>
          <w:divBdr>
            <w:top w:val="none" w:sz="0" w:space="0" w:color="auto"/>
            <w:left w:val="none" w:sz="0" w:space="0" w:color="auto"/>
            <w:bottom w:val="none" w:sz="0" w:space="0" w:color="auto"/>
            <w:right w:val="none" w:sz="0" w:space="0" w:color="auto"/>
          </w:divBdr>
        </w:div>
        <w:div w:id="1455827173">
          <w:marLeft w:val="0"/>
          <w:marRight w:val="0"/>
          <w:marTop w:val="0"/>
          <w:marBottom w:val="0"/>
          <w:divBdr>
            <w:top w:val="none" w:sz="0" w:space="0" w:color="auto"/>
            <w:left w:val="none" w:sz="0" w:space="0" w:color="auto"/>
            <w:bottom w:val="none" w:sz="0" w:space="0" w:color="auto"/>
            <w:right w:val="none" w:sz="0" w:space="0" w:color="auto"/>
          </w:divBdr>
        </w:div>
        <w:div w:id="1963149753">
          <w:marLeft w:val="0"/>
          <w:marRight w:val="0"/>
          <w:marTop w:val="0"/>
          <w:marBottom w:val="0"/>
          <w:divBdr>
            <w:top w:val="none" w:sz="0" w:space="0" w:color="auto"/>
            <w:left w:val="none" w:sz="0" w:space="0" w:color="auto"/>
            <w:bottom w:val="none" w:sz="0" w:space="0" w:color="auto"/>
            <w:right w:val="none" w:sz="0" w:space="0" w:color="auto"/>
          </w:divBdr>
        </w:div>
        <w:div w:id="1710498140">
          <w:marLeft w:val="0"/>
          <w:marRight w:val="0"/>
          <w:marTop w:val="0"/>
          <w:marBottom w:val="0"/>
          <w:divBdr>
            <w:top w:val="none" w:sz="0" w:space="0" w:color="auto"/>
            <w:left w:val="none" w:sz="0" w:space="0" w:color="auto"/>
            <w:bottom w:val="none" w:sz="0" w:space="0" w:color="auto"/>
            <w:right w:val="none" w:sz="0" w:space="0" w:color="auto"/>
          </w:divBdr>
        </w:div>
        <w:div w:id="1660184626">
          <w:marLeft w:val="0"/>
          <w:marRight w:val="0"/>
          <w:marTop w:val="0"/>
          <w:marBottom w:val="0"/>
          <w:divBdr>
            <w:top w:val="none" w:sz="0" w:space="0" w:color="auto"/>
            <w:left w:val="none" w:sz="0" w:space="0" w:color="auto"/>
            <w:bottom w:val="none" w:sz="0" w:space="0" w:color="auto"/>
            <w:right w:val="none" w:sz="0" w:space="0" w:color="auto"/>
          </w:divBdr>
        </w:div>
        <w:div w:id="2054571896">
          <w:marLeft w:val="0"/>
          <w:marRight w:val="0"/>
          <w:marTop w:val="0"/>
          <w:marBottom w:val="0"/>
          <w:divBdr>
            <w:top w:val="none" w:sz="0" w:space="0" w:color="auto"/>
            <w:left w:val="none" w:sz="0" w:space="0" w:color="auto"/>
            <w:bottom w:val="none" w:sz="0" w:space="0" w:color="auto"/>
            <w:right w:val="none" w:sz="0" w:space="0" w:color="auto"/>
          </w:divBdr>
        </w:div>
        <w:div w:id="1667592123">
          <w:marLeft w:val="0"/>
          <w:marRight w:val="0"/>
          <w:marTop w:val="0"/>
          <w:marBottom w:val="0"/>
          <w:divBdr>
            <w:top w:val="none" w:sz="0" w:space="0" w:color="auto"/>
            <w:left w:val="none" w:sz="0" w:space="0" w:color="auto"/>
            <w:bottom w:val="none" w:sz="0" w:space="0" w:color="auto"/>
            <w:right w:val="none" w:sz="0" w:space="0" w:color="auto"/>
          </w:divBdr>
        </w:div>
        <w:div w:id="257255368">
          <w:marLeft w:val="0"/>
          <w:marRight w:val="0"/>
          <w:marTop w:val="0"/>
          <w:marBottom w:val="0"/>
          <w:divBdr>
            <w:top w:val="none" w:sz="0" w:space="0" w:color="auto"/>
            <w:left w:val="none" w:sz="0" w:space="0" w:color="auto"/>
            <w:bottom w:val="none" w:sz="0" w:space="0" w:color="auto"/>
            <w:right w:val="none" w:sz="0" w:space="0" w:color="auto"/>
          </w:divBdr>
        </w:div>
        <w:div w:id="217598019">
          <w:marLeft w:val="0"/>
          <w:marRight w:val="0"/>
          <w:marTop w:val="0"/>
          <w:marBottom w:val="0"/>
          <w:divBdr>
            <w:top w:val="none" w:sz="0" w:space="0" w:color="auto"/>
            <w:left w:val="none" w:sz="0" w:space="0" w:color="auto"/>
            <w:bottom w:val="none" w:sz="0" w:space="0" w:color="auto"/>
            <w:right w:val="none" w:sz="0" w:space="0" w:color="auto"/>
          </w:divBdr>
        </w:div>
        <w:div w:id="1374964273">
          <w:marLeft w:val="0"/>
          <w:marRight w:val="0"/>
          <w:marTop w:val="0"/>
          <w:marBottom w:val="0"/>
          <w:divBdr>
            <w:top w:val="none" w:sz="0" w:space="0" w:color="auto"/>
            <w:left w:val="none" w:sz="0" w:space="0" w:color="auto"/>
            <w:bottom w:val="none" w:sz="0" w:space="0" w:color="auto"/>
            <w:right w:val="none" w:sz="0" w:space="0" w:color="auto"/>
          </w:divBdr>
        </w:div>
        <w:div w:id="1454597210">
          <w:marLeft w:val="0"/>
          <w:marRight w:val="0"/>
          <w:marTop w:val="0"/>
          <w:marBottom w:val="0"/>
          <w:divBdr>
            <w:top w:val="none" w:sz="0" w:space="0" w:color="auto"/>
            <w:left w:val="none" w:sz="0" w:space="0" w:color="auto"/>
            <w:bottom w:val="none" w:sz="0" w:space="0" w:color="auto"/>
            <w:right w:val="none" w:sz="0" w:space="0" w:color="auto"/>
          </w:divBdr>
        </w:div>
        <w:div w:id="1846435017">
          <w:marLeft w:val="0"/>
          <w:marRight w:val="0"/>
          <w:marTop w:val="0"/>
          <w:marBottom w:val="0"/>
          <w:divBdr>
            <w:top w:val="none" w:sz="0" w:space="0" w:color="auto"/>
            <w:left w:val="none" w:sz="0" w:space="0" w:color="auto"/>
            <w:bottom w:val="none" w:sz="0" w:space="0" w:color="auto"/>
            <w:right w:val="none" w:sz="0" w:space="0" w:color="auto"/>
          </w:divBdr>
        </w:div>
        <w:div w:id="893467939">
          <w:marLeft w:val="0"/>
          <w:marRight w:val="0"/>
          <w:marTop w:val="0"/>
          <w:marBottom w:val="0"/>
          <w:divBdr>
            <w:top w:val="none" w:sz="0" w:space="0" w:color="auto"/>
            <w:left w:val="none" w:sz="0" w:space="0" w:color="auto"/>
            <w:bottom w:val="none" w:sz="0" w:space="0" w:color="auto"/>
            <w:right w:val="none" w:sz="0" w:space="0" w:color="auto"/>
          </w:divBdr>
        </w:div>
        <w:div w:id="2080013197">
          <w:marLeft w:val="0"/>
          <w:marRight w:val="0"/>
          <w:marTop w:val="0"/>
          <w:marBottom w:val="0"/>
          <w:divBdr>
            <w:top w:val="none" w:sz="0" w:space="0" w:color="auto"/>
            <w:left w:val="none" w:sz="0" w:space="0" w:color="auto"/>
            <w:bottom w:val="none" w:sz="0" w:space="0" w:color="auto"/>
            <w:right w:val="none" w:sz="0" w:space="0" w:color="auto"/>
          </w:divBdr>
        </w:div>
        <w:div w:id="1962299944">
          <w:marLeft w:val="0"/>
          <w:marRight w:val="0"/>
          <w:marTop w:val="0"/>
          <w:marBottom w:val="0"/>
          <w:divBdr>
            <w:top w:val="none" w:sz="0" w:space="0" w:color="auto"/>
            <w:left w:val="none" w:sz="0" w:space="0" w:color="auto"/>
            <w:bottom w:val="none" w:sz="0" w:space="0" w:color="auto"/>
            <w:right w:val="none" w:sz="0" w:space="0" w:color="auto"/>
          </w:divBdr>
        </w:div>
        <w:div w:id="1495026468">
          <w:marLeft w:val="0"/>
          <w:marRight w:val="0"/>
          <w:marTop w:val="0"/>
          <w:marBottom w:val="0"/>
          <w:divBdr>
            <w:top w:val="none" w:sz="0" w:space="0" w:color="auto"/>
            <w:left w:val="none" w:sz="0" w:space="0" w:color="auto"/>
            <w:bottom w:val="none" w:sz="0" w:space="0" w:color="auto"/>
            <w:right w:val="none" w:sz="0" w:space="0" w:color="auto"/>
          </w:divBdr>
        </w:div>
        <w:div w:id="1165513682">
          <w:marLeft w:val="0"/>
          <w:marRight w:val="0"/>
          <w:marTop w:val="0"/>
          <w:marBottom w:val="0"/>
          <w:divBdr>
            <w:top w:val="none" w:sz="0" w:space="0" w:color="auto"/>
            <w:left w:val="none" w:sz="0" w:space="0" w:color="auto"/>
            <w:bottom w:val="none" w:sz="0" w:space="0" w:color="auto"/>
            <w:right w:val="none" w:sz="0" w:space="0" w:color="auto"/>
          </w:divBdr>
        </w:div>
        <w:div w:id="1033455392">
          <w:marLeft w:val="0"/>
          <w:marRight w:val="0"/>
          <w:marTop w:val="0"/>
          <w:marBottom w:val="0"/>
          <w:divBdr>
            <w:top w:val="none" w:sz="0" w:space="0" w:color="auto"/>
            <w:left w:val="none" w:sz="0" w:space="0" w:color="auto"/>
            <w:bottom w:val="none" w:sz="0" w:space="0" w:color="auto"/>
            <w:right w:val="none" w:sz="0" w:space="0" w:color="auto"/>
          </w:divBdr>
        </w:div>
        <w:div w:id="618341040">
          <w:marLeft w:val="0"/>
          <w:marRight w:val="0"/>
          <w:marTop w:val="0"/>
          <w:marBottom w:val="0"/>
          <w:divBdr>
            <w:top w:val="none" w:sz="0" w:space="0" w:color="auto"/>
            <w:left w:val="none" w:sz="0" w:space="0" w:color="auto"/>
            <w:bottom w:val="none" w:sz="0" w:space="0" w:color="auto"/>
            <w:right w:val="none" w:sz="0" w:space="0" w:color="auto"/>
          </w:divBdr>
        </w:div>
        <w:div w:id="1455632777">
          <w:marLeft w:val="0"/>
          <w:marRight w:val="0"/>
          <w:marTop w:val="0"/>
          <w:marBottom w:val="0"/>
          <w:divBdr>
            <w:top w:val="none" w:sz="0" w:space="0" w:color="auto"/>
            <w:left w:val="none" w:sz="0" w:space="0" w:color="auto"/>
            <w:bottom w:val="none" w:sz="0" w:space="0" w:color="auto"/>
            <w:right w:val="none" w:sz="0" w:space="0" w:color="auto"/>
          </w:divBdr>
        </w:div>
        <w:div w:id="1610359132">
          <w:marLeft w:val="0"/>
          <w:marRight w:val="0"/>
          <w:marTop w:val="0"/>
          <w:marBottom w:val="0"/>
          <w:divBdr>
            <w:top w:val="none" w:sz="0" w:space="0" w:color="auto"/>
            <w:left w:val="none" w:sz="0" w:space="0" w:color="auto"/>
            <w:bottom w:val="none" w:sz="0" w:space="0" w:color="auto"/>
            <w:right w:val="none" w:sz="0" w:space="0" w:color="auto"/>
          </w:divBdr>
        </w:div>
        <w:div w:id="1428845125">
          <w:marLeft w:val="0"/>
          <w:marRight w:val="0"/>
          <w:marTop w:val="0"/>
          <w:marBottom w:val="0"/>
          <w:divBdr>
            <w:top w:val="none" w:sz="0" w:space="0" w:color="auto"/>
            <w:left w:val="none" w:sz="0" w:space="0" w:color="auto"/>
            <w:bottom w:val="none" w:sz="0" w:space="0" w:color="auto"/>
            <w:right w:val="none" w:sz="0" w:space="0" w:color="auto"/>
          </w:divBdr>
        </w:div>
        <w:div w:id="2054579170">
          <w:marLeft w:val="0"/>
          <w:marRight w:val="0"/>
          <w:marTop w:val="0"/>
          <w:marBottom w:val="0"/>
          <w:divBdr>
            <w:top w:val="none" w:sz="0" w:space="0" w:color="auto"/>
            <w:left w:val="none" w:sz="0" w:space="0" w:color="auto"/>
            <w:bottom w:val="none" w:sz="0" w:space="0" w:color="auto"/>
            <w:right w:val="none" w:sz="0" w:space="0" w:color="auto"/>
          </w:divBdr>
        </w:div>
        <w:div w:id="1941909267">
          <w:marLeft w:val="0"/>
          <w:marRight w:val="0"/>
          <w:marTop w:val="0"/>
          <w:marBottom w:val="0"/>
          <w:divBdr>
            <w:top w:val="none" w:sz="0" w:space="0" w:color="auto"/>
            <w:left w:val="none" w:sz="0" w:space="0" w:color="auto"/>
            <w:bottom w:val="none" w:sz="0" w:space="0" w:color="auto"/>
            <w:right w:val="none" w:sz="0" w:space="0" w:color="auto"/>
          </w:divBdr>
        </w:div>
        <w:div w:id="48387183">
          <w:marLeft w:val="0"/>
          <w:marRight w:val="0"/>
          <w:marTop w:val="0"/>
          <w:marBottom w:val="0"/>
          <w:divBdr>
            <w:top w:val="none" w:sz="0" w:space="0" w:color="auto"/>
            <w:left w:val="none" w:sz="0" w:space="0" w:color="auto"/>
            <w:bottom w:val="none" w:sz="0" w:space="0" w:color="auto"/>
            <w:right w:val="none" w:sz="0" w:space="0" w:color="auto"/>
          </w:divBdr>
        </w:div>
        <w:div w:id="1484614143">
          <w:marLeft w:val="0"/>
          <w:marRight w:val="0"/>
          <w:marTop w:val="0"/>
          <w:marBottom w:val="0"/>
          <w:divBdr>
            <w:top w:val="none" w:sz="0" w:space="0" w:color="auto"/>
            <w:left w:val="none" w:sz="0" w:space="0" w:color="auto"/>
            <w:bottom w:val="none" w:sz="0" w:space="0" w:color="auto"/>
            <w:right w:val="none" w:sz="0" w:space="0" w:color="auto"/>
          </w:divBdr>
        </w:div>
        <w:div w:id="165286730">
          <w:marLeft w:val="0"/>
          <w:marRight w:val="0"/>
          <w:marTop w:val="0"/>
          <w:marBottom w:val="0"/>
          <w:divBdr>
            <w:top w:val="none" w:sz="0" w:space="0" w:color="auto"/>
            <w:left w:val="none" w:sz="0" w:space="0" w:color="auto"/>
            <w:bottom w:val="none" w:sz="0" w:space="0" w:color="auto"/>
            <w:right w:val="none" w:sz="0" w:space="0" w:color="auto"/>
          </w:divBdr>
        </w:div>
        <w:div w:id="510334238">
          <w:marLeft w:val="0"/>
          <w:marRight w:val="0"/>
          <w:marTop w:val="0"/>
          <w:marBottom w:val="0"/>
          <w:divBdr>
            <w:top w:val="none" w:sz="0" w:space="0" w:color="auto"/>
            <w:left w:val="none" w:sz="0" w:space="0" w:color="auto"/>
            <w:bottom w:val="none" w:sz="0" w:space="0" w:color="auto"/>
            <w:right w:val="none" w:sz="0" w:space="0" w:color="auto"/>
          </w:divBdr>
        </w:div>
        <w:div w:id="465663329">
          <w:marLeft w:val="0"/>
          <w:marRight w:val="0"/>
          <w:marTop w:val="0"/>
          <w:marBottom w:val="0"/>
          <w:divBdr>
            <w:top w:val="none" w:sz="0" w:space="0" w:color="auto"/>
            <w:left w:val="none" w:sz="0" w:space="0" w:color="auto"/>
            <w:bottom w:val="none" w:sz="0" w:space="0" w:color="auto"/>
            <w:right w:val="none" w:sz="0" w:space="0" w:color="auto"/>
          </w:divBdr>
        </w:div>
        <w:div w:id="710543367">
          <w:marLeft w:val="0"/>
          <w:marRight w:val="0"/>
          <w:marTop w:val="0"/>
          <w:marBottom w:val="0"/>
          <w:divBdr>
            <w:top w:val="none" w:sz="0" w:space="0" w:color="auto"/>
            <w:left w:val="none" w:sz="0" w:space="0" w:color="auto"/>
            <w:bottom w:val="none" w:sz="0" w:space="0" w:color="auto"/>
            <w:right w:val="none" w:sz="0" w:space="0" w:color="auto"/>
          </w:divBdr>
        </w:div>
        <w:div w:id="2097364569">
          <w:marLeft w:val="0"/>
          <w:marRight w:val="0"/>
          <w:marTop w:val="0"/>
          <w:marBottom w:val="0"/>
          <w:divBdr>
            <w:top w:val="none" w:sz="0" w:space="0" w:color="auto"/>
            <w:left w:val="none" w:sz="0" w:space="0" w:color="auto"/>
            <w:bottom w:val="none" w:sz="0" w:space="0" w:color="auto"/>
            <w:right w:val="none" w:sz="0" w:space="0" w:color="auto"/>
          </w:divBdr>
        </w:div>
        <w:div w:id="1741555516">
          <w:marLeft w:val="0"/>
          <w:marRight w:val="0"/>
          <w:marTop w:val="0"/>
          <w:marBottom w:val="0"/>
          <w:divBdr>
            <w:top w:val="none" w:sz="0" w:space="0" w:color="auto"/>
            <w:left w:val="none" w:sz="0" w:space="0" w:color="auto"/>
            <w:bottom w:val="none" w:sz="0" w:space="0" w:color="auto"/>
            <w:right w:val="none" w:sz="0" w:space="0" w:color="auto"/>
          </w:divBdr>
        </w:div>
        <w:div w:id="335573799">
          <w:marLeft w:val="0"/>
          <w:marRight w:val="0"/>
          <w:marTop w:val="0"/>
          <w:marBottom w:val="0"/>
          <w:divBdr>
            <w:top w:val="none" w:sz="0" w:space="0" w:color="auto"/>
            <w:left w:val="none" w:sz="0" w:space="0" w:color="auto"/>
            <w:bottom w:val="none" w:sz="0" w:space="0" w:color="auto"/>
            <w:right w:val="none" w:sz="0" w:space="0" w:color="auto"/>
          </w:divBdr>
        </w:div>
        <w:div w:id="1022708195">
          <w:marLeft w:val="0"/>
          <w:marRight w:val="0"/>
          <w:marTop w:val="0"/>
          <w:marBottom w:val="0"/>
          <w:divBdr>
            <w:top w:val="none" w:sz="0" w:space="0" w:color="auto"/>
            <w:left w:val="none" w:sz="0" w:space="0" w:color="auto"/>
            <w:bottom w:val="none" w:sz="0" w:space="0" w:color="auto"/>
            <w:right w:val="none" w:sz="0" w:space="0" w:color="auto"/>
          </w:divBdr>
        </w:div>
        <w:div w:id="914047256">
          <w:marLeft w:val="0"/>
          <w:marRight w:val="0"/>
          <w:marTop w:val="0"/>
          <w:marBottom w:val="0"/>
          <w:divBdr>
            <w:top w:val="none" w:sz="0" w:space="0" w:color="auto"/>
            <w:left w:val="none" w:sz="0" w:space="0" w:color="auto"/>
            <w:bottom w:val="none" w:sz="0" w:space="0" w:color="auto"/>
            <w:right w:val="none" w:sz="0" w:space="0" w:color="auto"/>
          </w:divBdr>
        </w:div>
        <w:div w:id="1673221449">
          <w:marLeft w:val="0"/>
          <w:marRight w:val="0"/>
          <w:marTop w:val="0"/>
          <w:marBottom w:val="0"/>
          <w:divBdr>
            <w:top w:val="none" w:sz="0" w:space="0" w:color="auto"/>
            <w:left w:val="none" w:sz="0" w:space="0" w:color="auto"/>
            <w:bottom w:val="none" w:sz="0" w:space="0" w:color="auto"/>
            <w:right w:val="none" w:sz="0" w:space="0" w:color="auto"/>
          </w:divBdr>
        </w:div>
        <w:div w:id="2142338119">
          <w:marLeft w:val="0"/>
          <w:marRight w:val="0"/>
          <w:marTop w:val="0"/>
          <w:marBottom w:val="0"/>
          <w:divBdr>
            <w:top w:val="none" w:sz="0" w:space="0" w:color="auto"/>
            <w:left w:val="none" w:sz="0" w:space="0" w:color="auto"/>
            <w:bottom w:val="none" w:sz="0" w:space="0" w:color="auto"/>
            <w:right w:val="none" w:sz="0" w:space="0" w:color="auto"/>
          </w:divBdr>
        </w:div>
        <w:div w:id="1721906300">
          <w:marLeft w:val="0"/>
          <w:marRight w:val="0"/>
          <w:marTop w:val="0"/>
          <w:marBottom w:val="0"/>
          <w:divBdr>
            <w:top w:val="none" w:sz="0" w:space="0" w:color="auto"/>
            <w:left w:val="none" w:sz="0" w:space="0" w:color="auto"/>
            <w:bottom w:val="none" w:sz="0" w:space="0" w:color="auto"/>
            <w:right w:val="none" w:sz="0" w:space="0" w:color="auto"/>
          </w:divBdr>
        </w:div>
        <w:div w:id="206525446">
          <w:marLeft w:val="0"/>
          <w:marRight w:val="0"/>
          <w:marTop w:val="0"/>
          <w:marBottom w:val="0"/>
          <w:divBdr>
            <w:top w:val="none" w:sz="0" w:space="0" w:color="auto"/>
            <w:left w:val="none" w:sz="0" w:space="0" w:color="auto"/>
            <w:bottom w:val="none" w:sz="0" w:space="0" w:color="auto"/>
            <w:right w:val="none" w:sz="0" w:space="0" w:color="auto"/>
          </w:divBdr>
        </w:div>
        <w:div w:id="145827444">
          <w:marLeft w:val="0"/>
          <w:marRight w:val="0"/>
          <w:marTop w:val="0"/>
          <w:marBottom w:val="0"/>
          <w:divBdr>
            <w:top w:val="none" w:sz="0" w:space="0" w:color="auto"/>
            <w:left w:val="none" w:sz="0" w:space="0" w:color="auto"/>
            <w:bottom w:val="none" w:sz="0" w:space="0" w:color="auto"/>
            <w:right w:val="none" w:sz="0" w:space="0" w:color="auto"/>
          </w:divBdr>
        </w:div>
        <w:div w:id="1227182945">
          <w:marLeft w:val="0"/>
          <w:marRight w:val="0"/>
          <w:marTop w:val="0"/>
          <w:marBottom w:val="0"/>
          <w:divBdr>
            <w:top w:val="none" w:sz="0" w:space="0" w:color="auto"/>
            <w:left w:val="none" w:sz="0" w:space="0" w:color="auto"/>
            <w:bottom w:val="none" w:sz="0" w:space="0" w:color="auto"/>
            <w:right w:val="none" w:sz="0" w:space="0" w:color="auto"/>
          </w:divBdr>
        </w:div>
        <w:div w:id="1176118893">
          <w:marLeft w:val="0"/>
          <w:marRight w:val="0"/>
          <w:marTop w:val="0"/>
          <w:marBottom w:val="0"/>
          <w:divBdr>
            <w:top w:val="none" w:sz="0" w:space="0" w:color="auto"/>
            <w:left w:val="none" w:sz="0" w:space="0" w:color="auto"/>
            <w:bottom w:val="none" w:sz="0" w:space="0" w:color="auto"/>
            <w:right w:val="none" w:sz="0" w:space="0" w:color="auto"/>
          </w:divBdr>
        </w:div>
        <w:div w:id="789324109">
          <w:marLeft w:val="0"/>
          <w:marRight w:val="0"/>
          <w:marTop w:val="0"/>
          <w:marBottom w:val="0"/>
          <w:divBdr>
            <w:top w:val="none" w:sz="0" w:space="0" w:color="auto"/>
            <w:left w:val="none" w:sz="0" w:space="0" w:color="auto"/>
            <w:bottom w:val="none" w:sz="0" w:space="0" w:color="auto"/>
            <w:right w:val="none" w:sz="0" w:space="0" w:color="auto"/>
          </w:divBdr>
        </w:div>
        <w:div w:id="322049072">
          <w:marLeft w:val="0"/>
          <w:marRight w:val="0"/>
          <w:marTop w:val="0"/>
          <w:marBottom w:val="0"/>
          <w:divBdr>
            <w:top w:val="none" w:sz="0" w:space="0" w:color="auto"/>
            <w:left w:val="none" w:sz="0" w:space="0" w:color="auto"/>
            <w:bottom w:val="none" w:sz="0" w:space="0" w:color="auto"/>
            <w:right w:val="none" w:sz="0" w:space="0" w:color="auto"/>
          </w:divBdr>
        </w:div>
        <w:div w:id="2081366202">
          <w:marLeft w:val="0"/>
          <w:marRight w:val="0"/>
          <w:marTop w:val="0"/>
          <w:marBottom w:val="0"/>
          <w:divBdr>
            <w:top w:val="none" w:sz="0" w:space="0" w:color="auto"/>
            <w:left w:val="none" w:sz="0" w:space="0" w:color="auto"/>
            <w:bottom w:val="none" w:sz="0" w:space="0" w:color="auto"/>
            <w:right w:val="none" w:sz="0" w:space="0" w:color="auto"/>
          </w:divBdr>
        </w:div>
        <w:div w:id="172303346">
          <w:marLeft w:val="0"/>
          <w:marRight w:val="0"/>
          <w:marTop w:val="0"/>
          <w:marBottom w:val="0"/>
          <w:divBdr>
            <w:top w:val="none" w:sz="0" w:space="0" w:color="auto"/>
            <w:left w:val="none" w:sz="0" w:space="0" w:color="auto"/>
            <w:bottom w:val="none" w:sz="0" w:space="0" w:color="auto"/>
            <w:right w:val="none" w:sz="0" w:space="0" w:color="auto"/>
          </w:divBdr>
        </w:div>
        <w:div w:id="476068817">
          <w:marLeft w:val="0"/>
          <w:marRight w:val="0"/>
          <w:marTop w:val="0"/>
          <w:marBottom w:val="0"/>
          <w:divBdr>
            <w:top w:val="none" w:sz="0" w:space="0" w:color="auto"/>
            <w:left w:val="none" w:sz="0" w:space="0" w:color="auto"/>
            <w:bottom w:val="none" w:sz="0" w:space="0" w:color="auto"/>
            <w:right w:val="none" w:sz="0" w:space="0" w:color="auto"/>
          </w:divBdr>
        </w:div>
        <w:div w:id="1832406587">
          <w:marLeft w:val="0"/>
          <w:marRight w:val="0"/>
          <w:marTop w:val="0"/>
          <w:marBottom w:val="0"/>
          <w:divBdr>
            <w:top w:val="none" w:sz="0" w:space="0" w:color="auto"/>
            <w:left w:val="none" w:sz="0" w:space="0" w:color="auto"/>
            <w:bottom w:val="none" w:sz="0" w:space="0" w:color="auto"/>
            <w:right w:val="none" w:sz="0" w:space="0" w:color="auto"/>
          </w:divBdr>
        </w:div>
        <w:div w:id="1471753719">
          <w:marLeft w:val="0"/>
          <w:marRight w:val="0"/>
          <w:marTop w:val="0"/>
          <w:marBottom w:val="0"/>
          <w:divBdr>
            <w:top w:val="none" w:sz="0" w:space="0" w:color="auto"/>
            <w:left w:val="none" w:sz="0" w:space="0" w:color="auto"/>
            <w:bottom w:val="none" w:sz="0" w:space="0" w:color="auto"/>
            <w:right w:val="none" w:sz="0" w:space="0" w:color="auto"/>
          </w:divBdr>
        </w:div>
        <w:div w:id="2127917944">
          <w:marLeft w:val="0"/>
          <w:marRight w:val="0"/>
          <w:marTop w:val="0"/>
          <w:marBottom w:val="0"/>
          <w:divBdr>
            <w:top w:val="none" w:sz="0" w:space="0" w:color="auto"/>
            <w:left w:val="none" w:sz="0" w:space="0" w:color="auto"/>
            <w:bottom w:val="none" w:sz="0" w:space="0" w:color="auto"/>
            <w:right w:val="none" w:sz="0" w:space="0" w:color="auto"/>
          </w:divBdr>
        </w:div>
        <w:div w:id="2011759168">
          <w:marLeft w:val="0"/>
          <w:marRight w:val="0"/>
          <w:marTop w:val="0"/>
          <w:marBottom w:val="0"/>
          <w:divBdr>
            <w:top w:val="none" w:sz="0" w:space="0" w:color="auto"/>
            <w:left w:val="none" w:sz="0" w:space="0" w:color="auto"/>
            <w:bottom w:val="none" w:sz="0" w:space="0" w:color="auto"/>
            <w:right w:val="none" w:sz="0" w:space="0" w:color="auto"/>
          </w:divBdr>
        </w:div>
        <w:div w:id="1219319976">
          <w:marLeft w:val="0"/>
          <w:marRight w:val="0"/>
          <w:marTop w:val="0"/>
          <w:marBottom w:val="0"/>
          <w:divBdr>
            <w:top w:val="none" w:sz="0" w:space="0" w:color="auto"/>
            <w:left w:val="none" w:sz="0" w:space="0" w:color="auto"/>
            <w:bottom w:val="none" w:sz="0" w:space="0" w:color="auto"/>
            <w:right w:val="none" w:sz="0" w:space="0" w:color="auto"/>
          </w:divBdr>
        </w:div>
        <w:div w:id="982731055">
          <w:marLeft w:val="0"/>
          <w:marRight w:val="0"/>
          <w:marTop w:val="0"/>
          <w:marBottom w:val="0"/>
          <w:divBdr>
            <w:top w:val="none" w:sz="0" w:space="0" w:color="auto"/>
            <w:left w:val="none" w:sz="0" w:space="0" w:color="auto"/>
            <w:bottom w:val="none" w:sz="0" w:space="0" w:color="auto"/>
            <w:right w:val="none" w:sz="0" w:space="0" w:color="auto"/>
          </w:divBdr>
        </w:div>
        <w:div w:id="535969553">
          <w:marLeft w:val="0"/>
          <w:marRight w:val="0"/>
          <w:marTop w:val="0"/>
          <w:marBottom w:val="0"/>
          <w:divBdr>
            <w:top w:val="none" w:sz="0" w:space="0" w:color="auto"/>
            <w:left w:val="none" w:sz="0" w:space="0" w:color="auto"/>
            <w:bottom w:val="none" w:sz="0" w:space="0" w:color="auto"/>
            <w:right w:val="none" w:sz="0" w:space="0" w:color="auto"/>
          </w:divBdr>
        </w:div>
        <w:div w:id="317733670">
          <w:marLeft w:val="0"/>
          <w:marRight w:val="0"/>
          <w:marTop w:val="0"/>
          <w:marBottom w:val="0"/>
          <w:divBdr>
            <w:top w:val="none" w:sz="0" w:space="0" w:color="auto"/>
            <w:left w:val="none" w:sz="0" w:space="0" w:color="auto"/>
            <w:bottom w:val="none" w:sz="0" w:space="0" w:color="auto"/>
            <w:right w:val="none" w:sz="0" w:space="0" w:color="auto"/>
          </w:divBdr>
        </w:div>
        <w:div w:id="1086338944">
          <w:marLeft w:val="0"/>
          <w:marRight w:val="0"/>
          <w:marTop w:val="0"/>
          <w:marBottom w:val="0"/>
          <w:divBdr>
            <w:top w:val="none" w:sz="0" w:space="0" w:color="auto"/>
            <w:left w:val="none" w:sz="0" w:space="0" w:color="auto"/>
            <w:bottom w:val="none" w:sz="0" w:space="0" w:color="auto"/>
            <w:right w:val="none" w:sz="0" w:space="0" w:color="auto"/>
          </w:divBdr>
        </w:div>
        <w:div w:id="856895561">
          <w:marLeft w:val="0"/>
          <w:marRight w:val="0"/>
          <w:marTop w:val="0"/>
          <w:marBottom w:val="0"/>
          <w:divBdr>
            <w:top w:val="none" w:sz="0" w:space="0" w:color="auto"/>
            <w:left w:val="none" w:sz="0" w:space="0" w:color="auto"/>
            <w:bottom w:val="none" w:sz="0" w:space="0" w:color="auto"/>
            <w:right w:val="none" w:sz="0" w:space="0" w:color="auto"/>
          </w:divBdr>
        </w:div>
        <w:div w:id="1874539153">
          <w:marLeft w:val="0"/>
          <w:marRight w:val="0"/>
          <w:marTop w:val="0"/>
          <w:marBottom w:val="0"/>
          <w:divBdr>
            <w:top w:val="none" w:sz="0" w:space="0" w:color="auto"/>
            <w:left w:val="none" w:sz="0" w:space="0" w:color="auto"/>
            <w:bottom w:val="none" w:sz="0" w:space="0" w:color="auto"/>
            <w:right w:val="none" w:sz="0" w:space="0" w:color="auto"/>
          </w:divBdr>
        </w:div>
        <w:div w:id="1765765704">
          <w:marLeft w:val="0"/>
          <w:marRight w:val="0"/>
          <w:marTop w:val="0"/>
          <w:marBottom w:val="0"/>
          <w:divBdr>
            <w:top w:val="none" w:sz="0" w:space="0" w:color="auto"/>
            <w:left w:val="none" w:sz="0" w:space="0" w:color="auto"/>
            <w:bottom w:val="none" w:sz="0" w:space="0" w:color="auto"/>
            <w:right w:val="none" w:sz="0" w:space="0" w:color="auto"/>
          </w:divBdr>
        </w:div>
        <w:div w:id="1667324374">
          <w:marLeft w:val="0"/>
          <w:marRight w:val="0"/>
          <w:marTop w:val="0"/>
          <w:marBottom w:val="0"/>
          <w:divBdr>
            <w:top w:val="none" w:sz="0" w:space="0" w:color="auto"/>
            <w:left w:val="none" w:sz="0" w:space="0" w:color="auto"/>
            <w:bottom w:val="none" w:sz="0" w:space="0" w:color="auto"/>
            <w:right w:val="none" w:sz="0" w:space="0" w:color="auto"/>
          </w:divBdr>
        </w:div>
        <w:div w:id="196935931">
          <w:marLeft w:val="0"/>
          <w:marRight w:val="0"/>
          <w:marTop w:val="0"/>
          <w:marBottom w:val="0"/>
          <w:divBdr>
            <w:top w:val="none" w:sz="0" w:space="0" w:color="auto"/>
            <w:left w:val="none" w:sz="0" w:space="0" w:color="auto"/>
            <w:bottom w:val="none" w:sz="0" w:space="0" w:color="auto"/>
            <w:right w:val="none" w:sz="0" w:space="0" w:color="auto"/>
          </w:divBdr>
        </w:div>
        <w:div w:id="905996776">
          <w:marLeft w:val="0"/>
          <w:marRight w:val="0"/>
          <w:marTop w:val="0"/>
          <w:marBottom w:val="0"/>
          <w:divBdr>
            <w:top w:val="none" w:sz="0" w:space="0" w:color="auto"/>
            <w:left w:val="none" w:sz="0" w:space="0" w:color="auto"/>
            <w:bottom w:val="none" w:sz="0" w:space="0" w:color="auto"/>
            <w:right w:val="none" w:sz="0" w:space="0" w:color="auto"/>
          </w:divBdr>
        </w:div>
        <w:div w:id="110714427">
          <w:marLeft w:val="0"/>
          <w:marRight w:val="0"/>
          <w:marTop w:val="0"/>
          <w:marBottom w:val="0"/>
          <w:divBdr>
            <w:top w:val="none" w:sz="0" w:space="0" w:color="auto"/>
            <w:left w:val="none" w:sz="0" w:space="0" w:color="auto"/>
            <w:bottom w:val="none" w:sz="0" w:space="0" w:color="auto"/>
            <w:right w:val="none" w:sz="0" w:space="0" w:color="auto"/>
          </w:divBdr>
        </w:div>
        <w:div w:id="252512840">
          <w:marLeft w:val="0"/>
          <w:marRight w:val="0"/>
          <w:marTop w:val="0"/>
          <w:marBottom w:val="0"/>
          <w:divBdr>
            <w:top w:val="none" w:sz="0" w:space="0" w:color="auto"/>
            <w:left w:val="none" w:sz="0" w:space="0" w:color="auto"/>
            <w:bottom w:val="none" w:sz="0" w:space="0" w:color="auto"/>
            <w:right w:val="none" w:sz="0" w:space="0" w:color="auto"/>
          </w:divBdr>
        </w:div>
        <w:div w:id="1762409781">
          <w:marLeft w:val="0"/>
          <w:marRight w:val="0"/>
          <w:marTop w:val="0"/>
          <w:marBottom w:val="0"/>
          <w:divBdr>
            <w:top w:val="none" w:sz="0" w:space="0" w:color="auto"/>
            <w:left w:val="none" w:sz="0" w:space="0" w:color="auto"/>
            <w:bottom w:val="none" w:sz="0" w:space="0" w:color="auto"/>
            <w:right w:val="none" w:sz="0" w:space="0" w:color="auto"/>
          </w:divBdr>
        </w:div>
        <w:div w:id="1104884094">
          <w:marLeft w:val="0"/>
          <w:marRight w:val="0"/>
          <w:marTop w:val="0"/>
          <w:marBottom w:val="0"/>
          <w:divBdr>
            <w:top w:val="none" w:sz="0" w:space="0" w:color="auto"/>
            <w:left w:val="none" w:sz="0" w:space="0" w:color="auto"/>
            <w:bottom w:val="none" w:sz="0" w:space="0" w:color="auto"/>
            <w:right w:val="none" w:sz="0" w:space="0" w:color="auto"/>
          </w:divBdr>
        </w:div>
        <w:div w:id="881749567">
          <w:marLeft w:val="0"/>
          <w:marRight w:val="0"/>
          <w:marTop w:val="0"/>
          <w:marBottom w:val="0"/>
          <w:divBdr>
            <w:top w:val="none" w:sz="0" w:space="0" w:color="auto"/>
            <w:left w:val="none" w:sz="0" w:space="0" w:color="auto"/>
            <w:bottom w:val="none" w:sz="0" w:space="0" w:color="auto"/>
            <w:right w:val="none" w:sz="0" w:space="0" w:color="auto"/>
          </w:divBdr>
        </w:div>
        <w:div w:id="2099674427">
          <w:marLeft w:val="0"/>
          <w:marRight w:val="0"/>
          <w:marTop w:val="0"/>
          <w:marBottom w:val="0"/>
          <w:divBdr>
            <w:top w:val="none" w:sz="0" w:space="0" w:color="auto"/>
            <w:left w:val="none" w:sz="0" w:space="0" w:color="auto"/>
            <w:bottom w:val="none" w:sz="0" w:space="0" w:color="auto"/>
            <w:right w:val="none" w:sz="0" w:space="0" w:color="auto"/>
          </w:divBdr>
        </w:div>
        <w:div w:id="1677803355">
          <w:marLeft w:val="0"/>
          <w:marRight w:val="0"/>
          <w:marTop w:val="0"/>
          <w:marBottom w:val="0"/>
          <w:divBdr>
            <w:top w:val="none" w:sz="0" w:space="0" w:color="auto"/>
            <w:left w:val="none" w:sz="0" w:space="0" w:color="auto"/>
            <w:bottom w:val="none" w:sz="0" w:space="0" w:color="auto"/>
            <w:right w:val="none" w:sz="0" w:space="0" w:color="auto"/>
          </w:divBdr>
        </w:div>
        <w:div w:id="607199791">
          <w:marLeft w:val="0"/>
          <w:marRight w:val="0"/>
          <w:marTop w:val="0"/>
          <w:marBottom w:val="0"/>
          <w:divBdr>
            <w:top w:val="none" w:sz="0" w:space="0" w:color="auto"/>
            <w:left w:val="none" w:sz="0" w:space="0" w:color="auto"/>
            <w:bottom w:val="none" w:sz="0" w:space="0" w:color="auto"/>
            <w:right w:val="none" w:sz="0" w:space="0" w:color="auto"/>
          </w:divBdr>
        </w:div>
        <w:div w:id="1794211520">
          <w:marLeft w:val="0"/>
          <w:marRight w:val="0"/>
          <w:marTop w:val="0"/>
          <w:marBottom w:val="0"/>
          <w:divBdr>
            <w:top w:val="none" w:sz="0" w:space="0" w:color="auto"/>
            <w:left w:val="none" w:sz="0" w:space="0" w:color="auto"/>
            <w:bottom w:val="none" w:sz="0" w:space="0" w:color="auto"/>
            <w:right w:val="none" w:sz="0" w:space="0" w:color="auto"/>
          </w:divBdr>
        </w:div>
        <w:div w:id="808210972">
          <w:marLeft w:val="0"/>
          <w:marRight w:val="0"/>
          <w:marTop w:val="0"/>
          <w:marBottom w:val="0"/>
          <w:divBdr>
            <w:top w:val="none" w:sz="0" w:space="0" w:color="auto"/>
            <w:left w:val="none" w:sz="0" w:space="0" w:color="auto"/>
            <w:bottom w:val="none" w:sz="0" w:space="0" w:color="auto"/>
            <w:right w:val="none" w:sz="0" w:space="0" w:color="auto"/>
          </w:divBdr>
        </w:div>
        <w:div w:id="442723492">
          <w:marLeft w:val="0"/>
          <w:marRight w:val="0"/>
          <w:marTop w:val="0"/>
          <w:marBottom w:val="0"/>
          <w:divBdr>
            <w:top w:val="none" w:sz="0" w:space="0" w:color="auto"/>
            <w:left w:val="none" w:sz="0" w:space="0" w:color="auto"/>
            <w:bottom w:val="none" w:sz="0" w:space="0" w:color="auto"/>
            <w:right w:val="none" w:sz="0" w:space="0" w:color="auto"/>
          </w:divBdr>
        </w:div>
        <w:div w:id="2109767553">
          <w:marLeft w:val="0"/>
          <w:marRight w:val="0"/>
          <w:marTop w:val="0"/>
          <w:marBottom w:val="0"/>
          <w:divBdr>
            <w:top w:val="none" w:sz="0" w:space="0" w:color="auto"/>
            <w:left w:val="none" w:sz="0" w:space="0" w:color="auto"/>
            <w:bottom w:val="none" w:sz="0" w:space="0" w:color="auto"/>
            <w:right w:val="none" w:sz="0" w:space="0" w:color="auto"/>
          </w:divBdr>
        </w:div>
        <w:div w:id="687485518">
          <w:marLeft w:val="0"/>
          <w:marRight w:val="0"/>
          <w:marTop w:val="0"/>
          <w:marBottom w:val="0"/>
          <w:divBdr>
            <w:top w:val="none" w:sz="0" w:space="0" w:color="auto"/>
            <w:left w:val="none" w:sz="0" w:space="0" w:color="auto"/>
            <w:bottom w:val="none" w:sz="0" w:space="0" w:color="auto"/>
            <w:right w:val="none" w:sz="0" w:space="0" w:color="auto"/>
          </w:divBdr>
        </w:div>
        <w:div w:id="1707022867">
          <w:marLeft w:val="0"/>
          <w:marRight w:val="0"/>
          <w:marTop w:val="0"/>
          <w:marBottom w:val="0"/>
          <w:divBdr>
            <w:top w:val="none" w:sz="0" w:space="0" w:color="auto"/>
            <w:left w:val="none" w:sz="0" w:space="0" w:color="auto"/>
            <w:bottom w:val="none" w:sz="0" w:space="0" w:color="auto"/>
            <w:right w:val="none" w:sz="0" w:space="0" w:color="auto"/>
          </w:divBdr>
        </w:div>
        <w:div w:id="1726416569">
          <w:marLeft w:val="0"/>
          <w:marRight w:val="0"/>
          <w:marTop w:val="0"/>
          <w:marBottom w:val="0"/>
          <w:divBdr>
            <w:top w:val="none" w:sz="0" w:space="0" w:color="auto"/>
            <w:left w:val="none" w:sz="0" w:space="0" w:color="auto"/>
            <w:bottom w:val="none" w:sz="0" w:space="0" w:color="auto"/>
            <w:right w:val="none" w:sz="0" w:space="0" w:color="auto"/>
          </w:divBdr>
        </w:div>
        <w:div w:id="1993948526">
          <w:marLeft w:val="0"/>
          <w:marRight w:val="0"/>
          <w:marTop w:val="0"/>
          <w:marBottom w:val="0"/>
          <w:divBdr>
            <w:top w:val="none" w:sz="0" w:space="0" w:color="auto"/>
            <w:left w:val="none" w:sz="0" w:space="0" w:color="auto"/>
            <w:bottom w:val="none" w:sz="0" w:space="0" w:color="auto"/>
            <w:right w:val="none" w:sz="0" w:space="0" w:color="auto"/>
          </w:divBdr>
        </w:div>
        <w:div w:id="759301795">
          <w:marLeft w:val="0"/>
          <w:marRight w:val="0"/>
          <w:marTop w:val="0"/>
          <w:marBottom w:val="0"/>
          <w:divBdr>
            <w:top w:val="none" w:sz="0" w:space="0" w:color="auto"/>
            <w:left w:val="none" w:sz="0" w:space="0" w:color="auto"/>
            <w:bottom w:val="none" w:sz="0" w:space="0" w:color="auto"/>
            <w:right w:val="none" w:sz="0" w:space="0" w:color="auto"/>
          </w:divBdr>
        </w:div>
        <w:div w:id="761994236">
          <w:marLeft w:val="0"/>
          <w:marRight w:val="0"/>
          <w:marTop w:val="0"/>
          <w:marBottom w:val="0"/>
          <w:divBdr>
            <w:top w:val="none" w:sz="0" w:space="0" w:color="auto"/>
            <w:left w:val="none" w:sz="0" w:space="0" w:color="auto"/>
            <w:bottom w:val="none" w:sz="0" w:space="0" w:color="auto"/>
            <w:right w:val="none" w:sz="0" w:space="0" w:color="auto"/>
          </w:divBdr>
        </w:div>
        <w:div w:id="825970974">
          <w:marLeft w:val="0"/>
          <w:marRight w:val="0"/>
          <w:marTop w:val="0"/>
          <w:marBottom w:val="0"/>
          <w:divBdr>
            <w:top w:val="none" w:sz="0" w:space="0" w:color="auto"/>
            <w:left w:val="none" w:sz="0" w:space="0" w:color="auto"/>
            <w:bottom w:val="none" w:sz="0" w:space="0" w:color="auto"/>
            <w:right w:val="none" w:sz="0" w:space="0" w:color="auto"/>
          </w:divBdr>
        </w:div>
        <w:div w:id="48308492">
          <w:marLeft w:val="0"/>
          <w:marRight w:val="0"/>
          <w:marTop w:val="0"/>
          <w:marBottom w:val="0"/>
          <w:divBdr>
            <w:top w:val="none" w:sz="0" w:space="0" w:color="auto"/>
            <w:left w:val="none" w:sz="0" w:space="0" w:color="auto"/>
            <w:bottom w:val="none" w:sz="0" w:space="0" w:color="auto"/>
            <w:right w:val="none" w:sz="0" w:space="0" w:color="auto"/>
          </w:divBdr>
        </w:div>
        <w:div w:id="1805922351">
          <w:marLeft w:val="0"/>
          <w:marRight w:val="0"/>
          <w:marTop w:val="0"/>
          <w:marBottom w:val="0"/>
          <w:divBdr>
            <w:top w:val="none" w:sz="0" w:space="0" w:color="auto"/>
            <w:left w:val="none" w:sz="0" w:space="0" w:color="auto"/>
            <w:bottom w:val="none" w:sz="0" w:space="0" w:color="auto"/>
            <w:right w:val="none" w:sz="0" w:space="0" w:color="auto"/>
          </w:divBdr>
        </w:div>
        <w:div w:id="423184129">
          <w:marLeft w:val="0"/>
          <w:marRight w:val="0"/>
          <w:marTop w:val="0"/>
          <w:marBottom w:val="0"/>
          <w:divBdr>
            <w:top w:val="none" w:sz="0" w:space="0" w:color="auto"/>
            <w:left w:val="none" w:sz="0" w:space="0" w:color="auto"/>
            <w:bottom w:val="none" w:sz="0" w:space="0" w:color="auto"/>
            <w:right w:val="none" w:sz="0" w:space="0" w:color="auto"/>
          </w:divBdr>
        </w:div>
        <w:div w:id="110176845">
          <w:marLeft w:val="0"/>
          <w:marRight w:val="0"/>
          <w:marTop w:val="0"/>
          <w:marBottom w:val="0"/>
          <w:divBdr>
            <w:top w:val="none" w:sz="0" w:space="0" w:color="auto"/>
            <w:left w:val="none" w:sz="0" w:space="0" w:color="auto"/>
            <w:bottom w:val="none" w:sz="0" w:space="0" w:color="auto"/>
            <w:right w:val="none" w:sz="0" w:space="0" w:color="auto"/>
          </w:divBdr>
        </w:div>
        <w:div w:id="1691298132">
          <w:marLeft w:val="0"/>
          <w:marRight w:val="0"/>
          <w:marTop w:val="0"/>
          <w:marBottom w:val="0"/>
          <w:divBdr>
            <w:top w:val="none" w:sz="0" w:space="0" w:color="auto"/>
            <w:left w:val="none" w:sz="0" w:space="0" w:color="auto"/>
            <w:bottom w:val="none" w:sz="0" w:space="0" w:color="auto"/>
            <w:right w:val="none" w:sz="0" w:space="0" w:color="auto"/>
          </w:divBdr>
        </w:div>
        <w:div w:id="291177463">
          <w:marLeft w:val="0"/>
          <w:marRight w:val="0"/>
          <w:marTop w:val="0"/>
          <w:marBottom w:val="0"/>
          <w:divBdr>
            <w:top w:val="none" w:sz="0" w:space="0" w:color="auto"/>
            <w:left w:val="none" w:sz="0" w:space="0" w:color="auto"/>
            <w:bottom w:val="none" w:sz="0" w:space="0" w:color="auto"/>
            <w:right w:val="none" w:sz="0" w:space="0" w:color="auto"/>
          </w:divBdr>
        </w:div>
        <w:div w:id="723603666">
          <w:marLeft w:val="0"/>
          <w:marRight w:val="0"/>
          <w:marTop w:val="0"/>
          <w:marBottom w:val="0"/>
          <w:divBdr>
            <w:top w:val="none" w:sz="0" w:space="0" w:color="auto"/>
            <w:left w:val="none" w:sz="0" w:space="0" w:color="auto"/>
            <w:bottom w:val="none" w:sz="0" w:space="0" w:color="auto"/>
            <w:right w:val="none" w:sz="0" w:space="0" w:color="auto"/>
          </w:divBdr>
        </w:div>
        <w:div w:id="751977144">
          <w:marLeft w:val="0"/>
          <w:marRight w:val="0"/>
          <w:marTop w:val="0"/>
          <w:marBottom w:val="0"/>
          <w:divBdr>
            <w:top w:val="none" w:sz="0" w:space="0" w:color="auto"/>
            <w:left w:val="none" w:sz="0" w:space="0" w:color="auto"/>
            <w:bottom w:val="none" w:sz="0" w:space="0" w:color="auto"/>
            <w:right w:val="none" w:sz="0" w:space="0" w:color="auto"/>
          </w:divBdr>
        </w:div>
        <w:div w:id="386606299">
          <w:marLeft w:val="0"/>
          <w:marRight w:val="0"/>
          <w:marTop w:val="0"/>
          <w:marBottom w:val="0"/>
          <w:divBdr>
            <w:top w:val="none" w:sz="0" w:space="0" w:color="auto"/>
            <w:left w:val="none" w:sz="0" w:space="0" w:color="auto"/>
            <w:bottom w:val="none" w:sz="0" w:space="0" w:color="auto"/>
            <w:right w:val="none" w:sz="0" w:space="0" w:color="auto"/>
          </w:divBdr>
        </w:div>
        <w:div w:id="113408977">
          <w:marLeft w:val="0"/>
          <w:marRight w:val="0"/>
          <w:marTop w:val="0"/>
          <w:marBottom w:val="0"/>
          <w:divBdr>
            <w:top w:val="none" w:sz="0" w:space="0" w:color="auto"/>
            <w:left w:val="none" w:sz="0" w:space="0" w:color="auto"/>
            <w:bottom w:val="none" w:sz="0" w:space="0" w:color="auto"/>
            <w:right w:val="none" w:sz="0" w:space="0" w:color="auto"/>
          </w:divBdr>
        </w:div>
        <w:div w:id="593899834">
          <w:marLeft w:val="0"/>
          <w:marRight w:val="0"/>
          <w:marTop w:val="0"/>
          <w:marBottom w:val="0"/>
          <w:divBdr>
            <w:top w:val="none" w:sz="0" w:space="0" w:color="auto"/>
            <w:left w:val="none" w:sz="0" w:space="0" w:color="auto"/>
            <w:bottom w:val="none" w:sz="0" w:space="0" w:color="auto"/>
            <w:right w:val="none" w:sz="0" w:space="0" w:color="auto"/>
          </w:divBdr>
        </w:div>
        <w:div w:id="245654086">
          <w:marLeft w:val="0"/>
          <w:marRight w:val="0"/>
          <w:marTop w:val="0"/>
          <w:marBottom w:val="0"/>
          <w:divBdr>
            <w:top w:val="none" w:sz="0" w:space="0" w:color="auto"/>
            <w:left w:val="none" w:sz="0" w:space="0" w:color="auto"/>
            <w:bottom w:val="none" w:sz="0" w:space="0" w:color="auto"/>
            <w:right w:val="none" w:sz="0" w:space="0" w:color="auto"/>
          </w:divBdr>
        </w:div>
        <w:div w:id="1329215569">
          <w:marLeft w:val="0"/>
          <w:marRight w:val="0"/>
          <w:marTop w:val="0"/>
          <w:marBottom w:val="0"/>
          <w:divBdr>
            <w:top w:val="none" w:sz="0" w:space="0" w:color="auto"/>
            <w:left w:val="none" w:sz="0" w:space="0" w:color="auto"/>
            <w:bottom w:val="none" w:sz="0" w:space="0" w:color="auto"/>
            <w:right w:val="none" w:sz="0" w:space="0" w:color="auto"/>
          </w:divBdr>
        </w:div>
        <w:div w:id="258100563">
          <w:marLeft w:val="0"/>
          <w:marRight w:val="0"/>
          <w:marTop w:val="0"/>
          <w:marBottom w:val="0"/>
          <w:divBdr>
            <w:top w:val="none" w:sz="0" w:space="0" w:color="auto"/>
            <w:left w:val="none" w:sz="0" w:space="0" w:color="auto"/>
            <w:bottom w:val="none" w:sz="0" w:space="0" w:color="auto"/>
            <w:right w:val="none" w:sz="0" w:space="0" w:color="auto"/>
          </w:divBdr>
        </w:div>
        <w:div w:id="353844769">
          <w:marLeft w:val="0"/>
          <w:marRight w:val="0"/>
          <w:marTop w:val="0"/>
          <w:marBottom w:val="0"/>
          <w:divBdr>
            <w:top w:val="none" w:sz="0" w:space="0" w:color="auto"/>
            <w:left w:val="none" w:sz="0" w:space="0" w:color="auto"/>
            <w:bottom w:val="none" w:sz="0" w:space="0" w:color="auto"/>
            <w:right w:val="none" w:sz="0" w:space="0" w:color="auto"/>
          </w:divBdr>
        </w:div>
        <w:div w:id="514197032">
          <w:marLeft w:val="0"/>
          <w:marRight w:val="0"/>
          <w:marTop w:val="0"/>
          <w:marBottom w:val="0"/>
          <w:divBdr>
            <w:top w:val="none" w:sz="0" w:space="0" w:color="auto"/>
            <w:left w:val="none" w:sz="0" w:space="0" w:color="auto"/>
            <w:bottom w:val="none" w:sz="0" w:space="0" w:color="auto"/>
            <w:right w:val="none" w:sz="0" w:space="0" w:color="auto"/>
          </w:divBdr>
        </w:div>
        <w:div w:id="1152061796">
          <w:marLeft w:val="0"/>
          <w:marRight w:val="0"/>
          <w:marTop w:val="0"/>
          <w:marBottom w:val="0"/>
          <w:divBdr>
            <w:top w:val="none" w:sz="0" w:space="0" w:color="auto"/>
            <w:left w:val="none" w:sz="0" w:space="0" w:color="auto"/>
            <w:bottom w:val="none" w:sz="0" w:space="0" w:color="auto"/>
            <w:right w:val="none" w:sz="0" w:space="0" w:color="auto"/>
          </w:divBdr>
        </w:div>
        <w:div w:id="1173453919">
          <w:marLeft w:val="0"/>
          <w:marRight w:val="0"/>
          <w:marTop w:val="0"/>
          <w:marBottom w:val="0"/>
          <w:divBdr>
            <w:top w:val="none" w:sz="0" w:space="0" w:color="auto"/>
            <w:left w:val="none" w:sz="0" w:space="0" w:color="auto"/>
            <w:bottom w:val="none" w:sz="0" w:space="0" w:color="auto"/>
            <w:right w:val="none" w:sz="0" w:space="0" w:color="auto"/>
          </w:divBdr>
        </w:div>
        <w:div w:id="1706129648">
          <w:marLeft w:val="0"/>
          <w:marRight w:val="0"/>
          <w:marTop w:val="0"/>
          <w:marBottom w:val="0"/>
          <w:divBdr>
            <w:top w:val="none" w:sz="0" w:space="0" w:color="auto"/>
            <w:left w:val="none" w:sz="0" w:space="0" w:color="auto"/>
            <w:bottom w:val="none" w:sz="0" w:space="0" w:color="auto"/>
            <w:right w:val="none" w:sz="0" w:space="0" w:color="auto"/>
          </w:divBdr>
        </w:div>
        <w:div w:id="762920870">
          <w:marLeft w:val="0"/>
          <w:marRight w:val="0"/>
          <w:marTop w:val="0"/>
          <w:marBottom w:val="0"/>
          <w:divBdr>
            <w:top w:val="none" w:sz="0" w:space="0" w:color="auto"/>
            <w:left w:val="none" w:sz="0" w:space="0" w:color="auto"/>
            <w:bottom w:val="none" w:sz="0" w:space="0" w:color="auto"/>
            <w:right w:val="none" w:sz="0" w:space="0" w:color="auto"/>
          </w:divBdr>
        </w:div>
        <w:div w:id="1737974730">
          <w:marLeft w:val="0"/>
          <w:marRight w:val="0"/>
          <w:marTop w:val="0"/>
          <w:marBottom w:val="0"/>
          <w:divBdr>
            <w:top w:val="none" w:sz="0" w:space="0" w:color="auto"/>
            <w:left w:val="none" w:sz="0" w:space="0" w:color="auto"/>
            <w:bottom w:val="none" w:sz="0" w:space="0" w:color="auto"/>
            <w:right w:val="none" w:sz="0" w:space="0" w:color="auto"/>
          </w:divBdr>
        </w:div>
        <w:div w:id="1946765018">
          <w:marLeft w:val="0"/>
          <w:marRight w:val="0"/>
          <w:marTop w:val="0"/>
          <w:marBottom w:val="0"/>
          <w:divBdr>
            <w:top w:val="none" w:sz="0" w:space="0" w:color="auto"/>
            <w:left w:val="none" w:sz="0" w:space="0" w:color="auto"/>
            <w:bottom w:val="none" w:sz="0" w:space="0" w:color="auto"/>
            <w:right w:val="none" w:sz="0" w:space="0" w:color="auto"/>
          </w:divBdr>
        </w:div>
        <w:div w:id="655575820">
          <w:marLeft w:val="0"/>
          <w:marRight w:val="0"/>
          <w:marTop w:val="0"/>
          <w:marBottom w:val="0"/>
          <w:divBdr>
            <w:top w:val="none" w:sz="0" w:space="0" w:color="auto"/>
            <w:left w:val="none" w:sz="0" w:space="0" w:color="auto"/>
            <w:bottom w:val="none" w:sz="0" w:space="0" w:color="auto"/>
            <w:right w:val="none" w:sz="0" w:space="0" w:color="auto"/>
          </w:divBdr>
        </w:div>
        <w:div w:id="763644595">
          <w:marLeft w:val="0"/>
          <w:marRight w:val="0"/>
          <w:marTop w:val="0"/>
          <w:marBottom w:val="0"/>
          <w:divBdr>
            <w:top w:val="none" w:sz="0" w:space="0" w:color="auto"/>
            <w:left w:val="none" w:sz="0" w:space="0" w:color="auto"/>
            <w:bottom w:val="none" w:sz="0" w:space="0" w:color="auto"/>
            <w:right w:val="none" w:sz="0" w:space="0" w:color="auto"/>
          </w:divBdr>
        </w:div>
        <w:div w:id="1096515526">
          <w:marLeft w:val="0"/>
          <w:marRight w:val="0"/>
          <w:marTop w:val="0"/>
          <w:marBottom w:val="0"/>
          <w:divBdr>
            <w:top w:val="none" w:sz="0" w:space="0" w:color="auto"/>
            <w:left w:val="none" w:sz="0" w:space="0" w:color="auto"/>
            <w:bottom w:val="none" w:sz="0" w:space="0" w:color="auto"/>
            <w:right w:val="none" w:sz="0" w:space="0" w:color="auto"/>
          </w:divBdr>
        </w:div>
        <w:div w:id="1932202570">
          <w:marLeft w:val="0"/>
          <w:marRight w:val="0"/>
          <w:marTop w:val="0"/>
          <w:marBottom w:val="0"/>
          <w:divBdr>
            <w:top w:val="none" w:sz="0" w:space="0" w:color="auto"/>
            <w:left w:val="none" w:sz="0" w:space="0" w:color="auto"/>
            <w:bottom w:val="none" w:sz="0" w:space="0" w:color="auto"/>
            <w:right w:val="none" w:sz="0" w:space="0" w:color="auto"/>
          </w:divBdr>
        </w:div>
        <w:div w:id="1008679019">
          <w:marLeft w:val="0"/>
          <w:marRight w:val="0"/>
          <w:marTop w:val="0"/>
          <w:marBottom w:val="0"/>
          <w:divBdr>
            <w:top w:val="none" w:sz="0" w:space="0" w:color="auto"/>
            <w:left w:val="none" w:sz="0" w:space="0" w:color="auto"/>
            <w:bottom w:val="none" w:sz="0" w:space="0" w:color="auto"/>
            <w:right w:val="none" w:sz="0" w:space="0" w:color="auto"/>
          </w:divBdr>
        </w:div>
        <w:div w:id="1777022006">
          <w:marLeft w:val="0"/>
          <w:marRight w:val="0"/>
          <w:marTop w:val="0"/>
          <w:marBottom w:val="0"/>
          <w:divBdr>
            <w:top w:val="none" w:sz="0" w:space="0" w:color="auto"/>
            <w:left w:val="none" w:sz="0" w:space="0" w:color="auto"/>
            <w:bottom w:val="none" w:sz="0" w:space="0" w:color="auto"/>
            <w:right w:val="none" w:sz="0" w:space="0" w:color="auto"/>
          </w:divBdr>
        </w:div>
        <w:div w:id="52316920">
          <w:marLeft w:val="0"/>
          <w:marRight w:val="0"/>
          <w:marTop w:val="0"/>
          <w:marBottom w:val="0"/>
          <w:divBdr>
            <w:top w:val="none" w:sz="0" w:space="0" w:color="auto"/>
            <w:left w:val="none" w:sz="0" w:space="0" w:color="auto"/>
            <w:bottom w:val="none" w:sz="0" w:space="0" w:color="auto"/>
            <w:right w:val="none" w:sz="0" w:space="0" w:color="auto"/>
          </w:divBdr>
        </w:div>
        <w:div w:id="848954334">
          <w:marLeft w:val="0"/>
          <w:marRight w:val="0"/>
          <w:marTop w:val="0"/>
          <w:marBottom w:val="0"/>
          <w:divBdr>
            <w:top w:val="none" w:sz="0" w:space="0" w:color="auto"/>
            <w:left w:val="none" w:sz="0" w:space="0" w:color="auto"/>
            <w:bottom w:val="none" w:sz="0" w:space="0" w:color="auto"/>
            <w:right w:val="none" w:sz="0" w:space="0" w:color="auto"/>
          </w:divBdr>
        </w:div>
        <w:div w:id="1624382352">
          <w:marLeft w:val="0"/>
          <w:marRight w:val="0"/>
          <w:marTop w:val="0"/>
          <w:marBottom w:val="0"/>
          <w:divBdr>
            <w:top w:val="none" w:sz="0" w:space="0" w:color="auto"/>
            <w:left w:val="none" w:sz="0" w:space="0" w:color="auto"/>
            <w:bottom w:val="none" w:sz="0" w:space="0" w:color="auto"/>
            <w:right w:val="none" w:sz="0" w:space="0" w:color="auto"/>
          </w:divBdr>
        </w:div>
        <w:div w:id="2105832787">
          <w:marLeft w:val="0"/>
          <w:marRight w:val="0"/>
          <w:marTop w:val="0"/>
          <w:marBottom w:val="0"/>
          <w:divBdr>
            <w:top w:val="none" w:sz="0" w:space="0" w:color="auto"/>
            <w:left w:val="none" w:sz="0" w:space="0" w:color="auto"/>
            <w:bottom w:val="none" w:sz="0" w:space="0" w:color="auto"/>
            <w:right w:val="none" w:sz="0" w:space="0" w:color="auto"/>
          </w:divBdr>
        </w:div>
        <w:div w:id="153112342">
          <w:marLeft w:val="0"/>
          <w:marRight w:val="0"/>
          <w:marTop w:val="0"/>
          <w:marBottom w:val="0"/>
          <w:divBdr>
            <w:top w:val="none" w:sz="0" w:space="0" w:color="auto"/>
            <w:left w:val="none" w:sz="0" w:space="0" w:color="auto"/>
            <w:bottom w:val="none" w:sz="0" w:space="0" w:color="auto"/>
            <w:right w:val="none" w:sz="0" w:space="0" w:color="auto"/>
          </w:divBdr>
        </w:div>
        <w:div w:id="664937489">
          <w:marLeft w:val="0"/>
          <w:marRight w:val="0"/>
          <w:marTop w:val="0"/>
          <w:marBottom w:val="0"/>
          <w:divBdr>
            <w:top w:val="none" w:sz="0" w:space="0" w:color="auto"/>
            <w:left w:val="none" w:sz="0" w:space="0" w:color="auto"/>
            <w:bottom w:val="none" w:sz="0" w:space="0" w:color="auto"/>
            <w:right w:val="none" w:sz="0" w:space="0" w:color="auto"/>
          </w:divBdr>
        </w:div>
        <w:div w:id="1127502854">
          <w:marLeft w:val="0"/>
          <w:marRight w:val="0"/>
          <w:marTop w:val="0"/>
          <w:marBottom w:val="0"/>
          <w:divBdr>
            <w:top w:val="none" w:sz="0" w:space="0" w:color="auto"/>
            <w:left w:val="none" w:sz="0" w:space="0" w:color="auto"/>
            <w:bottom w:val="none" w:sz="0" w:space="0" w:color="auto"/>
            <w:right w:val="none" w:sz="0" w:space="0" w:color="auto"/>
          </w:divBdr>
        </w:div>
        <w:div w:id="227347356">
          <w:marLeft w:val="0"/>
          <w:marRight w:val="0"/>
          <w:marTop w:val="0"/>
          <w:marBottom w:val="0"/>
          <w:divBdr>
            <w:top w:val="none" w:sz="0" w:space="0" w:color="auto"/>
            <w:left w:val="none" w:sz="0" w:space="0" w:color="auto"/>
            <w:bottom w:val="none" w:sz="0" w:space="0" w:color="auto"/>
            <w:right w:val="none" w:sz="0" w:space="0" w:color="auto"/>
          </w:divBdr>
        </w:div>
        <w:div w:id="1488085590">
          <w:marLeft w:val="0"/>
          <w:marRight w:val="0"/>
          <w:marTop w:val="0"/>
          <w:marBottom w:val="0"/>
          <w:divBdr>
            <w:top w:val="none" w:sz="0" w:space="0" w:color="auto"/>
            <w:left w:val="none" w:sz="0" w:space="0" w:color="auto"/>
            <w:bottom w:val="none" w:sz="0" w:space="0" w:color="auto"/>
            <w:right w:val="none" w:sz="0" w:space="0" w:color="auto"/>
          </w:divBdr>
        </w:div>
        <w:div w:id="295255056">
          <w:marLeft w:val="0"/>
          <w:marRight w:val="0"/>
          <w:marTop w:val="0"/>
          <w:marBottom w:val="0"/>
          <w:divBdr>
            <w:top w:val="none" w:sz="0" w:space="0" w:color="auto"/>
            <w:left w:val="none" w:sz="0" w:space="0" w:color="auto"/>
            <w:bottom w:val="none" w:sz="0" w:space="0" w:color="auto"/>
            <w:right w:val="none" w:sz="0" w:space="0" w:color="auto"/>
          </w:divBdr>
        </w:div>
        <w:div w:id="1324624185">
          <w:marLeft w:val="0"/>
          <w:marRight w:val="0"/>
          <w:marTop w:val="0"/>
          <w:marBottom w:val="0"/>
          <w:divBdr>
            <w:top w:val="none" w:sz="0" w:space="0" w:color="auto"/>
            <w:left w:val="none" w:sz="0" w:space="0" w:color="auto"/>
            <w:bottom w:val="none" w:sz="0" w:space="0" w:color="auto"/>
            <w:right w:val="none" w:sz="0" w:space="0" w:color="auto"/>
          </w:divBdr>
        </w:div>
        <w:div w:id="2039504985">
          <w:marLeft w:val="0"/>
          <w:marRight w:val="0"/>
          <w:marTop w:val="0"/>
          <w:marBottom w:val="0"/>
          <w:divBdr>
            <w:top w:val="none" w:sz="0" w:space="0" w:color="auto"/>
            <w:left w:val="none" w:sz="0" w:space="0" w:color="auto"/>
            <w:bottom w:val="none" w:sz="0" w:space="0" w:color="auto"/>
            <w:right w:val="none" w:sz="0" w:space="0" w:color="auto"/>
          </w:divBdr>
        </w:div>
        <w:div w:id="1764643122">
          <w:marLeft w:val="0"/>
          <w:marRight w:val="0"/>
          <w:marTop w:val="0"/>
          <w:marBottom w:val="0"/>
          <w:divBdr>
            <w:top w:val="none" w:sz="0" w:space="0" w:color="auto"/>
            <w:left w:val="none" w:sz="0" w:space="0" w:color="auto"/>
            <w:bottom w:val="none" w:sz="0" w:space="0" w:color="auto"/>
            <w:right w:val="none" w:sz="0" w:space="0" w:color="auto"/>
          </w:divBdr>
        </w:div>
        <w:div w:id="329647690">
          <w:marLeft w:val="0"/>
          <w:marRight w:val="0"/>
          <w:marTop w:val="0"/>
          <w:marBottom w:val="0"/>
          <w:divBdr>
            <w:top w:val="none" w:sz="0" w:space="0" w:color="auto"/>
            <w:left w:val="none" w:sz="0" w:space="0" w:color="auto"/>
            <w:bottom w:val="none" w:sz="0" w:space="0" w:color="auto"/>
            <w:right w:val="none" w:sz="0" w:space="0" w:color="auto"/>
          </w:divBdr>
        </w:div>
        <w:div w:id="1318800243">
          <w:marLeft w:val="0"/>
          <w:marRight w:val="0"/>
          <w:marTop w:val="0"/>
          <w:marBottom w:val="0"/>
          <w:divBdr>
            <w:top w:val="none" w:sz="0" w:space="0" w:color="auto"/>
            <w:left w:val="none" w:sz="0" w:space="0" w:color="auto"/>
            <w:bottom w:val="none" w:sz="0" w:space="0" w:color="auto"/>
            <w:right w:val="none" w:sz="0" w:space="0" w:color="auto"/>
          </w:divBdr>
        </w:div>
        <w:div w:id="163057393">
          <w:marLeft w:val="0"/>
          <w:marRight w:val="0"/>
          <w:marTop w:val="0"/>
          <w:marBottom w:val="0"/>
          <w:divBdr>
            <w:top w:val="none" w:sz="0" w:space="0" w:color="auto"/>
            <w:left w:val="none" w:sz="0" w:space="0" w:color="auto"/>
            <w:bottom w:val="none" w:sz="0" w:space="0" w:color="auto"/>
            <w:right w:val="none" w:sz="0" w:space="0" w:color="auto"/>
          </w:divBdr>
        </w:div>
        <w:div w:id="1116945999">
          <w:marLeft w:val="0"/>
          <w:marRight w:val="0"/>
          <w:marTop w:val="0"/>
          <w:marBottom w:val="0"/>
          <w:divBdr>
            <w:top w:val="none" w:sz="0" w:space="0" w:color="auto"/>
            <w:left w:val="none" w:sz="0" w:space="0" w:color="auto"/>
            <w:bottom w:val="none" w:sz="0" w:space="0" w:color="auto"/>
            <w:right w:val="none" w:sz="0" w:space="0" w:color="auto"/>
          </w:divBdr>
        </w:div>
        <w:div w:id="1963462294">
          <w:marLeft w:val="0"/>
          <w:marRight w:val="0"/>
          <w:marTop w:val="0"/>
          <w:marBottom w:val="0"/>
          <w:divBdr>
            <w:top w:val="none" w:sz="0" w:space="0" w:color="auto"/>
            <w:left w:val="none" w:sz="0" w:space="0" w:color="auto"/>
            <w:bottom w:val="none" w:sz="0" w:space="0" w:color="auto"/>
            <w:right w:val="none" w:sz="0" w:space="0" w:color="auto"/>
          </w:divBdr>
        </w:div>
        <w:div w:id="275454247">
          <w:marLeft w:val="0"/>
          <w:marRight w:val="0"/>
          <w:marTop w:val="0"/>
          <w:marBottom w:val="0"/>
          <w:divBdr>
            <w:top w:val="none" w:sz="0" w:space="0" w:color="auto"/>
            <w:left w:val="none" w:sz="0" w:space="0" w:color="auto"/>
            <w:bottom w:val="none" w:sz="0" w:space="0" w:color="auto"/>
            <w:right w:val="none" w:sz="0" w:space="0" w:color="auto"/>
          </w:divBdr>
        </w:div>
        <w:div w:id="1802261096">
          <w:marLeft w:val="0"/>
          <w:marRight w:val="0"/>
          <w:marTop w:val="0"/>
          <w:marBottom w:val="0"/>
          <w:divBdr>
            <w:top w:val="none" w:sz="0" w:space="0" w:color="auto"/>
            <w:left w:val="none" w:sz="0" w:space="0" w:color="auto"/>
            <w:bottom w:val="none" w:sz="0" w:space="0" w:color="auto"/>
            <w:right w:val="none" w:sz="0" w:space="0" w:color="auto"/>
          </w:divBdr>
        </w:div>
        <w:div w:id="267392990">
          <w:marLeft w:val="0"/>
          <w:marRight w:val="0"/>
          <w:marTop w:val="0"/>
          <w:marBottom w:val="0"/>
          <w:divBdr>
            <w:top w:val="none" w:sz="0" w:space="0" w:color="auto"/>
            <w:left w:val="none" w:sz="0" w:space="0" w:color="auto"/>
            <w:bottom w:val="none" w:sz="0" w:space="0" w:color="auto"/>
            <w:right w:val="none" w:sz="0" w:space="0" w:color="auto"/>
          </w:divBdr>
        </w:div>
        <w:div w:id="805898396">
          <w:marLeft w:val="0"/>
          <w:marRight w:val="0"/>
          <w:marTop w:val="0"/>
          <w:marBottom w:val="0"/>
          <w:divBdr>
            <w:top w:val="none" w:sz="0" w:space="0" w:color="auto"/>
            <w:left w:val="none" w:sz="0" w:space="0" w:color="auto"/>
            <w:bottom w:val="none" w:sz="0" w:space="0" w:color="auto"/>
            <w:right w:val="none" w:sz="0" w:space="0" w:color="auto"/>
          </w:divBdr>
        </w:div>
        <w:div w:id="1156535469">
          <w:marLeft w:val="0"/>
          <w:marRight w:val="0"/>
          <w:marTop w:val="0"/>
          <w:marBottom w:val="0"/>
          <w:divBdr>
            <w:top w:val="none" w:sz="0" w:space="0" w:color="auto"/>
            <w:left w:val="none" w:sz="0" w:space="0" w:color="auto"/>
            <w:bottom w:val="none" w:sz="0" w:space="0" w:color="auto"/>
            <w:right w:val="none" w:sz="0" w:space="0" w:color="auto"/>
          </w:divBdr>
        </w:div>
        <w:div w:id="542180964">
          <w:marLeft w:val="0"/>
          <w:marRight w:val="0"/>
          <w:marTop w:val="0"/>
          <w:marBottom w:val="0"/>
          <w:divBdr>
            <w:top w:val="none" w:sz="0" w:space="0" w:color="auto"/>
            <w:left w:val="none" w:sz="0" w:space="0" w:color="auto"/>
            <w:bottom w:val="none" w:sz="0" w:space="0" w:color="auto"/>
            <w:right w:val="none" w:sz="0" w:space="0" w:color="auto"/>
          </w:divBdr>
        </w:div>
        <w:div w:id="1028530117">
          <w:marLeft w:val="0"/>
          <w:marRight w:val="0"/>
          <w:marTop w:val="0"/>
          <w:marBottom w:val="0"/>
          <w:divBdr>
            <w:top w:val="none" w:sz="0" w:space="0" w:color="auto"/>
            <w:left w:val="none" w:sz="0" w:space="0" w:color="auto"/>
            <w:bottom w:val="none" w:sz="0" w:space="0" w:color="auto"/>
            <w:right w:val="none" w:sz="0" w:space="0" w:color="auto"/>
          </w:divBdr>
        </w:div>
        <w:div w:id="1538275241">
          <w:marLeft w:val="0"/>
          <w:marRight w:val="0"/>
          <w:marTop w:val="0"/>
          <w:marBottom w:val="0"/>
          <w:divBdr>
            <w:top w:val="none" w:sz="0" w:space="0" w:color="auto"/>
            <w:left w:val="none" w:sz="0" w:space="0" w:color="auto"/>
            <w:bottom w:val="none" w:sz="0" w:space="0" w:color="auto"/>
            <w:right w:val="none" w:sz="0" w:space="0" w:color="auto"/>
          </w:divBdr>
        </w:div>
        <w:div w:id="1497838982">
          <w:marLeft w:val="0"/>
          <w:marRight w:val="0"/>
          <w:marTop w:val="0"/>
          <w:marBottom w:val="0"/>
          <w:divBdr>
            <w:top w:val="none" w:sz="0" w:space="0" w:color="auto"/>
            <w:left w:val="none" w:sz="0" w:space="0" w:color="auto"/>
            <w:bottom w:val="none" w:sz="0" w:space="0" w:color="auto"/>
            <w:right w:val="none" w:sz="0" w:space="0" w:color="auto"/>
          </w:divBdr>
        </w:div>
        <w:div w:id="1886216863">
          <w:marLeft w:val="0"/>
          <w:marRight w:val="0"/>
          <w:marTop w:val="0"/>
          <w:marBottom w:val="0"/>
          <w:divBdr>
            <w:top w:val="none" w:sz="0" w:space="0" w:color="auto"/>
            <w:left w:val="none" w:sz="0" w:space="0" w:color="auto"/>
            <w:bottom w:val="none" w:sz="0" w:space="0" w:color="auto"/>
            <w:right w:val="none" w:sz="0" w:space="0" w:color="auto"/>
          </w:divBdr>
        </w:div>
        <w:div w:id="162207678">
          <w:marLeft w:val="0"/>
          <w:marRight w:val="0"/>
          <w:marTop w:val="0"/>
          <w:marBottom w:val="0"/>
          <w:divBdr>
            <w:top w:val="none" w:sz="0" w:space="0" w:color="auto"/>
            <w:left w:val="none" w:sz="0" w:space="0" w:color="auto"/>
            <w:bottom w:val="none" w:sz="0" w:space="0" w:color="auto"/>
            <w:right w:val="none" w:sz="0" w:space="0" w:color="auto"/>
          </w:divBdr>
        </w:div>
        <w:div w:id="1901742675">
          <w:marLeft w:val="0"/>
          <w:marRight w:val="0"/>
          <w:marTop w:val="0"/>
          <w:marBottom w:val="0"/>
          <w:divBdr>
            <w:top w:val="none" w:sz="0" w:space="0" w:color="auto"/>
            <w:left w:val="none" w:sz="0" w:space="0" w:color="auto"/>
            <w:bottom w:val="none" w:sz="0" w:space="0" w:color="auto"/>
            <w:right w:val="none" w:sz="0" w:space="0" w:color="auto"/>
          </w:divBdr>
        </w:div>
        <w:div w:id="1778600920">
          <w:marLeft w:val="0"/>
          <w:marRight w:val="0"/>
          <w:marTop w:val="0"/>
          <w:marBottom w:val="0"/>
          <w:divBdr>
            <w:top w:val="none" w:sz="0" w:space="0" w:color="auto"/>
            <w:left w:val="none" w:sz="0" w:space="0" w:color="auto"/>
            <w:bottom w:val="none" w:sz="0" w:space="0" w:color="auto"/>
            <w:right w:val="none" w:sz="0" w:space="0" w:color="auto"/>
          </w:divBdr>
        </w:div>
        <w:div w:id="990018983">
          <w:marLeft w:val="0"/>
          <w:marRight w:val="0"/>
          <w:marTop w:val="0"/>
          <w:marBottom w:val="0"/>
          <w:divBdr>
            <w:top w:val="none" w:sz="0" w:space="0" w:color="auto"/>
            <w:left w:val="none" w:sz="0" w:space="0" w:color="auto"/>
            <w:bottom w:val="none" w:sz="0" w:space="0" w:color="auto"/>
            <w:right w:val="none" w:sz="0" w:space="0" w:color="auto"/>
          </w:divBdr>
        </w:div>
        <w:div w:id="279457712">
          <w:marLeft w:val="0"/>
          <w:marRight w:val="0"/>
          <w:marTop w:val="0"/>
          <w:marBottom w:val="0"/>
          <w:divBdr>
            <w:top w:val="none" w:sz="0" w:space="0" w:color="auto"/>
            <w:left w:val="none" w:sz="0" w:space="0" w:color="auto"/>
            <w:bottom w:val="none" w:sz="0" w:space="0" w:color="auto"/>
            <w:right w:val="none" w:sz="0" w:space="0" w:color="auto"/>
          </w:divBdr>
        </w:div>
        <w:div w:id="2084983624">
          <w:marLeft w:val="0"/>
          <w:marRight w:val="0"/>
          <w:marTop w:val="0"/>
          <w:marBottom w:val="0"/>
          <w:divBdr>
            <w:top w:val="none" w:sz="0" w:space="0" w:color="auto"/>
            <w:left w:val="none" w:sz="0" w:space="0" w:color="auto"/>
            <w:bottom w:val="none" w:sz="0" w:space="0" w:color="auto"/>
            <w:right w:val="none" w:sz="0" w:space="0" w:color="auto"/>
          </w:divBdr>
        </w:div>
        <w:div w:id="540090087">
          <w:marLeft w:val="0"/>
          <w:marRight w:val="0"/>
          <w:marTop w:val="0"/>
          <w:marBottom w:val="0"/>
          <w:divBdr>
            <w:top w:val="none" w:sz="0" w:space="0" w:color="auto"/>
            <w:left w:val="none" w:sz="0" w:space="0" w:color="auto"/>
            <w:bottom w:val="none" w:sz="0" w:space="0" w:color="auto"/>
            <w:right w:val="none" w:sz="0" w:space="0" w:color="auto"/>
          </w:divBdr>
        </w:div>
        <w:div w:id="602342873">
          <w:marLeft w:val="0"/>
          <w:marRight w:val="0"/>
          <w:marTop w:val="0"/>
          <w:marBottom w:val="0"/>
          <w:divBdr>
            <w:top w:val="none" w:sz="0" w:space="0" w:color="auto"/>
            <w:left w:val="none" w:sz="0" w:space="0" w:color="auto"/>
            <w:bottom w:val="none" w:sz="0" w:space="0" w:color="auto"/>
            <w:right w:val="none" w:sz="0" w:space="0" w:color="auto"/>
          </w:divBdr>
        </w:div>
        <w:div w:id="1698431471">
          <w:marLeft w:val="0"/>
          <w:marRight w:val="0"/>
          <w:marTop w:val="0"/>
          <w:marBottom w:val="0"/>
          <w:divBdr>
            <w:top w:val="none" w:sz="0" w:space="0" w:color="auto"/>
            <w:left w:val="none" w:sz="0" w:space="0" w:color="auto"/>
            <w:bottom w:val="none" w:sz="0" w:space="0" w:color="auto"/>
            <w:right w:val="none" w:sz="0" w:space="0" w:color="auto"/>
          </w:divBdr>
        </w:div>
        <w:div w:id="1066605350">
          <w:marLeft w:val="0"/>
          <w:marRight w:val="0"/>
          <w:marTop w:val="0"/>
          <w:marBottom w:val="0"/>
          <w:divBdr>
            <w:top w:val="none" w:sz="0" w:space="0" w:color="auto"/>
            <w:left w:val="none" w:sz="0" w:space="0" w:color="auto"/>
            <w:bottom w:val="none" w:sz="0" w:space="0" w:color="auto"/>
            <w:right w:val="none" w:sz="0" w:space="0" w:color="auto"/>
          </w:divBdr>
        </w:div>
        <w:div w:id="294609073">
          <w:marLeft w:val="0"/>
          <w:marRight w:val="0"/>
          <w:marTop w:val="0"/>
          <w:marBottom w:val="0"/>
          <w:divBdr>
            <w:top w:val="none" w:sz="0" w:space="0" w:color="auto"/>
            <w:left w:val="none" w:sz="0" w:space="0" w:color="auto"/>
            <w:bottom w:val="none" w:sz="0" w:space="0" w:color="auto"/>
            <w:right w:val="none" w:sz="0" w:space="0" w:color="auto"/>
          </w:divBdr>
        </w:div>
        <w:div w:id="209807125">
          <w:marLeft w:val="0"/>
          <w:marRight w:val="0"/>
          <w:marTop w:val="0"/>
          <w:marBottom w:val="0"/>
          <w:divBdr>
            <w:top w:val="none" w:sz="0" w:space="0" w:color="auto"/>
            <w:left w:val="none" w:sz="0" w:space="0" w:color="auto"/>
            <w:bottom w:val="none" w:sz="0" w:space="0" w:color="auto"/>
            <w:right w:val="none" w:sz="0" w:space="0" w:color="auto"/>
          </w:divBdr>
        </w:div>
        <w:div w:id="925185683">
          <w:marLeft w:val="0"/>
          <w:marRight w:val="0"/>
          <w:marTop w:val="0"/>
          <w:marBottom w:val="0"/>
          <w:divBdr>
            <w:top w:val="none" w:sz="0" w:space="0" w:color="auto"/>
            <w:left w:val="none" w:sz="0" w:space="0" w:color="auto"/>
            <w:bottom w:val="none" w:sz="0" w:space="0" w:color="auto"/>
            <w:right w:val="none" w:sz="0" w:space="0" w:color="auto"/>
          </w:divBdr>
        </w:div>
        <w:div w:id="1237714277">
          <w:marLeft w:val="0"/>
          <w:marRight w:val="0"/>
          <w:marTop w:val="0"/>
          <w:marBottom w:val="0"/>
          <w:divBdr>
            <w:top w:val="none" w:sz="0" w:space="0" w:color="auto"/>
            <w:left w:val="none" w:sz="0" w:space="0" w:color="auto"/>
            <w:bottom w:val="none" w:sz="0" w:space="0" w:color="auto"/>
            <w:right w:val="none" w:sz="0" w:space="0" w:color="auto"/>
          </w:divBdr>
        </w:div>
        <w:div w:id="202251219">
          <w:marLeft w:val="0"/>
          <w:marRight w:val="0"/>
          <w:marTop w:val="0"/>
          <w:marBottom w:val="0"/>
          <w:divBdr>
            <w:top w:val="none" w:sz="0" w:space="0" w:color="auto"/>
            <w:left w:val="none" w:sz="0" w:space="0" w:color="auto"/>
            <w:bottom w:val="none" w:sz="0" w:space="0" w:color="auto"/>
            <w:right w:val="none" w:sz="0" w:space="0" w:color="auto"/>
          </w:divBdr>
        </w:div>
        <w:div w:id="1937442315">
          <w:marLeft w:val="0"/>
          <w:marRight w:val="0"/>
          <w:marTop w:val="0"/>
          <w:marBottom w:val="0"/>
          <w:divBdr>
            <w:top w:val="none" w:sz="0" w:space="0" w:color="auto"/>
            <w:left w:val="none" w:sz="0" w:space="0" w:color="auto"/>
            <w:bottom w:val="none" w:sz="0" w:space="0" w:color="auto"/>
            <w:right w:val="none" w:sz="0" w:space="0" w:color="auto"/>
          </w:divBdr>
        </w:div>
        <w:div w:id="1330211346">
          <w:marLeft w:val="0"/>
          <w:marRight w:val="0"/>
          <w:marTop w:val="0"/>
          <w:marBottom w:val="0"/>
          <w:divBdr>
            <w:top w:val="none" w:sz="0" w:space="0" w:color="auto"/>
            <w:left w:val="none" w:sz="0" w:space="0" w:color="auto"/>
            <w:bottom w:val="none" w:sz="0" w:space="0" w:color="auto"/>
            <w:right w:val="none" w:sz="0" w:space="0" w:color="auto"/>
          </w:divBdr>
        </w:div>
        <w:div w:id="1318338407">
          <w:marLeft w:val="0"/>
          <w:marRight w:val="0"/>
          <w:marTop w:val="0"/>
          <w:marBottom w:val="0"/>
          <w:divBdr>
            <w:top w:val="none" w:sz="0" w:space="0" w:color="auto"/>
            <w:left w:val="none" w:sz="0" w:space="0" w:color="auto"/>
            <w:bottom w:val="none" w:sz="0" w:space="0" w:color="auto"/>
            <w:right w:val="none" w:sz="0" w:space="0" w:color="auto"/>
          </w:divBdr>
        </w:div>
        <w:div w:id="1952087041">
          <w:marLeft w:val="0"/>
          <w:marRight w:val="0"/>
          <w:marTop w:val="0"/>
          <w:marBottom w:val="0"/>
          <w:divBdr>
            <w:top w:val="none" w:sz="0" w:space="0" w:color="auto"/>
            <w:left w:val="none" w:sz="0" w:space="0" w:color="auto"/>
            <w:bottom w:val="none" w:sz="0" w:space="0" w:color="auto"/>
            <w:right w:val="none" w:sz="0" w:space="0" w:color="auto"/>
          </w:divBdr>
        </w:div>
        <w:div w:id="1471284564">
          <w:marLeft w:val="0"/>
          <w:marRight w:val="0"/>
          <w:marTop w:val="0"/>
          <w:marBottom w:val="0"/>
          <w:divBdr>
            <w:top w:val="none" w:sz="0" w:space="0" w:color="auto"/>
            <w:left w:val="none" w:sz="0" w:space="0" w:color="auto"/>
            <w:bottom w:val="none" w:sz="0" w:space="0" w:color="auto"/>
            <w:right w:val="none" w:sz="0" w:space="0" w:color="auto"/>
          </w:divBdr>
        </w:div>
        <w:div w:id="2020765627">
          <w:marLeft w:val="0"/>
          <w:marRight w:val="0"/>
          <w:marTop w:val="0"/>
          <w:marBottom w:val="0"/>
          <w:divBdr>
            <w:top w:val="none" w:sz="0" w:space="0" w:color="auto"/>
            <w:left w:val="none" w:sz="0" w:space="0" w:color="auto"/>
            <w:bottom w:val="none" w:sz="0" w:space="0" w:color="auto"/>
            <w:right w:val="none" w:sz="0" w:space="0" w:color="auto"/>
          </w:divBdr>
        </w:div>
        <w:div w:id="136342406">
          <w:marLeft w:val="0"/>
          <w:marRight w:val="0"/>
          <w:marTop w:val="0"/>
          <w:marBottom w:val="0"/>
          <w:divBdr>
            <w:top w:val="none" w:sz="0" w:space="0" w:color="auto"/>
            <w:left w:val="none" w:sz="0" w:space="0" w:color="auto"/>
            <w:bottom w:val="none" w:sz="0" w:space="0" w:color="auto"/>
            <w:right w:val="none" w:sz="0" w:space="0" w:color="auto"/>
          </w:divBdr>
        </w:div>
        <w:div w:id="461726806">
          <w:marLeft w:val="0"/>
          <w:marRight w:val="0"/>
          <w:marTop w:val="0"/>
          <w:marBottom w:val="0"/>
          <w:divBdr>
            <w:top w:val="none" w:sz="0" w:space="0" w:color="auto"/>
            <w:left w:val="none" w:sz="0" w:space="0" w:color="auto"/>
            <w:bottom w:val="none" w:sz="0" w:space="0" w:color="auto"/>
            <w:right w:val="none" w:sz="0" w:space="0" w:color="auto"/>
          </w:divBdr>
        </w:div>
        <w:div w:id="1728533751">
          <w:marLeft w:val="0"/>
          <w:marRight w:val="0"/>
          <w:marTop w:val="0"/>
          <w:marBottom w:val="0"/>
          <w:divBdr>
            <w:top w:val="none" w:sz="0" w:space="0" w:color="auto"/>
            <w:left w:val="none" w:sz="0" w:space="0" w:color="auto"/>
            <w:bottom w:val="none" w:sz="0" w:space="0" w:color="auto"/>
            <w:right w:val="none" w:sz="0" w:space="0" w:color="auto"/>
          </w:divBdr>
        </w:div>
        <w:div w:id="692002410">
          <w:marLeft w:val="0"/>
          <w:marRight w:val="0"/>
          <w:marTop w:val="0"/>
          <w:marBottom w:val="0"/>
          <w:divBdr>
            <w:top w:val="none" w:sz="0" w:space="0" w:color="auto"/>
            <w:left w:val="none" w:sz="0" w:space="0" w:color="auto"/>
            <w:bottom w:val="none" w:sz="0" w:space="0" w:color="auto"/>
            <w:right w:val="none" w:sz="0" w:space="0" w:color="auto"/>
          </w:divBdr>
        </w:div>
        <w:div w:id="1618491496">
          <w:marLeft w:val="0"/>
          <w:marRight w:val="0"/>
          <w:marTop w:val="0"/>
          <w:marBottom w:val="0"/>
          <w:divBdr>
            <w:top w:val="none" w:sz="0" w:space="0" w:color="auto"/>
            <w:left w:val="none" w:sz="0" w:space="0" w:color="auto"/>
            <w:bottom w:val="none" w:sz="0" w:space="0" w:color="auto"/>
            <w:right w:val="none" w:sz="0" w:space="0" w:color="auto"/>
          </w:divBdr>
        </w:div>
        <w:div w:id="2000570321">
          <w:marLeft w:val="0"/>
          <w:marRight w:val="0"/>
          <w:marTop w:val="0"/>
          <w:marBottom w:val="0"/>
          <w:divBdr>
            <w:top w:val="none" w:sz="0" w:space="0" w:color="auto"/>
            <w:left w:val="none" w:sz="0" w:space="0" w:color="auto"/>
            <w:bottom w:val="none" w:sz="0" w:space="0" w:color="auto"/>
            <w:right w:val="none" w:sz="0" w:space="0" w:color="auto"/>
          </w:divBdr>
        </w:div>
        <w:div w:id="1183130097">
          <w:marLeft w:val="0"/>
          <w:marRight w:val="0"/>
          <w:marTop w:val="0"/>
          <w:marBottom w:val="0"/>
          <w:divBdr>
            <w:top w:val="none" w:sz="0" w:space="0" w:color="auto"/>
            <w:left w:val="none" w:sz="0" w:space="0" w:color="auto"/>
            <w:bottom w:val="none" w:sz="0" w:space="0" w:color="auto"/>
            <w:right w:val="none" w:sz="0" w:space="0" w:color="auto"/>
          </w:divBdr>
        </w:div>
        <w:div w:id="781417514">
          <w:marLeft w:val="0"/>
          <w:marRight w:val="0"/>
          <w:marTop w:val="0"/>
          <w:marBottom w:val="0"/>
          <w:divBdr>
            <w:top w:val="none" w:sz="0" w:space="0" w:color="auto"/>
            <w:left w:val="none" w:sz="0" w:space="0" w:color="auto"/>
            <w:bottom w:val="none" w:sz="0" w:space="0" w:color="auto"/>
            <w:right w:val="none" w:sz="0" w:space="0" w:color="auto"/>
          </w:divBdr>
        </w:div>
        <w:div w:id="299114761">
          <w:marLeft w:val="0"/>
          <w:marRight w:val="0"/>
          <w:marTop w:val="0"/>
          <w:marBottom w:val="0"/>
          <w:divBdr>
            <w:top w:val="none" w:sz="0" w:space="0" w:color="auto"/>
            <w:left w:val="none" w:sz="0" w:space="0" w:color="auto"/>
            <w:bottom w:val="none" w:sz="0" w:space="0" w:color="auto"/>
            <w:right w:val="none" w:sz="0" w:space="0" w:color="auto"/>
          </w:divBdr>
        </w:div>
        <w:div w:id="2003191663">
          <w:marLeft w:val="0"/>
          <w:marRight w:val="0"/>
          <w:marTop w:val="0"/>
          <w:marBottom w:val="0"/>
          <w:divBdr>
            <w:top w:val="none" w:sz="0" w:space="0" w:color="auto"/>
            <w:left w:val="none" w:sz="0" w:space="0" w:color="auto"/>
            <w:bottom w:val="none" w:sz="0" w:space="0" w:color="auto"/>
            <w:right w:val="none" w:sz="0" w:space="0" w:color="auto"/>
          </w:divBdr>
        </w:div>
        <w:div w:id="2142961780">
          <w:marLeft w:val="0"/>
          <w:marRight w:val="0"/>
          <w:marTop w:val="0"/>
          <w:marBottom w:val="0"/>
          <w:divBdr>
            <w:top w:val="none" w:sz="0" w:space="0" w:color="auto"/>
            <w:left w:val="none" w:sz="0" w:space="0" w:color="auto"/>
            <w:bottom w:val="none" w:sz="0" w:space="0" w:color="auto"/>
            <w:right w:val="none" w:sz="0" w:space="0" w:color="auto"/>
          </w:divBdr>
        </w:div>
        <w:div w:id="1952278403">
          <w:marLeft w:val="0"/>
          <w:marRight w:val="0"/>
          <w:marTop w:val="0"/>
          <w:marBottom w:val="0"/>
          <w:divBdr>
            <w:top w:val="none" w:sz="0" w:space="0" w:color="auto"/>
            <w:left w:val="none" w:sz="0" w:space="0" w:color="auto"/>
            <w:bottom w:val="none" w:sz="0" w:space="0" w:color="auto"/>
            <w:right w:val="none" w:sz="0" w:space="0" w:color="auto"/>
          </w:divBdr>
        </w:div>
        <w:div w:id="544298460">
          <w:marLeft w:val="0"/>
          <w:marRight w:val="0"/>
          <w:marTop w:val="0"/>
          <w:marBottom w:val="0"/>
          <w:divBdr>
            <w:top w:val="none" w:sz="0" w:space="0" w:color="auto"/>
            <w:left w:val="none" w:sz="0" w:space="0" w:color="auto"/>
            <w:bottom w:val="none" w:sz="0" w:space="0" w:color="auto"/>
            <w:right w:val="none" w:sz="0" w:space="0" w:color="auto"/>
          </w:divBdr>
        </w:div>
        <w:div w:id="2044406138">
          <w:marLeft w:val="0"/>
          <w:marRight w:val="0"/>
          <w:marTop w:val="0"/>
          <w:marBottom w:val="0"/>
          <w:divBdr>
            <w:top w:val="none" w:sz="0" w:space="0" w:color="auto"/>
            <w:left w:val="none" w:sz="0" w:space="0" w:color="auto"/>
            <w:bottom w:val="none" w:sz="0" w:space="0" w:color="auto"/>
            <w:right w:val="none" w:sz="0" w:space="0" w:color="auto"/>
          </w:divBdr>
        </w:div>
        <w:div w:id="1394696152">
          <w:marLeft w:val="0"/>
          <w:marRight w:val="0"/>
          <w:marTop w:val="0"/>
          <w:marBottom w:val="0"/>
          <w:divBdr>
            <w:top w:val="none" w:sz="0" w:space="0" w:color="auto"/>
            <w:left w:val="none" w:sz="0" w:space="0" w:color="auto"/>
            <w:bottom w:val="none" w:sz="0" w:space="0" w:color="auto"/>
            <w:right w:val="none" w:sz="0" w:space="0" w:color="auto"/>
          </w:divBdr>
        </w:div>
        <w:div w:id="103114602">
          <w:marLeft w:val="0"/>
          <w:marRight w:val="0"/>
          <w:marTop w:val="0"/>
          <w:marBottom w:val="0"/>
          <w:divBdr>
            <w:top w:val="none" w:sz="0" w:space="0" w:color="auto"/>
            <w:left w:val="none" w:sz="0" w:space="0" w:color="auto"/>
            <w:bottom w:val="none" w:sz="0" w:space="0" w:color="auto"/>
            <w:right w:val="none" w:sz="0" w:space="0" w:color="auto"/>
          </w:divBdr>
        </w:div>
        <w:div w:id="30881052">
          <w:marLeft w:val="0"/>
          <w:marRight w:val="0"/>
          <w:marTop w:val="0"/>
          <w:marBottom w:val="0"/>
          <w:divBdr>
            <w:top w:val="none" w:sz="0" w:space="0" w:color="auto"/>
            <w:left w:val="none" w:sz="0" w:space="0" w:color="auto"/>
            <w:bottom w:val="none" w:sz="0" w:space="0" w:color="auto"/>
            <w:right w:val="none" w:sz="0" w:space="0" w:color="auto"/>
          </w:divBdr>
        </w:div>
        <w:div w:id="398406171">
          <w:marLeft w:val="0"/>
          <w:marRight w:val="0"/>
          <w:marTop w:val="0"/>
          <w:marBottom w:val="0"/>
          <w:divBdr>
            <w:top w:val="none" w:sz="0" w:space="0" w:color="auto"/>
            <w:left w:val="none" w:sz="0" w:space="0" w:color="auto"/>
            <w:bottom w:val="none" w:sz="0" w:space="0" w:color="auto"/>
            <w:right w:val="none" w:sz="0" w:space="0" w:color="auto"/>
          </w:divBdr>
        </w:div>
        <w:div w:id="1154755099">
          <w:marLeft w:val="0"/>
          <w:marRight w:val="0"/>
          <w:marTop w:val="0"/>
          <w:marBottom w:val="0"/>
          <w:divBdr>
            <w:top w:val="none" w:sz="0" w:space="0" w:color="auto"/>
            <w:left w:val="none" w:sz="0" w:space="0" w:color="auto"/>
            <w:bottom w:val="none" w:sz="0" w:space="0" w:color="auto"/>
            <w:right w:val="none" w:sz="0" w:space="0" w:color="auto"/>
          </w:divBdr>
        </w:div>
        <w:div w:id="1638143660">
          <w:marLeft w:val="0"/>
          <w:marRight w:val="0"/>
          <w:marTop w:val="0"/>
          <w:marBottom w:val="0"/>
          <w:divBdr>
            <w:top w:val="none" w:sz="0" w:space="0" w:color="auto"/>
            <w:left w:val="none" w:sz="0" w:space="0" w:color="auto"/>
            <w:bottom w:val="none" w:sz="0" w:space="0" w:color="auto"/>
            <w:right w:val="none" w:sz="0" w:space="0" w:color="auto"/>
          </w:divBdr>
        </w:div>
        <w:div w:id="1081952018">
          <w:marLeft w:val="0"/>
          <w:marRight w:val="0"/>
          <w:marTop w:val="0"/>
          <w:marBottom w:val="0"/>
          <w:divBdr>
            <w:top w:val="none" w:sz="0" w:space="0" w:color="auto"/>
            <w:left w:val="none" w:sz="0" w:space="0" w:color="auto"/>
            <w:bottom w:val="none" w:sz="0" w:space="0" w:color="auto"/>
            <w:right w:val="none" w:sz="0" w:space="0" w:color="auto"/>
          </w:divBdr>
        </w:div>
        <w:div w:id="580912941">
          <w:marLeft w:val="0"/>
          <w:marRight w:val="0"/>
          <w:marTop w:val="0"/>
          <w:marBottom w:val="0"/>
          <w:divBdr>
            <w:top w:val="none" w:sz="0" w:space="0" w:color="auto"/>
            <w:left w:val="none" w:sz="0" w:space="0" w:color="auto"/>
            <w:bottom w:val="none" w:sz="0" w:space="0" w:color="auto"/>
            <w:right w:val="none" w:sz="0" w:space="0" w:color="auto"/>
          </w:divBdr>
        </w:div>
        <w:div w:id="1572496911">
          <w:marLeft w:val="0"/>
          <w:marRight w:val="0"/>
          <w:marTop w:val="0"/>
          <w:marBottom w:val="0"/>
          <w:divBdr>
            <w:top w:val="none" w:sz="0" w:space="0" w:color="auto"/>
            <w:left w:val="none" w:sz="0" w:space="0" w:color="auto"/>
            <w:bottom w:val="none" w:sz="0" w:space="0" w:color="auto"/>
            <w:right w:val="none" w:sz="0" w:space="0" w:color="auto"/>
          </w:divBdr>
        </w:div>
        <w:div w:id="1874491963">
          <w:marLeft w:val="0"/>
          <w:marRight w:val="0"/>
          <w:marTop w:val="0"/>
          <w:marBottom w:val="0"/>
          <w:divBdr>
            <w:top w:val="none" w:sz="0" w:space="0" w:color="auto"/>
            <w:left w:val="none" w:sz="0" w:space="0" w:color="auto"/>
            <w:bottom w:val="none" w:sz="0" w:space="0" w:color="auto"/>
            <w:right w:val="none" w:sz="0" w:space="0" w:color="auto"/>
          </w:divBdr>
        </w:div>
        <w:div w:id="1399593601">
          <w:marLeft w:val="0"/>
          <w:marRight w:val="0"/>
          <w:marTop w:val="0"/>
          <w:marBottom w:val="0"/>
          <w:divBdr>
            <w:top w:val="none" w:sz="0" w:space="0" w:color="auto"/>
            <w:left w:val="none" w:sz="0" w:space="0" w:color="auto"/>
            <w:bottom w:val="none" w:sz="0" w:space="0" w:color="auto"/>
            <w:right w:val="none" w:sz="0" w:space="0" w:color="auto"/>
          </w:divBdr>
        </w:div>
        <w:div w:id="1676565491">
          <w:marLeft w:val="0"/>
          <w:marRight w:val="0"/>
          <w:marTop w:val="0"/>
          <w:marBottom w:val="0"/>
          <w:divBdr>
            <w:top w:val="none" w:sz="0" w:space="0" w:color="auto"/>
            <w:left w:val="none" w:sz="0" w:space="0" w:color="auto"/>
            <w:bottom w:val="none" w:sz="0" w:space="0" w:color="auto"/>
            <w:right w:val="none" w:sz="0" w:space="0" w:color="auto"/>
          </w:divBdr>
        </w:div>
        <w:div w:id="476075927">
          <w:marLeft w:val="0"/>
          <w:marRight w:val="0"/>
          <w:marTop w:val="0"/>
          <w:marBottom w:val="0"/>
          <w:divBdr>
            <w:top w:val="none" w:sz="0" w:space="0" w:color="auto"/>
            <w:left w:val="none" w:sz="0" w:space="0" w:color="auto"/>
            <w:bottom w:val="none" w:sz="0" w:space="0" w:color="auto"/>
            <w:right w:val="none" w:sz="0" w:space="0" w:color="auto"/>
          </w:divBdr>
        </w:div>
        <w:div w:id="1704480606">
          <w:marLeft w:val="0"/>
          <w:marRight w:val="0"/>
          <w:marTop w:val="0"/>
          <w:marBottom w:val="0"/>
          <w:divBdr>
            <w:top w:val="none" w:sz="0" w:space="0" w:color="auto"/>
            <w:left w:val="none" w:sz="0" w:space="0" w:color="auto"/>
            <w:bottom w:val="none" w:sz="0" w:space="0" w:color="auto"/>
            <w:right w:val="none" w:sz="0" w:space="0" w:color="auto"/>
          </w:divBdr>
        </w:div>
        <w:div w:id="1868710146">
          <w:marLeft w:val="0"/>
          <w:marRight w:val="0"/>
          <w:marTop w:val="0"/>
          <w:marBottom w:val="0"/>
          <w:divBdr>
            <w:top w:val="none" w:sz="0" w:space="0" w:color="auto"/>
            <w:left w:val="none" w:sz="0" w:space="0" w:color="auto"/>
            <w:bottom w:val="none" w:sz="0" w:space="0" w:color="auto"/>
            <w:right w:val="none" w:sz="0" w:space="0" w:color="auto"/>
          </w:divBdr>
        </w:div>
        <w:div w:id="319894547">
          <w:marLeft w:val="0"/>
          <w:marRight w:val="0"/>
          <w:marTop w:val="0"/>
          <w:marBottom w:val="0"/>
          <w:divBdr>
            <w:top w:val="none" w:sz="0" w:space="0" w:color="auto"/>
            <w:left w:val="none" w:sz="0" w:space="0" w:color="auto"/>
            <w:bottom w:val="none" w:sz="0" w:space="0" w:color="auto"/>
            <w:right w:val="none" w:sz="0" w:space="0" w:color="auto"/>
          </w:divBdr>
        </w:div>
        <w:div w:id="1294868785">
          <w:marLeft w:val="0"/>
          <w:marRight w:val="0"/>
          <w:marTop w:val="0"/>
          <w:marBottom w:val="0"/>
          <w:divBdr>
            <w:top w:val="none" w:sz="0" w:space="0" w:color="auto"/>
            <w:left w:val="none" w:sz="0" w:space="0" w:color="auto"/>
            <w:bottom w:val="none" w:sz="0" w:space="0" w:color="auto"/>
            <w:right w:val="none" w:sz="0" w:space="0" w:color="auto"/>
          </w:divBdr>
        </w:div>
        <w:div w:id="1451128659">
          <w:marLeft w:val="0"/>
          <w:marRight w:val="0"/>
          <w:marTop w:val="0"/>
          <w:marBottom w:val="0"/>
          <w:divBdr>
            <w:top w:val="none" w:sz="0" w:space="0" w:color="auto"/>
            <w:left w:val="none" w:sz="0" w:space="0" w:color="auto"/>
            <w:bottom w:val="none" w:sz="0" w:space="0" w:color="auto"/>
            <w:right w:val="none" w:sz="0" w:space="0" w:color="auto"/>
          </w:divBdr>
        </w:div>
        <w:div w:id="1211573447">
          <w:marLeft w:val="0"/>
          <w:marRight w:val="0"/>
          <w:marTop w:val="0"/>
          <w:marBottom w:val="0"/>
          <w:divBdr>
            <w:top w:val="none" w:sz="0" w:space="0" w:color="auto"/>
            <w:left w:val="none" w:sz="0" w:space="0" w:color="auto"/>
            <w:bottom w:val="none" w:sz="0" w:space="0" w:color="auto"/>
            <w:right w:val="none" w:sz="0" w:space="0" w:color="auto"/>
          </w:divBdr>
        </w:div>
        <w:div w:id="2084599853">
          <w:marLeft w:val="0"/>
          <w:marRight w:val="0"/>
          <w:marTop w:val="0"/>
          <w:marBottom w:val="0"/>
          <w:divBdr>
            <w:top w:val="none" w:sz="0" w:space="0" w:color="auto"/>
            <w:left w:val="none" w:sz="0" w:space="0" w:color="auto"/>
            <w:bottom w:val="none" w:sz="0" w:space="0" w:color="auto"/>
            <w:right w:val="none" w:sz="0" w:space="0" w:color="auto"/>
          </w:divBdr>
        </w:div>
        <w:div w:id="129516277">
          <w:marLeft w:val="0"/>
          <w:marRight w:val="0"/>
          <w:marTop w:val="0"/>
          <w:marBottom w:val="0"/>
          <w:divBdr>
            <w:top w:val="none" w:sz="0" w:space="0" w:color="auto"/>
            <w:left w:val="none" w:sz="0" w:space="0" w:color="auto"/>
            <w:bottom w:val="none" w:sz="0" w:space="0" w:color="auto"/>
            <w:right w:val="none" w:sz="0" w:space="0" w:color="auto"/>
          </w:divBdr>
        </w:div>
        <w:div w:id="1483960580">
          <w:marLeft w:val="0"/>
          <w:marRight w:val="0"/>
          <w:marTop w:val="0"/>
          <w:marBottom w:val="0"/>
          <w:divBdr>
            <w:top w:val="none" w:sz="0" w:space="0" w:color="auto"/>
            <w:left w:val="none" w:sz="0" w:space="0" w:color="auto"/>
            <w:bottom w:val="none" w:sz="0" w:space="0" w:color="auto"/>
            <w:right w:val="none" w:sz="0" w:space="0" w:color="auto"/>
          </w:divBdr>
        </w:div>
        <w:div w:id="1173957756">
          <w:marLeft w:val="0"/>
          <w:marRight w:val="0"/>
          <w:marTop w:val="0"/>
          <w:marBottom w:val="0"/>
          <w:divBdr>
            <w:top w:val="none" w:sz="0" w:space="0" w:color="auto"/>
            <w:left w:val="none" w:sz="0" w:space="0" w:color="auto"/>
            <w:bottom w:val="none" w:sz="0" w:space="0" w:color="auto"/>
            <w:right w:val="none" w:sz="0" w:space="0" w:color="auto"/>
          </w:divBdr>
        </w:div>
        <w:div w:id="926886623">
          <w:marLeft w:val="0"/>
          <w:marRight w:val="0"/>
          <w:marTop w:val="0"/>
          <w:marBottom w:val="0"/>
          <w:divBdr>
            <w:top w:val="none" w:sz="0" w:space="0" w:color="auto"/>
            <w:left w:val="none" w:sz="0" w:space="0" w:color="auto"/>
            <w:bottom w:val="none" w:sz="0" w:space="0" w:color="auto"/>
            <w:right w:val="none" w:sz="0" w:space="0" w:color="auto"/>
          </w:divBdr>
        </w:div>
        <w:div w:id="1292979844">
          <w:marLeft w:val="0"/>
          <w:marRight w:val="0"/>
          <w:marTop w:val="0"/>
          <w:marBottom w:val="0"/>
          <w:divBdr>
            <w:top w:val="none" w:sz="0" w:space="0" w:color="auto"/>
            <w:left w:val="none" w:sz="0" w:space="0" w:color="auto"/>
            <w:bottom w:val="none" w:sz="0" w:space="0" w:color="auto"/>
            <w:right w:val="none" w:sz="0" w:space="0" w:color="auto"/>
          </w:divBdr>
        </w:div>
        <w:div w:id="1217158975">
          <w:marLeft w:val="0"/>
          <w:marRight w:val="0"/>
          <w:marTop w:val="0"/>
          <w:marBottom w:val="0"/>
          <w:divBdr>
            <w:top w:val="none" w:sz="0" w:space="0" w:color="auto"/>
            <w:left w:val="none" w:sz="0" w:space="0" w:color="auto"/>
            <w:bottom w:val="none" w:sz="0" w:space="0" w:color="auto"/>
            <w:right w:val="none" w:sz="0" w:space="0" w:color="auto"/>
          </w:divBdr>
        </w:div>
        <w:div w:id="252324117">
          <w:marLeft w:val="0"/>
          <w:marRight w:val="0"/>
          <w:marTop w:val="0"/>
          <w:marBottom w:val="0"/>
          <w:divBdr>
            <w:top w:val="none" w:sz="0" w:space="0" w:color="auto"/>
            <w:left w:val="none" w:sz="0" w:space="0" w:color="auto"/>
            <w:bottom w:val="none" w:sz="0" w:space="0" w:color="auto"/>
            <w:right w:val="none" w:sz="0" w:space="0" w:color="auto"/>
          </w:divBdr>
        </w:div>
        <w:div w:id="554439184">
          <w:marLeft w:val="0"/>
          <w:marRight w:val="0"/>
          <w:marTop w:val="0"/>
          <w:marBottom w:val="0"/>
          <w:divBdr>
            <w:top w:val="none" w:sz="0" w:space="0" w:color="auto"/>
            <w:left w:val="none" w:sz="0" w:space="0" w:color="auto"/>
            <w:bottom w:val="none" w:sz="0" w:space="0" w:color="auto"/>
            <w:right w:val="none" w:sz="0" w:space="0" w:color="auto"/>
          </w:divBdr>
        </w:div>
        <w:div w:id="2145852214">
          <w:marLeft w:val="0"/>
          <w:marRight w:val="0"/>
          <w:marTop w:val="0"/>
          <w:marBottom w:val="0"/>
          <w:divBdr>
            <w:top w:val="none" w:sz="0" w:space="0" w:color="auto"/>
            <w:left w:val="none" w:sz="0" w:space="0" w:color="auto"/>
            <w:bottom w:val="none" w:sz="0" w:space="0" w:color="auto"/>
            <w:right w:val="none" w:sz="0" w:space="0" w:color="auto"/>
          </w:divBdr>
        </w:div>
        <w:div w:id="2037341520">
          <w:marLeft w:val="0"/>
          <w:marRight w:val="0"/>
          <w:marTop w:val="0"/>
          <w:marBottom w:val="0"/>
          <w:divBdr>
            <w:top w:val="none" w:sz="0" w:space="0" w:color="auto"/>
            <w:left w:val="none" w:sz="0" w:space="0" w:color="auto"/>
            <w:bottom w:val="none" w:sz="0" w:space="0" w:color="auto"/>
            <w:right w:val="none" w:sz="0" w:space="0" w:color="auto"/>
          </w:divBdr>
        </w:div>
        <w:div w:id="2001929094">
          <w:marLeft w:val="0"/>
          <w:marRight w:val="0"/>
          <w:marTop w:val="0"/>
          <w:marBottom w:val="0"/>
          <w:divBdr>
            <w:top w:val="none" w:sz="0" w:space="0" w:color="auto"/>
            <w:left w:val="none" w:sz="0" w:space="0" w:color="auto"/>
            <w:bottom w:val="none" w:sz="0" w:space="0" w:color="auto"/>
            <w:right w:val="none" w:sz="0" w:space="0" w:color="auto"/>
          </w:divBdr>
        </w:div>
        <w:div w:id="1086652554">
          <w:marLeft w:val="0"/>
          <w:marRight w:val="0"/>
          <w:marTop w:val="0"/>
          <w:marBottom w:val="0"/>
          <w:divBdr>
            <w:top w:val="none" w:sz="0" w:space="0" w:color="auto"/>
            <w:left w:val="none" w:sz="0" w:space="0" w:color="auto"/>
            <w:bottom w:val="none" w:sz="0" w:space="0" w:color="auto"/>
            <w:right w:val="none" w:sz="0" w:space="0" w:color="auto"/>
          </w:divBdr>
        </w:div>
        <w:div w:id="935360053">
          <w:marLeft w:val="0"/>
          <w:marRight w:val="0"/>
          <w:marTop w:val="0"/>
          <w:marBottom w:val="0"/>
          <w:divBdr>
            <w:top w:val="none" w:sz="0" w:space="0" w:color="auto"/>
            <w:left w:val="none" w:sz="0" w:space="0" w:color="auto"/>
            <w:bottom w:val="none" w:sz="0" w:space="0" w:color="auto"/>
            <w:right w:val="none" w:sz="0" w:space="0" w:color="auto"/>
          </w:divBdr>
        </w:div>
        <w:div w:id="145630990">
          <w:marLeft w:val="0"/>
          <w:marRight w:val="0"/>
          <w:marTop w:val="0"/>
          <w:marBottom w:val="0"/>
          <w:divBdr>
            <w:top w:val="none" w:sz="0" w:space="0" w:color="auto"/>
            <w:left w:val="none" w:sz="0" w:space="0" w:color="auto"/>
            <w:bottom w:val="none" w:sz="0" w:space="0" w:color="auto"/>
            <w:right w:val="none" w:sz="0" w:space="0" w:color="auto"/>
          </w:divBdr>
        </w:div>
        <w:div w:id="1205361613">
          <w:marLeft w:val="0"/>
          <w:marRight w:val="0"/>
          <w:marTop w:val="0"/>
          <w:marBottom w:val="0"/>
          <w:divBdr>
            <w:top w:val="none" w:sz="0" w:space="0" w:color="auto"/>
            <w:left w:val="none" w:sz="0" w:space="0" w:color="auto"/>
            <w:bottom w:val="none" w:sz="0" w:space="0" w:color="auto"/>
            <w:right w:val="none" w:sz="0" w:space="0" w:color="auto"/>
          </w:divBdr>
        </w:div>
        <w:div w:id="1846280296">
          <w:marLeft w:val="0"/>
          <w:marRight w:val="0"/>
          <w:marTop w:val="0"/>
          <w:marBottom w:val="0"/>
          <w:divBdr>
            <w:top w:val="none" w:sz="0" w:space="0" w:color="auto"/>
            <w:left w:val="none" w:sz="0" w:space="0" w:color="auto"/>
            <w:bottom w:val="none" w:sz="0" w:space="0" w:color="auto"/>
            <w:right w:val="none" w:sz="0" w:space="0" w:color="auto"/>
          </w:divBdr>
        </w:div>
        <w:div w:id="643698236">
          <w:marLeft w:val="0"/>
          <w:marRight w:val="0"/>
          <w:marTop w:val="0"/>
          <w:marBottom w:val="0"/>
          <w:divBdr>
            <w:top w:val="none" w:sz="0" w:space="0" w:color="auto"/>
            <w:left w:val="none" w:sz="0" w:space="0" w:color="auto"/>
            <w:bottom w:val="none" w:sz="0" w:space="0" w:color="auto"/>
            <w:right w:val="none" w:sz="0" w:space="0" w:color="auto"/>
          </w:divBdr>
        </w:div>
        <w:div w:id="707341829">
          <w:marLeft w:val="0"/>
          <w:marRight w:val="0"/>
          <w:marTop w:val="0"/>
          <w:marBottom w:val="0"/>
          <w:divBdr>
            <w:top w:val="none" w:sz="0" w:space="0" w:color="auto"/>
            <w:left w:val="none" w:sz="0" w:space="0" w:color="auto"/>
            <w:bottom w:val="none" w:sz="0" w:space="0" w:color="auto"/>
            <w:right w:val="none" w:sz="0" w:space="0" w:color="auto"/>
          </w:divBdr>
        </w:div>
        <w:div w:id="9065819">
          <w:marLeft w:val="0"/>
          <w:marRight w:val="0"/>
          <w:marTop w:val="0"/>
          <w:marBottom w:val="0"/>
          <w:divBdr>
            <w:top w:val="none" w:sz="0" w:space="0" w:color="auto"/>
            <w:left w:val="none" w:sz="0" w:space="0" w:color="auto"/>
            <w:bottom w:val="none" w:sz="0" w:space="0" w:color="auto"/>
            <w:right w:val="none" w:sz="0" w:space="0" w:color="auto"/>
          </w:divBdr>
        </w:div>
        <w:div w:id="667101925">
          <w:marLeft w:val="0"/>
          <w:marRight w:val="0"/>
          <w:marTop w:val="0"/>
          <w:marBottom w:val="0"/>
          <w:divBdr>
            <w:top w:val="none" w:sz="0" w:space="0" w:color="auto"/>
            <w:left w:val="none" w:sz="0" w:space="0" w:color="auto"/>
            <w:bottom w:val="none" w:sz="0" w:space="0" w:color="auto"/>
            <w:right w:val="none" w:sz="0" w:space="0" w:color="auto"/>
          </w:divBdr>
        </w:div>
        <w:div w:id="678124880">
          <w:marLeft w:val="0"/>
          <w:marRight w:val="0"/>
          <w:marTop w:val="0"/>
          <w:marBottom w:val="0"/>
          <w:divBdr>
            <w:top w:val="none" w:sz="0" w:space="0" w:color="auto"/>
            <w:left w:val="none" w:sz="0" w:space="0" w:color="auto"/>
            <w:bottom w:val="none" w:sz="0" w:space="0" w:color="auto"/>
            <w:right w:val="none" w:sz="0" w:space="0" w:color="auto"/>
          </w:divBdr>
        </w:div>
        <w:div w:id="1773893008">
          <w:marLeft w:val="0"/>
          <w:marRight w:val="0"/>
          <w:marTop w:val="0"/>
          <w:marBottom w:val="0"/>
          <w:divBdr>
            <w:top w:val="none" w:sz="0" w:space="0" w:color="auto"/>
            <w:left w:val="none" w:sz="0" w:space="0" w:color="auto"/>
            <w:bottom w:val="none" w:sz="0" w:space="0" w:color="auto"/>
            <w:right w:val="none" w:sz="0" w:space="0" w:color="auto"/>
          </w:divBdr>
        </w:div>
        <w:div w:id="844593870">
          <w:marLeft w:val="0"/>
          <w:marRight w:val="0"/>
          <w:marTop w:val="0"/>
          <w:marBottom w:val="0"/>
          <w:divBdr>
            <w:top w:val="none" w:sz="0" w:space="0" w:color="auto"/>
            <w:left w:val="none" w:sz="0" w:space="0" w:color="auto"/>
            <w:bottom w:val="none" w:sz="0" w:space="0" w:color="auto"/>
            <w:right w:val="none" w:sz="0" w:space="0" w:color="auto"/>
          </w:divBdr>
        </w:div>
        <w:div w:id="1368334961">
          <w:marLeft w:val="0"/>
          <w:marRight w:val="0"/>
          <w:marTop w:val="0"/>
          <w:marBottom w:val="0"/>
          <w:divBdr>
            <w:top w:val="none" w:sz="0" w:space="0" w:color="auto"/>
            <w:left w:val="none" w:sz="0" w:space="0" w:color="auto"/>
            <w:bottom w:val="none" w:sz="0" w:space="0" w:color="auto"/>
            <w:right w:val="none" w:sz="0" w:space="0" w:color="auto"/>
          </w:divBdr>
        </w:div>
        <w:div w:id="1739744428">
          <w:marLeft w:val="0"/>
          <w:marRight w:val="0"/>
          <w:marTop w:val="0"/>
          <w:marBottom w:val="0"/>
          <w:divBdr>
            <w:top w:val="none" w:sz="0" w:space="0" w:color="auto"/>
            <w:left w:val="none" w:sz="0" w:space="0" w:color="auto"/>
            <w:bottom w:val="none" w:sz="0" w:space="0" w:color="auto"/>
            <w:right w:val="none" w:sz="0" w:space="0" w:color="auto"/>
          </w:divBdr>
        </w:div>
        <w:div w:id="1267885555">
          <w:marLeft w:val="0"/>
          <w:marRight w:val="0"/>
          <w:marTop w:val="0"/>
          <w:marBottom w:val="0"/>
          <w:divBdr>
            <w:top w:val="none" w:sz="0" w:space="0" w:color="auto"/>
            <w:left w:val="none" w:sz="0" w:space="0" w:color="auto"/>
            <w:bottom w:val="none" w:sz="0" w:space="0" w:color="auto"/>
            <w:right w:val="none" w:sz="0" w:space="0" w:color="auto"/>
          </w:divBdr>
        </w:div>
        <w:div w:id="1053038529">
          <w:marLeft w:val="0"/>
          <w:marRight w:val="0"/>
          <w:marTop w:val="0"/>
          <w:marBottom w:val="0"/>
          <w:divBdr>
            <w:top w:val="none" w:sz="0" w:space="0" w:color="auto"/>
            <w:left w:val="none" w:sz="0" w:space="0" w:color="auto"/>
            <w:bottom w:val="none" w:sz="0" w:space="0" w:color="auto"/>
            <w:right w:val="none" w:sz="0" w:space="0" w:color="auto"/>
          </w:divBdr>
        </w:div>
        <w:div w:id="1666594651">
          <w:marLeft w:val="0"/>
          <w:marRight w:val="0"/>
          <w:marTop w:val="0"/>
          <w:marBottom w:val="0"/>
          <w:divBdr>
            <w:top w:val="none" w:sz="0" w:space="0" w:color="auto"/>
            <w:left w:val="none" w:sz="0" w:space="0" w:color="auto"/>
            <w:bottom w:val="none" w:sz="0" w:space="0" w:color="auto"/>
            <w:right w:val="none" w:sz="0" w:space="0" w:color="auto"/>
          </w:divBdr>
        </w:div>
        <w:div w:id="1097823600">
          <w:marLeft w:val="0"/>
          <w:marRight w:val="0"/>
          <w:marTop w:val="0"/>
          <w:marBottom w:val="0"/>
          <w:divBdr>
            <w:top w:val="none" w:sz="0" w:space="0" w:color="auto"/>
            <w:left w:val="none" w:sz="0" w:space="0" w:color="auto"/>
            <w:bottom w:val="none" w:sz="0" w:space="0" w:color="auto"/>
            <w:right w:val="none" w:sz="0" w:space="0" w:color="auto"/>
          </w:divBdr>
        </w:div>
        <w:div w:id="1963073493">
          <w:marLeft w:val="0"/>
          <w:marRight w:val="0"/>
          <w:marTop w:val="0"/>
          <w:marBottom w:val="0"/>
          <w:divBdr>
            <w:top w:val="none" w:sz="0" w:space="0" w:color="auto"/>
            <w:left w:val="none" w:sz="0" w:space="0" w:color="auto"/>
            <w:bottom w:val="none" w:sz="0" w:space="0" w:color="auto"/>
            <w:right w:val="none" w:sz="0" w:space="0" w:color="auto"/>
          </w:divBdr>
        </w:div>
        <w:div w:id="1386638463">
          <w:marLeft w:val="0"/>
          <w:marRight w:val="0"/>
          <w:marTop w:val="0"/>
          <w:marBottom w:val="0"/>
          <w:divBdr>
            <w:top w:val="none" w:sz="0" w:space="0" w:color="auto"/>
            <w:left w:val="none" w:sz="0" w:space="0" w:color="auto"/>
            <w:bottom w:val="none" w:sz="0" w:space="0" w:color="auto"/>
            <w:right w:val="none" w:sz="0" w:space="0" w:color="auto"/>
          </w:divBdr>
        </w:div>
        <w:div w:id="1598829052">
          <w:marLeft w:val="0"/>
          <w:marRight w:val="0"/>
          <w:marTop w:val="0"/>
          <w:marBottom w:val="0"/>
          <w:divBdr>
            <w:top w:val="none" w:sz="0" w:space="0" w:color="auto"/>
            <w:left w:val="none" w:sz="0" w:space="0" w:color="auto"/>
            <w:bottom w:val="none" w:sz="0" w:space="0" w:color="auto"/>
            <w:right w:val="none" w:sz="0" w:space="0" w:color="auto"/>
          </w:divBdr>
        </w:div>
        <w:div w:id="963845415">
          <w:marLeft w:val="0"/>
          <w:marRight w:val="0"/>
          <w:marTop w:val="0"/>
          <w:marBottom w:val="0"/>
          <w:divBdr>
            <w:top w:val="none" w:sz="0" w:space="0" w:color="auto"/>
            <w:left w:val="none" w:sz="0" w:space="0" w:color="auto"/>
            <w:bottom w:val="none" w:sz="0" w:space="0" w:color="auto"/>
            <w:right w:val="none" w:sz="0" w:space="0" w:color="auto"/>
          </w:divBdr>
        </w:div>
        <w:div w:id="1973946158">
          <w:marLeft w:val="0"/>
          <w:marRight w:val="0"/>
          <w:marTop w:val="0"/>
          <w:marBottom w:val="0"/>
          <w:divBdr>
            <w:top w:val="none" w:sz="0" w:space="0" w:color="auto"/>
            <w:left w:val="none" w:sz="0" w:space="0" w:color="auto"/>
            <w:bottom w:val="none" w:sz="0" w:space="0" w:color="auto"/>
            <w:right w:val="none" w:sz="0" w:space="0" w:color="auto"/>
          </w:divBdr>
        </w:div>
        <w:div w:id="2080978223">
          <w:marLeft w:val="0"/>
          <w:marRight w:val="0"/>
          <w:marTop w:val="0"/>
          <w:marBottom w:val="0"/>
          <w:divBdr>
            <w:top w:val="none" w:sz="0" w:space="0" w:color="auto"/>
            <w:left w:val="none" w:sz="0" w:space="0" w:color="auto"/>
            <w:bottom w:val="none" w:sz="0" w:space="0" w:color="auto"/>
            <w:right w:val="none" w:sz="0" w:space="0" w:color="auto"/>
          </w:divBdr>
        </w:div>
        <w:div w:id="1721631043">
          <w:marLeft w:val="0"/>
          <w:marRight w:val="0"/>
          <w:marTop w:val="0"/>
          <w:marBottom w:val="0"/>
          <w:divBdr>
            <w:top w:val="none" w:sz="0" w:space="0" w:color="auto"/>
            <w:left w:val="none" w:sz="0" w:space="0" w:color="auto"/>
            <w:bottom w:val="none" w:sz="0" w:space="0" w:color="auto"/>
            <w:right w:val="none" w:sz="0" w:space="0" w:color="auto"/>
          </w:divBdr>
        </w:div>
        <w:div w:id="1908301212">
          <w:marLeft w:val="0"/>
          <w:marRight w:val="0"/>
          <w:marTop w:val="0"/>
          <w:marBottom w:val="0"/>
          <w:divBdr>
            <w:top w:val="none" w:sz="0" w:space="0" w:color="auto"/>
            <w:left w:val="none" w:sz="0" w:space="0" w:color="auto"/>
            <w:bottom w:val="none" w:sz="0" w:space="0" w:color="auto"/>
            <w:right w:val="none" w:sz="0" w:space="0" w:color="auto"/>
          </w:divBdr>
        </w:div>
        <w:div w:id="1366176383">
          <w:marLeft w:val="0"/>
          <w:marRight w:val="0"/>
          <w:marTop w:val="0"/>
          <w:marBottom w:val="0"/>
          <w:divBdr>
            <w:top w:val="none" w:sz="0" w:space="0" w:color="auto"/>
            <w:left w:val="none" w:sz="0" w:space="0" w:color="auto"/>
            <w:bottom w:val="none" w:sz="0" w:space="0" w:color="auto"/>
            <w:right w:val="none" w:sz="0" w:space="0" w:color="auto"/>
          </w:divBdr>
        </w:div>
        <w:div w:id="1043141118">
          <w:marLeft w:val="0"/>
          <w:marRight w:val="0"/>
          <w:marTop w:val="0"/>
          <w:marBottom w:val="0"/>
          <w:divBdr>
            <w:top w:val="none" w:sz="0" w:space="0" w:color="auto"/>
            <w:left w:val="none" w:sz="0" w:space="0" w:color="auto"/>
            <w:bottom w:val="none" w:sz="0" w:space="0" w:color="auto"/>
            <w:right w:val="none" w:sz="0" w:space="0" w:color="auto"/>
          </w:divBdr>
        </w:div>
        <w:div w:id="1376657858">
          <w:marLeft w:val="0"/>
          <w:marRight w:val="0"/>
          <w:marTop w:val="0"/>
          <w:marBottom w:val="0"/>
          <w:divBdr>
            <w:top w:val="none" w:sz="0" w:space="0" w:color="auto"/>
            <w:left w:val="none" w:sz="0" w:space="0" w:color="auto"/>
            <w:bottom w:val="none" w:sz="0" w:space="0" w:color="auto"/>
            <w:right w:val="none" w:sz="0" w:space="0" w:color="auto"/>
          </w:divBdr>
        </w:div>
        <w:div w:id="380598811">
          <w:marLeft w:val="0"/>
          <w:marRight w:val="0"/>
          <w:marTop w:val="0"/>
          <w:marBottom w:val="0"/>
          <w:divBdr>
            <w:top w:val="none" w:sz="0" w:space="0" w:color="auto"/>
            <w:left w:val="none" w:sz="0" w:space="0" w:color="auto"/>
            <w:bottom w:val="none" w:sz="0" w:space="0" w:color="auto"/>
            <w:right w:val="none" w:sz="0" w:space="0" w:color="auto"/>
          </w:divBdr>
        </w:div>
        <w:div w:id="454719553">
          <w:marLeft w:val="0"/>
          <w:marRight w:val="0"/>
          <w:marTop w:val="0"/>
          <w:marBottom w:val="0"/>
          <w:divBdr>
            <w:top w:val="none" w:sz="0" w:space="0" w:color="auto"/>
            <w:left w:val="none" w:sz="0" w:space="0" w:color="auto"/>
            <w:bottom w:val="none" w:sz="0" w:space="0" w:color="auto"/>
            <w:right w:val="none" w:sz="0" w:space="0" w:color="auto"/>
          </w:divBdr>
        </w:div>
        <w:div w:id="35198413">
          <w:marLeft w:val="0"/>
          <w:marRight w:val="0"/>
          <w:marTop w:val="0"/>
          <w:marBottom w:val="0"/>
          <w:divBdr>
            <w:top w:val="none" w:sz="0" w:space="0" w:color="auto"/>
            <w:left w:val="none" w:sz="0" w:space="0" w:color="auto"/>
            <w:bottom w:val="none" w:sz="0" w:space="0" w:color="auto"/>
            <w:right w:val="none" w:sz="0" w:space="0" w:color="auto"/>
          </w:divBdr>
        </w:div>
        <w:div w:id="1501694733">
          <w:marLeft w:val="0"/>
          <w:marRight w:val="0"/>
          <w:marTop w:val="0"/>
          <w:marBottom w:val="0"/>
          <w:divBdr>
            <w:top w:val="none" w:sz="0" w:space="0" w:color="auto"/>
            <w:left w:val="none" w:sz="0" w:space="0" w:color="auto"/>
            <w:bottom w:val="none" w:sz="0" w:space="0" w:color="auto"/>
            <w:right w:val="none" w:sz="0" w:space="0" w:color="auto"/>
          </w:divBdr>
        </w:div>
        <w:div w:id="138234751">
          <w:marLeft w:val="0"/>
          <w:marRight w:val="0"/>
          <w:marTop w:val="0"/>
          <w:marBottom w:val="0"/>
          <w:divBdr>
            <w:top w:val="none" w:sz="0" w:space="0" w:color="auto"/>
            <w:left w:val="none" w:sz="0" w:space="0" w:color="auto"/>
            <w:bottom w:val="none" w:sz="0" w:space="0" w:color="auto"/>
            <w:right w:val="none" w:sz="0" w:space="0" w:color="auto"/>
          </w:divBdr>
        </w:div>
        <w:div w:id="1879509805">
          <w:marLeft w:val="0"/>
          <w:marRight w:val="0"/>
          <w:marTop w:val="0"/>
          <w:marBottom w:val="0"/>
          <w:divBdr>
            <w:top w:val="none" w:sz="0" w:space="0" w:color="auto"/>
            <w:left w:val="none" w:sz="0" w:space="0" w:color="auto"/>
            <w:bottom w:val="none" w:sz="0" w:space="0" w:color="auto"/>
            <w:right w:val="none" w:sz="0" w:space="0" w:color="auto"/>
          </w:divBdr>
        </w:div>
        <w:div w:id="1058820381">
          <w:marLeft w:val="0"/>
          <w:marRight w:val="0"/>
          <w:marTop w:val="0"/>
          <w:marBottom w:val="0"/>
          <w:divBdr>
            <w:top w:val="none" w:sz="0" w:space="0" w:color="auto"/>
            <w:left w:val="none" w:sz="0" w:space="0" w:color="auto"/>
            <w:bottom w:val="none" w:sz="0" w:space="0" w:color="auto"/>
            <w:right w:val="none" w:sz="0" w:space="0" w:color="auto"/>
          </w:divBdr>
        </w:div>
        <w:div w:id="1766338372">
          <w:marLeft w:val="0"/>
          <w:marRight w:val="0"/>
          <w:marTop w:val="0"/>
          <w:marBottom w:val="0"/>
          <w:divBdr>
            <w:top w:val="none" w:sz="0" w:space="0" w:color="auto"/>
            <w:left w:val="none" w:sz="0" w:space="0" w:color="auto"/>
            <w:bottom w:val="none" w:sz="0" w:space="0" w:color="auto"/>
            <w:right w:val="none" w:sz="0" w:space="0" w:color="auto"/>
          </w:divBdr>
        </w:div>
        <w:div w:id="1351566217">
          <w:marLeft w:val="0"/>
          <w:marRight w:val="0"/>
          <w:marTop w:val="0"/>
          <w:marBottom w:val="0"/>
          <w:divBdr>
            <w:top w:val="none" w:sz="0" w:space="0" w:color="auto"/>
            <w:left w:val="none" w:sz="0" w:space="0" w:color="auto"/>
            <w:bottom w:val="none" w:sz="0" w:space="0" w:color="auto"/>
            <w:right w:val="none" w:sz="0" w:space="0" w:color="auto"/>
          </w:divBdr>
        </w:div>
        <w:div w:id="196281078">
          <w:marLeft w:val="0"/>
          <w:marRight w:val="0"/>
          <w:marTop w:val="0"/>
          <w:marBottom w:val="0"/>
          <w:divBdr>
            <w:top w:val="none" w:sz="0" w:space="0" w:color="auto"/>
            <w:left w:val="none" w:sz="0" w:space="0" w:color="auto"/>
            <w:bottom w:val="none" w:sz="0" w:space="0" w:color="auto"/>
            <w:right w:val="none" w:sz="0" w:space="0" w:color="auto"/>
          </w:divBdr>
        </w:div>
        <w:div w:id="844436430">
          <w:marLeft w:val="0"/>
          <w:marRight w:val="0"/>
          <w:marTop w:val="0"/>
          <w:marBottom w:val="0"/>
          <w:divBdr>
            <w:top w:val="none" w:sz="0" w:space="0" w:color="auto"/>
            <w:left w:val="none" w:sz="0" w:space="0" w:color="auto"/>
            <w:bottom w:val="none" w:sz="0" w:space="0" w:color="auto"/>
            <w:right w:val="none" w:sz="0" w:space="0" w:color="auto"/>
          </w:divBdr>
        </w:div>
        <w:div w:id="1484202961">
          <w:marLeft w:val="0"/>
          <w:marRight w:val="0"/>
          <w:marTop w:val="0"/>
          <w:marBottom w:val="0"/>
          <w:divBdr>
            <w:top w:val="none" w:sz="0" w:space="0" w:color="auto"/>
            <w:left w:val="none" w:sz="0" w:space="0" w:color="auto"/>
            <w:bottom w:val="none" w:sz="0" w:space="0" w:color="auto"/>
            <w:right w:val="none" w:sz="0" w:space="0" w:color="auto"/>
          </w:divBdr>
        </w:div>
        <w:div w:id="317348832">
          <w:marLeft w:val="0"/>
          <w:marRight w:val="0"/>
          <w:marTop w:val="0"/>
          <w:marBottom w:val="0"/>
          <w:divBdr>
            <w:top w:val="none" w:sz="0" w:space="0" w:color="auto"/>
            <w:left w:val="none" w:sz="0" w:space="0" w:color="auto"/>
            <w:bottom w:val="none" w:sz="0" w:space="0" w:color="auto"/>
            <w:right w:val="none" w:sz="0" w:space="0" w:color="auto"/>
          </w:divBdr>
        </w:div>
        <w:div w:id="1115369774">
          <w:marLeft w:val="0"/>
          <w:marRight w:val="0"/>
          <w:marTop w:val="0"/>
          <w:marBottom w:val="0"/>
          <w:divBdr>
            <w:top w:val="none" w:sz="0" w:space="0" w:color="auto"/>
            <w:left w:val="none" w:sz="0" w:space="0" w:color="auto"/>
            <w:bottom w:val="none" w:sz="0" w:space="0" w:color="auto"/>
            <w:right w:val="none" w:sz="0" w:space="0" w:color="auto"/>
          </w:divBdr>
        </w:div>
        <w:div w:id="1478105597">
          <w:marLeft w:val="0"/>
          <w:marRight w:val="0"/>
          <w:marTop w:val="0"/>
          <w:marBottom w:val="0"/>
          <w:divBdr>
            <w:top w:val="none" w:sz="0" w:space="0" w:color="auto"/>
            <w:left w:val="none" w:sz="0" w:space="0" w:color="auto"/>
            <w:bottom w:val="none" w:sz="0" w:space="0" w:color="auto"/>
            <w:right w:val="none" w:sz="0" w:space="0" w:color="auto"/>
          </w:divBdr>
        </w:div>
        <w:div w:id="542787268">
          <w:marLeft w:val="0"/>
          <w:marRight w:val="0"/>
          <w:marTop w:val="0"/>
          <w:marBottom w:val="0"/>
          <w:divBdr>
            <w:top w:val="none" w:sz="0" w:space="0" w:color="auto"/>
            <w:left w:val="none" w:sz="0" w:space="0" w:color="auto"/>
            <w:bottom w:val="none" w:sz="0" w:space="0" w:color="auto"/>
            <w:right w:val="none" w:sz="0" w:space="0" w:color="auto"/>
          </w:divBdr>
        </w:div>
        <w:div w:id="1481193594">
          <w:marLeft w:val="0"/>
          <w:marRight w:val="0"/>
          <w:marTop w:val="0"/>
          <w:marBottom w:val="0"/>
          <w:divBdr>
            <w:top w:val="none" w:sz="0" w:space="0" w:color="auto"/>
            <w:left w:val="none" w:sz="0" w:space="0" w:color="auto"/>
            <w:bottom w:val="none" w:sz="0" w:space="0" w:color="auto"/>
            <w:right w:val="none" w:sz="0" w:space="0" w:color="auto"/>
          </w:divBdr>
        </w:div>
        <w:div w:id="1141800660">
          <w:marLeft w:val="0"/>
          <w:marRight w:val="0"/>
          <w:marTop w:val="0"/>
          <w:marBottom w:val="0"/>
          <w:divBdr>
            <w:top w:val="none" w:sz="0" w:space="0" w:color="auto"/>
            <w:left w:val="none" w:sz="0" w:space="0" w:color="auto"/>
            <w:bottom w:val="none" w:sz="0" w:space="0" w:color="auto"/>
            <w:right w:val="none" w:sz="0" w:space="0" w:color="auto"/>
          </w:divBdr>
        </w:div>
        <w:div w:id="1011419567">
          <w:marLeft w:val="0"/>
          <w:marRight w:val="0"/>
          <w:marTop w:val="0"/>
          <w:marBottom w:val="0"/>
          <w:divBdr>
            <w:top w:val="none" w:sz="0" w:space="0" w:color="auto"/>
            <w:left w:val="none" w:sz="0" w:space="0" w:color="auto"/>
            <w:bottom w:val="none" w:sz="0" w:space="0" w:color="auto"/>
            <w:right w:val="none" w:sz="0" w:space="0" w:color="auto"/>
          </w:divBdr>
        </w:div>
        <w:div w:id="122618429">
          <w:marLeft w:val="0"/>
          <w:marRight w:val="0"/>
          <w:marTop w:val="0"/>
          <w:marBottom w:val="0"/>
          <w:divBdr>
            <w:top w:val="none" w:sz="0" w:space="0" w:color="auto"/>
            <w:left w:val="none" w:sz="0" w:space="0" w:color="auto"/>
            <w:bottom w:val="none" w:sz="0" w:space="0" w:color="auto"/>
            <w:right w:val="none" w:sz="0" w:space="0" w:color="auto"/>
          </w:divBdr>
        </w:div>
        <w:div w:id="1829516698">
          <w:marLeft w:val="0"/>
          <w:marRight w:val="0"/>
          <w:marTop w:val="0"/>
          <w:marBottom w:val="0"/>
          <w:divBdr>
            <w:top w:val="none" w:sz="0" w:space="0" w:color="auto"/>
            <w:left w:val="none" w:sz="0" w:space="0" w:color="auto"/>
            <w:bottom w:val="none" w:sz="0" w:space="0" w:color="auto"/>
            <w:right w:val="none" w:sz="0" w:space="0" w:color="auto"/>
          </w:divBdr>
        </w:div>
        <w:div w:id="1778671731">
          <w:marLeft w:val="0"/>
          <w:marRight w:val="0"/>
          <w:marTop w:val="0"/>
          <w:marBottom w:val="0"/>
          <w:divBdr>
            <w:top w:val="none" w:sz="0" w:space="0" w:color="auto"/>
            <w:left w:val="none" w:sz="0" w:space="0" w:color="auto"/>
            <w:bottom w:val="none" w:sz="0" w:space="0" w:color="auto"/>
            <w:right w:val="none" w:sz="0" w:space="0" w:color="auto"/>
          </w:divBdr>
        </w:div>
        <w:div w:id="1225216081">
          <w:marLeft w:val="0"/>
          <w:marRight w:val="0"/>
          <w:marTop w:val="0"/>
          <w:marBottom w:val="0"/>
          <w:divBdr>
            <w:top w:val="none" w:sz="0" w:space="0" w:color="auto"/>
            <w:left w:val="none" w:sz="0" w:space="0" w:color="auto"/>
            <w:bottom w:val="none" w:sz="0" w:space="0" w:color="auto"/>
            <w:right w:val="none" w:sz="0" w:space="0" w:color="auto"/>
          </w:divBdr>
        </w:div>
        <w:div w:id="1698502159">
          <w:marLeft w:val="0"/>
          <w:marRight w:val="0"/>
          <w:marTop w:val="0"/>
          <w:marBottom w:val="0"/>
          <w:divBdr>
            <w:top w:val="none" w:sz="0" w:space="0" w:color="auto"/>
            <w:left w:val="none" w:sz="0" w:space="0" w:color="auto"/>
            <w:bottom w:val="none" w:sz="0" w:space="0" w:color="auto"/>
            <w:right w:val="none" w:sz="0" w:space="0" w:color="auto"/>
          </w:divBdr>
        </w:div>
        <w:div w:id="1024866411">
          <w:marLeft w:val="0"/>
          <w:marRight w:val="0"/>
          <w:marTop w:val="0"/>
          <w:marBottom w:val="0"/>
          <w:divBdr>
            <w:top w:val="none" w:sz="0" w:space="0" w:color="auto"/>
            <w:left w:val="none" w:sz="0" w:space="0" w:color="auto"/>
            <w:bottom w:val="none" w:sz="0" w:space="0" w:color="auto"/>
            <w:right w:val="none" w:sz="0" w:space="0" w:color="auto"/>
          </w:divBdr>
        </w:div>
        <w:div w:id="144931568">
          <w:marLeft w:val="0"/>
          <w:marRight w:val="0"/>
          <w:marTop w:val="0"/>
          <w:marBottom w:val="0"/>
          <w:divBdr>
            <w:top w:val="none" w:sz="0" w:space="0" w:color="auto"/>
            <w:left w:val="none" w:sz="0" w:space="0" w:color="auto"/>
            <w:bottom w:val="none" w:sz="0" w:space="0" w:color="auto"/>
            <w:right w:val="none" w:sz="0" w:space="0" w:color="auto"/>
          </w:divBdr>
        </w:div>
        <w:div w:id="1854107714">
          <w:marLeft w:val="0"/>
          <w:marRight w:val="0"/>
          <w:marTop w:val="0"/>
          <w:marBottom w:val="0"/>
          <w:divBdr>
            <w:top w:val="none" w:sz="0" w:space="0" w:color="auto"/>
            <w:left w:val="none" w:sz="0" w:space="0" w:color="auto"/>
            <w:bottom w:val="none" w:sz="0" w:space="0" w:color="auto"/>
            <w:right w:val="none" w:sz="0" w:space="0" w:color="auto"/>
          </w:divBdr>
        </w:div>
        <w:div w:id="1093479906">
          <w:marLeft w:val="0"/>
          <w:marRight w:val="0"/>
          <w:marTop w:val="0"/>
          <w:marBottom w:val="0"/>
          <w:divBdr>
            <w:top w:val="none" w:sz="0" w:space="0" w:color="auto"/>
            <w:left w:val="none" w:sz="0" w:space="0" w:color="auto"/>
            <w:bottom w:val="none" w:sz="0" w:space="0" w:color="auto"/>
            <w:right w:val="none" w:sz="0" w:space="0" w:color="auto"/>
          </w:divBdr>
        </w:div>
        <w:div w:id="1470048672">
          <w:marLeft w:val="0"/>
          <w:marRight w:val="0"/>
          <w:marTop w:val="0"/>
          <w:marBottom w:val="0"/>
          <w:divBdr>
            <w:top w:val="none" w:sz="0" w:space="0" w:color="auto"/>
            <w:left w:val="none" w:sz="0" w:space="0" w:color="auto"/>
            <w:bottom w:val="none" w:sz="0" w:space="0" w:color="auto"/>
            <w:right w:val="none" w:sz="0" w:space="0" w:color="auto"/>
          </w:divBdr>
        </w:div>
        <w:div w:id="1993829111">
          <w:marLeft w:val="0"/>
          <w:marRight w:val="0"/>
          <w:marTop w:val="0"/>
          <w:marBottom w:val="0"/>
          <w:divBdr>
            <w:top w:val="none" w:sz="0" w:space="0" w:color="auto"/>
            <w:left w:val="none" w:sz="0" w:space="0" w:color="auto"/>
            <w:bottom w:val="none" w:sz="0" w:space="0" w:color="auto"/>
            <w:right w:val="none" w:sz="0" w:space="0" w:color="auto"/>
          </w:divBdr>
        </w:div>
        <w:div w:id="477264713">
          <w:marLeft w:val="0"/>
          <w:marRight w:val="0"/>
          <w:marTop w:val="0"/>
          <w:marBottom w:val="0"/>
          <w:divBdr>
            <w:top w:val="none" w:sz="0" w:space="0" w:color="auto"/>
            <w:left w:val="none" w:sz="0" w:space="0" w:color="auto"/>
            <w:bottom w:val="none" w:sz="0" w:space="0" w:color="auto"/>
            <w:right w:val="none" w:sz="0" w:space="0" w:color="auto"/>
          </w:divBdr>
        </w:div>
        <w:div w:id="1356661539">
          <w:marLeft w:val="0"/>
          <w:marRight w:val="0"/>
          <w:marTop w:val="0"/>
          <w:marBottom w:val="0"/>
          <w:divBdr>
            <w:top w:val="none" w:sz="0" w:space="0" w:color="auto"/>
            <w:left w:val="none" w:sz="0" w:space="0" w:color="auto"/>
            <w:bottom w:val="none" w:sz="0" w:space="0" w:color="auto"/>
            <w:right w:val="none" w:sz="0" w:space="0" w:color="auto"/>
          </w:divBdr>
        </w:div>
        <w:div w:id="1494569993">
          <w:marLeft w:val="0"/>
          <w:marRight w:val="0"/>
          <w:marTop w:val="0"/>
          <w:marBottom w:val="0"/>
          <w:divBdr>
            <w:top w:val="none" w:sz="0" w:space="0" w:color="auto"/>
            <w:left w:val="none" w:sz="0" w:space="0" w:color="auto"/>
            <w:bottom w:val="none" w:sz="0" w:space="0" w:color="auto"/>
            <w:right w:val="none" w:sz="0" w:space="0" w:color="auto"/>
          </w:divBdr>
        </w:div>
        <w:div w:id="284314866">
          <w:marLeft w:val="0"/>
          <w:marRight w:val="0"/>
          <w:marTop w:val="0"/>
          <w:marBottom w:val="0"/>
          <w:divBdr>
            <w:top w:val="none" w:sz="0" w:space="0" w:color="auto"/>
            <w:left w:val="none" w:sz="0" w:space="0" w:color="auto"/>
            <w:bottom w:val="none" w:sz="0" w:space="0" w:color="auto"/>
            <w:right w:val="none" w:sz="0" w:space="0" w:color="auto"/>
          </w:divBdr>
        </w:div>
        <w:div w:id="2120564722">
          <w:marLeft w:val="0"/>
          <w:marRight w:val="0"/>
          <w:marTop w:val="0"/>
          <w:marBottom w:val="0"/>
          <w:divBdr>
            <w:top w:val="none" w:sz="0" w:space="0" w:color="auto"/>
            <w:left w:val="none" w:sz="0" w:space="0" w:color="auto"/>
            <w:bottom w:val="none" w:sz="0" w:space="0" w:color="auto"/>
            <w:right w:val="none" w:sz="0" w:space="0" w:color="auto"/>
          </w:divBdr>
        </w:div>
        <w:div w:id="933170394">
          <w:marLeft w:val="0"/>
          <w:marRight w:val="0"/>
          <w:marTop w:val="0"/>
          <w:marBottom w:val="0"/>
          <w:divBdr>
            <w:top w:val="none" w:sz="0" w:space="0" w:color="auto"/>
            <w:left w:val="none" w:sz="0" w:space="0" w:color="auto"/>
            <w:bottom w:val="none" w:sz="0" w:space="0" w:color="auto"/>
            <w:right w:val="none" w:sz="0" w:space="0" w:color="auto"/>
          </w:divBdr>
        </w:div>
        <w:div w:id="234752403">
          <w:marLeft w:val="0"/>
          <w:marRight w:val="0"/>
          <w:marTop w:val="0"/>
          <w:marBottom w:val="0"/>
          <w:divBdr>
            <w:top w:val="none" w:sz="0" w:space="0" w:color="auto"/>
            <w:left w:val="none" w:sz="0" w:space="0" w:color="auto"/>
            <w:bottom w:val="none" w:sz="0" w:space="0" w:color="auto"/>
            <w:right w:val="none" w:sz="0" w:space="0" w:color="auto"/>
          </w:divBdr>
        </w:div>
        <w:div w:id="1718041772">
          <w:marLeft w:val="0"/>
          <w:marRight w:val="0"/>
          <w:marTop w:val="0"/>
          <w:marBottom w:val="0"/>
          <w:divBdr>
            <w:top w:val="none" w:sz="0" w:space="0" w:color="auto"/>
            <w:left w:val="none" w:sz="0" w:space="0" w:color="auto"/>
            <w:bottom w:val="none" w:sz="0" w:space="0" w:color="auto"/>
            <w:right w:val="none" w:sz="0" w:space="0" w:color="auto"/>
          </w:divBdr>
        </w:div>
        <w:div w:id="620303992">
          <w:marLeft w:val="0"/>
          <w:marRight w:val="0"/>
          <w:marTop w:val="0"/>
          <w:marBottom w:val="0"/>
          <w:divBdr>
            <w:top w:val="none" w:sz="0" w:space="0" w:color="auto"/>
            <w:left w:val="none" w:sz="0" w:space="0" w:color="auto"/>
            <w:bottom w:val="none" w:sz="0" w:space="0" w:color="auto"/>
            <w:right w:val="none" w:sz="0" w:space="0" w:color="auto"/>
          </w:divBdr>
        </w:div>
        <w:div w:id="1986427303">
          <w:marLeft w:val="0"/>
          <w:marRight w:val="0"/>
          <w:marTop w:val="0"/>
          <w:marBottom w:val="0"/>
          <w:divBdr>
            <w:top w:val="none" w:sz="0" w:space="0" w:color="auto"/>
            <w:left w:val="none" w:sz="0" w:space="0" w:color="auto"/>
            <w:bottom w:val="none" w:sz="0" w:space="0" w:color="auto"/>
            <w:right w:val="none" w:sz="0" w:space="0" w:color="auto"/>
          </w:divBdr>
        </w:div>
        <w:div w:id="700011843">
          <w:marLeft w:val="0"/>
          <w:marRight w:val="0"/>
          <w:marTop w:val="0"/>
          <w:marBottom w:val="0"/>
          <w:divBdr>
            <w:top w:val="none" w:sz="0" w:space="0" w:color="auto"/>
            <w:left w:val="none" w:sz="0" w:space="0" w:color="auto"/>
            <w:bottom w:val="none" w:sz="0" w:space="0" w:color="auto"/>
            <w:right w:val="none" w:sz="0" w:space="0" w:color="auto"/>
          </w:divBdr>
        </w:div>
        <w:div w:id="33888919">
          <w:marLeft w:val="0"/>
          <w:marRight w:val="0"/>
          <w:marTop w:val="0"/>
          <w:marBottom w:val="0"/>
          <w:divBdr>
            <w:top w:val="none" w:sz="0" w:space="0" w:color="auto"/>
            <w:left w:val="none" w:sz="0" w:space="0" w:color="auto"/>
            <w:bottom w:val="none" w:sz="0" w:space="0" w:color="auto"/>
            <w:right w:val="none" w:sz="0" w:space="0" w:color="auto"/>
          </w:divBdr>
        </w:div>
        <w:div w:id="364215582">
          <w:marLeft w:val="0"/>
          <w:marRight w:val="0"/>
          <w:marTop w:val="0"/>
          <w:marBottom w:val="0"/>
          <w:divBdr>
            <w:top w:val="none" w:sz="0" w:space="0" w:color="auto"/>
            <w:left w:val="none" w:sz="0" w:space="0" w:color="auto"/>
            <w:bottom w:val="none" w:sz="0" w:space="0" w:color="auto"/>
            <w:right w:val="none" w:sz="0" w:space="0" w:color="auto"/>
          </w:divBdr>
        </w:div>
        <w:div w:id="126701718">
          <w:marLeft w:val="0"/>
          <w:marRight w:val="0"/>
          <w:marTop w:val="0"/>
          <w:marBottom w:val="0"/>
          <w:divBdr>
            <w:top w:val="none" w:sz="0" w:space="0" w:color="auto"/>
            <w:left w:val="none" w:sz="0" w:space="0" w:color="auto"/>
            <w:bottom w:val="none" w:sz="0" w:space="0" w:color="auto"/>
            <w:right w:val="none" w:sz="0" w:space="0" w:color="auto"/>
          </w:divBdr>
        </w:div>
        <w:div w:id="772482398">
          <w:marLeft w:val="0"/>
          <w:marRight w:val="0"/>
          <w:marTop w:val="0"/>
          <w:marBottom w:val="0"/>
          <w:divBdr>
            <w:top w:val="none" w:sz="0" w:space="0" w:color="auto"/>
            <w:left w:val="none" w:sz="0" w:space="0" w:color="auto"/>
            <w:bottom w:val="none" w:sz="0" w:space="0" w:color="auto"/>
            <w:right w:val="none" w:sz="0" w:space="0" w:color="auto"/>
          </w:divBdr>
        </w:div>
        <w:div w:id="662589193">
          <w:marLeft w:val="0"/>
          <w:marRight w:val="0"/>
          <w:marTop w:val="0"/>
          <w:marBottom w:val="0"/>
          <w:divBdr>
            <w:top w:val="none" w:sz="0" w:space="0" w:color="auto"/>
            <w:left w:val="none" w:sz="0" w:space="0" w:color="auto"/>
            <w:bottom w:val="none" w:sz="0" w:space="0" w:color="auto"/>
            <w:right w:val="none" w:sz="0" w:space="0" w:color="auto"/>
          </w:divBdr>
        </w:div>
        <w:div w:id="820582362">
          <w:marLeft w:val="0"/>
          <w:marRight w:val="0"/>
          <w:marTop w:val="0"/>
          <w:marBottom w:val="0"/>
          <w:divBdr>
            <w:top w:val="none" w:sz="0" w:space="0" w:color="auto"/>
            <w:left w:val="none" w:sz="0" w:space="0" w:color="auto"/>
            <w:bottom w:val="none" w:sz="0" w:space="0" w:color="auto"/>
            <w:right w:val="none" w:sz="0" w:space="0" w:color="auto"/>
          </w:divBdr>
        </w:div>
        <w:div w:id="321324569">
          <w:marLeft w:val="0"/>
          <w:marRight w:val="0"/>
          <w:marTop w:val="0"/>
          <w:marBottom w:val="0"/>
          <w:divBdr>
            <w:top w:val="none" w:sz="0" w:space="0" w:color="auto"/>
            <w:left w:val="none" w:sz="0" w:space="0" w:color="auto"/>
            <w:bottom w:val="none" w:sz="0" w:space="0" w:color="auto"/>
            <w:right w:val="none" w:sz="0" w:space="0" w:color="auto"/>
          </w:divBdr>
        </w:div>
        <w:div w:id="2061711516">
          <w:marLeft w:val="0"/>
          <w:marRight w:val="0"/>
          <w:marTop w:val="0"/>
          <w:marBottom w:val="0"/>
          <w:divBdr>
            <w:top w:val="none" w:sz="0" w:space="0" w:color="auto"/>
            <w:left w:val="none" w:sz="0" w:space="0" w:color="auto"/>
            <w:bottom w:val="none" w:sz="0" w:space="0" w:color="auto"/>
            <w:right w:val="none" w:sz="0" w:space="0" w:color="auto"/>
          </w:divBdr>
        </w:div>
        <w:div w:id="1172598448">
          <w:marLeft w:val="0"/>
          <w:marRight w:val="0"/>
          <w:marTop w:val="0"/>
          <w:marBottom w:val="0"/>
          <w:divBdr>
            <w:top w:val="none" w:sz="0" w:space="0" w:color="auto"/>
            <w:left w:val="none" w:sz="0" w:space="0" w:color="auto"/>
            <w:bottom w:val="none" w:sz="0" w:space="0" w:color="auto"/>
            <w:right w:val="none" w:sz="0" w:space="0" w:color="auto"/>
          </w:divBdr>
        </w:div>
        <w:div w:id="2082872750">
          <w:marLeft w:val="0"/>
          <w:marRight w:val="0"/>
          <w:marTop w:val="0"/>
          <w:marBottom w:val="0"/>
          <w:divBdr>
            <w:top w:val="none" w:sz="0" w:space="0" w:color="auto"/>
            <w:left w:val="none" w:sz="0" w:space="0" w:color="auto"/>
            <w:bottom w:val="none" w:sz="0" w:space="0" w:color="auto"/>
            <w:right w:val="none" w:sz="0" w:space="0" w:color="auto"/>
          </w:divBdr>
        </w:div>
        <w:div w:id="990215910">
          <w:marLeft w:val="0"/>
          <w:marRight w:val="0"/>
          <w:marTop w:val="0"/>
          <w:marBottom w:val="0"/>
          <w:divBdr>
            <w:top w:val="none" w:sz="0" w:space="0" w:color="auto"/>
            <w:left w:val="none" w:sz="0" w:space="0" w:color="auto"/>
            <w:bottom w:val="none" w:sz="0" w:space="0" w:color="auto"/>
            <w:right w:val="none" w:sz="0" w:space="0" w:color="auto"/>
          </w:divBdr>
        </w:div>
        <w:div w:id="1852983478">
          <w:marLeft w:val="0"/>
          <w:marRight w:val="0"/>
          <w:marTop w:val="0"/>
          <w:marBottom w:val="0"/>
          <w:divBdr>
            <w:top w:val="none" w:sz="0" w:space="0" w:color="auto"/>
            <w:left w:val="none" w:sz="0" w:space="0" w:color="auto"/>
            <w:bottom w:val="none" w:sz="0" w:space="0" w:color="auto"/>
            <w:right w:val="none" w:sz="0" w:space="0" w:color="auto"/>
          </w:divBdr>
        </w:div>
        <w:div w:id="496504201">
          <w:marLeft w:val="0"/>
          <w:marRight w:val="0"/>
          <w:marTop w:val="0"/>
          <w:marBottom w:val="0"/>
          <w:divBdr>
            <w:top w:val="none" w:sz="0" w:space="0" w:color="auto"/>
            <w:left w:val="none" w:sz="0" w:space="0" w:color="auto"/>
            <w:bottom w:val="none" w:sz="0" w:space="0" w:color="auto"/>
            <w:right w:val="none" w:sz="0" w:space="0" w:color="auto"/>
          </w:divBdr>
        </w:div>
        <w:div w:id="1116800789">
          <w:marLeft w:val="0"/>
          <w:marRight w:val="0"/>
          <w:marTop w:val="0"/>
          <w:marBottom w:val="0"/>
          <w:divBdr>
            <w:top w:val="none" w:sz="0" w:space="0" w:color="auto"/>
            <w:left w:val="none" w:sz="0" w:space="0" w:color="auto"/>
            <w:bottom w:val="none" w:sz="0" w:space="0" w:color="auto"/>
            <w:right w:val="none" w:sz="0" w:space="0" w:color="auto"/>
          </w:divBdr>
        </w:div>
        <w:div w:id="1225919772">
          <w:marLeft w:val="0"/>
          <w:marRight w:val="0"/>
          <w:marTop w:val="0"/>
          <w:marBottom w:val="0"/>
          <w:divBdr>
            <w:top w:val="none" w:sz="0" w:space="0" w:color="auto"/>
            <w:left w:val="none" w:sz="0" w:space="0" w:color="auto"/>
            <w:bottom w:val="none" w:sz="0" w:space="0" w:color="auto"/>
            <w:right w:val="none" w:sz="0" w:space="0" w:color="auto"/>
          </w:divBdr>
        </w:div>
        <w:div w:id="68962505">
          <w:marLeft w:val="0"/>
          <w:marRight w:val="0"/>
          <w:marTop w:val="0"/>
          <w:marBottom w:val="0"/>
          <w:divBdr>
            <w:top w:val="none" w:sz="0" w:space="0" w:color="auto"/>
            <w:left w:val="none" w:sz="0" w:space="0" w:color="auto"/>
            <w:bottom w:val="none" w:sz="0" w:space="0" w:color="auto"/>
            <w:right w:val="none" w:sz="0" w:space="0" w:color="auto"/>
          </w:divBdr>
        </w:div>
        <w:div w:id="1507667502">
          <w:marLeft w:val="0"/>
          <w:marRight w:val="0"/>
          <w:marTop w:val="0"/>
          <w:marBottom w:val="0"/>
          <w:divBdr>
            <w:top w:val="none" w:sz="0" w:space="0" w:color="auto"/>
            <w:left w:val="none" w:sz="0" w:space="0" w:color="auto"/>
            <w:bottom w:val="none" w:sz="0" w:space="0" w:color="auto"/>
            <w:right w:val="none" w:sz="0" w:space="0" w:color="auto"/>
          </w:divBdr>
        </w:div>
        <w:div w:id="899629138">
          <w:marLeft w:val="0"/>
          <w:marRight w:val="0"/>
          <w:marTop w:val="0"/>
          <w:marBottom w:val="0"/>
          <w:divBdr>
            <w:top w:val="none" w:sz="0" w:space="0" w:color="auto"/>
            <w:left w:val="none" w:sz="0" w:space="0" w:color="auto"/>
            <w:bottom w:val="none" w:sz="0" w:space="0" w:color="auto"/>
            <w:right w:val="none" w:sz="0" w:space="0" w:color="auto"/>
          </w:divBdr>
        </w:div>
        <w:div w:id="782771215">
          <w:marLeft w:val="0"/>
          <w:marRight w:val="0"/>
          <w:marTop w:val="0"/>
          <w:marBottom w:val="0"/>
          <w:divBdr>
            <w:top w:val="none" w:sz="0" w:space="0" w:color="auto"/>
            <w:left w:val="none" w:sz="0" w:space="0" w:color="auto"/>
            <w:bottom w:val="none" w:sz="0" w:space="0" w:color="auto"/>
            <w:right w:val="none" w:sz="0" w:space="0" w:color="auto"/>
          </w:divBdr>
        </w:div>
        <w:div w:id="1517960243">
          <w:marLeft w:val="0"/>
          <w:marRight w:val="0"/>
          <w:marTop w:val="0"/>
          <w:marBottom w:val="0"/>
          <w:divBdr>
            <w:top w:val="none" w:sz="0" w:space="0" w:color="auto"/>
            <w:left w:val="none" w:sz="0" w:space="0" w:color="auto"/>
            <w:bottom w:val="none" w:sz="0" w:space="0" w:color="auto"/>
            <w:right w:val="none" w:sz="0" w:space="0" w:color="auto"/>
          </w:divBdr>
        </w:div>
        <w:div w:id="237981294">
          <w:marLeft w:val="0"/>
          <w:marRight w:val="0"/>
          <w:marTop w:val="0"/>
          <w:marBottom w:val="0"/>
          <w:divBdr>
            <w:top w:val="none" w:sz="0" w:space="0" w:color="auto"/>
            <w:left w:val="none" w:sz="0" w:space="0" w:color="auto"/>
            <w:bottom w:val="none" w:sz="0" w:space="0" w:color="auto"/>
            <w:right w:val="none" w:sz="0" w:space="0" w:color="auto"/>
          </w:divBdr>
        </w:div>
        <w:div w:id="1861315940">
          <w:marLeft w:val="0"/>
          <w:marRight w:val="0"/>
          <w:marTop w:val="0"/>
          <w:marBottom w:val="0"/>
          <w:divBdr>
            <w:top w:val="none" w:sz="0" w:space="0" w:color="auto"/>
            <w:left w:val="none" w:sz="0" w:space="0" w:color="auto"/>
            <w:bottom w:val="none" w:sz="0" w:space="0" w:color="auto"/>
            <w:right w:val="none" w:sz="0" w:space="0" w:color="auto"/>
          </w:divBdr>
        </w:div>
        <w:div w:id="1066611143">
          <w:marLeft w:val="0"/>
          <w:marRight w:val="0"/>
          <w:marTop w:val="0"/>
          <w:marBottom w:val="0"/>
          <w:divBdr>
            <w:top w:val="none" w:sz="0" w:space="0" w:color="auto"/>
            <w:left w:val="none" w:sz="0" w:space="0" w:color="auto"/>
            <w:bottom w:val="none" w:sz="0" w:space="0" w:color="auto"/>
            <w:right w:val="none" w:sz="0" w:space="0" w:color="auto"/>
          </w:divBdr>
        </w:div>
        <w:div w:id="655231433">
          <w:marLeft w:val="0"/>
          <w:marRight w:val="0"/>
          <w:marTop w:val="0"/>
          <w:marBottom w:val="0"/>
          <w:divBdr>
            <w:top w:val="none" w:sz="0" w:space="0" w:color="auto"/>
            <w:left w:val="none" w:sz="0" w:space="0" w:color="auto"/>
            <w:bottom w:val="none" w:sz="0" w:space="0" w:color="auto"/>
            <w:right w:val="none" w:sz="0" w:space="0" w:color="auto"/>
          </w:divBdr>
        </w:div>
        <w:div w:id="1992757535">
          <w:marLeft w:val="0"/>
          <w:marRight w:val="0"/>
          <w:marTop w:val="0"/>
          <w:marBottom w:val="0"/>
          <w:divBdr>
            <w:top w:val="none" w:sz="0" w:space="0" w:color="auto"/>
            <w:left w:val="none" w:sz="0" w:space="0" w:color="auto"/>
            <w:bottom w:val="none" w:sz="0" w:space="0" w:color="auto"/>
            <w:right w:val="none" w:sz="0" w:space="0" w:color="auto"/>
          </w:divBdr>
        </w:div>
        <w:div w:id="1600092342">
          <w:marLeft w:val="0"/>
          <w:marRight w:val="0"/>
          <w:marTop w:val="0"/>
          <w:marBottom w:val="0"/>
          <w:divBdr>
            <w:top w:val="none" w:sz="0" w:space="0" w:color="auto"/>
            <w:left w:val="none" w:sz="0" w:space="0" w:color="auto"/>
            <w:bottom w:val="none" w:sz="0" w:space="0" w:color="auto"/>
            <w:right w:val="none" w:sz="0" w:space="0" w:color="auto"/>
          </w:divBdr>
        </w:div>
        <w:div w:id="421880943">
          <w:marLeft w:val="0"/>
          <w:marRight w:val="0"/>
          <w:marTop w:val="0"/>
          <w:marBottom w:val="0"/>
          <w:divBdr>
            <w:top w:val="none" w:sz="0" w:space="0" w:color="auto"/>
            <w:left w:val="none" w:sz="0" w:space="0" w:color="auto"/>
            <w:bottom w:val="none" w:sz="0" w:space="0" w:color="auto"/>
            <w:right w:val="none" w:sz="0" w:space="0" w:color="auto"/>
          </w:divBdr>
        </w:div>
        <w:div w:id="306663216">
          <w:marLeft w:val="0"/>
          <w:marRight w:val="0"/>
          <w:marTop w:val="0"/>
          <w:marBottom w:val="0"/>
          <w:divBdr>
            <w:top w:val="none" w:sz="0" w:space="0" w:color="auto"/>
            <w:left w:val="none" w:sz="0" w:space="0" w:color="auto"/>
            <w:bottom w:val="none" w:sz="0" w:space="0" w:color="auto"/>
            <w:right w:val="none" w:sz="0" w:space="0" w:color="auto"/>
          </w:divBdr>
        </w:div>
        <w:div w:id="2137285787">
          <w:marLeft w:val="0"/>
          <w:marRight w:val="0"/>
          <w:marTop w:val="0"/>
          <w:marBottom w:val="0"/>
          <w:divBdr>
            <w:top w:val="none" w:sz="0" w:space="0" w:color="auto"/>
            <w:left w:val="none" w:sz="0" w:space="0" w:color="auto"/>
            <w:bottom w:val="none" w:sz="0" w:space="0" w:color="auto"/>
            <w:right w:val="none" w:sz="0" w:space="0" w:color="auto"/>
          </w:divBdr>
        </w:div>
        <w:div w:id="686101964">
          <w:marLeft w:val="0"/>
          <w:marRight w:val="0"/>
          <w:marTop w:val="0"/>
          <w:marBottom w:val="0"/>
          <w:divBdr>
            <w:top w:val="none" w:sz="0" w:space="0" w:color="auto"/>
            <w:left w:val="none" w:sz="0" w:space="0" w:color="auto"/>
            <w:bottom w:val="none" w:sz="0" w:space="0" w:color="auto"/>
            <w:right w:val="none" w:sz="0" w:space="0" w:color="auto"/>
          </w:divBdr>
        </w:div>
        <w:div w:id="826480717">
          <w:marLeft w:val="0"/>
          <w:marRight w:val="0"/>
          <w:marTop w:val="0"/>
          <w:marBottom w:val="0"/>
          <w:divBdr>
            <w:top w:val="none" w:sz="0" w:space="0" w:color="auto"/>
            <w:left w:val="none" w:sz="0" w:space="0" w:color="auto"/>
            <w:bottom w:val="none" w:sz="0" w:space="0" w:color="auto"/>
            <w:right w:val="none" w:sz="0" w:space="0" w:color="auto"/>
          </w:divBdr>
        </w:div>
        <w:div w:id="1123425691">
          <w:marLeft w:val="0"/>
          <w:marRight w:val="0"/>
          <w:marTop w:val="0"/>
          <w:marBottom w:val="0"/>
          <w:divBdr>
            <w:top w:val="none" w:sz="0" w:space="0" w:color="auto"/>
            <w:left w:val="none" w:sz="0" w:space="0" w:color="auto"/>
            <w:bottom w:val="none" w:sz="0" w:space="0" w:color="auto"/>
            <w:right w:val="none" w:sz="0" w:space="0" w:color="auto"/>
          </w:divBdr>
        </w:div>
        <w:div w:id="1428964809">
          <w:marLeft w:val="0"/>
          <w:marRight w:val="0"/>
          <w:marTop w:val="0"/>
          <w:marBottom w:val="0"/>
          <w:divBdr>
            <w:top w:val="none" w:sz="0" w:space="0" w:color="auto"/>
            <w:left w:val="none" w:sz="0" w:space="0" w:color="auto"/>
            <w:bottom w:val="none" w:sz="0" w:space="0" w:color="auto"/>
            <w:right w:val="none" w:sz="0" w:space="0" w:color="auto"/>
          </w:divBdr>
        </w:div>
        <w:div w:id="1205097867">
          <w:marLeft w:val="0"/>
          <w:marRight w:val="0"/>
          <w:marTop w:val="0"/>
          <w:marBottom w:val="0"/>
          <w:divBdr>
            <w:top w:val="none" w:sz="0" w:space="0" w:color="auto"/>
            <w:left w:val="none" w:sz="0" w:space="0" w:color="auto"/>
            <w:bottom w:val="none" w:sz="0" w:space="0" w:color="auto"/>
            <w:right w:val="none" w:sz="0" w:space="0" w:color="auto"/>
          </w:divBdr>
        </w:div>
        <w:div w:id="1369261913">
          <w:marLeft w:val="0"/>
          <w:marRight w:val="0"/>
          <w:marTop w:val="0"/>
          <w:marBottom w:val="0"/>
          <w:divBdr>
            <w:top w:val="none" w:sz="0" w:space="0" w:color="auto"/>
            <w:left w:val="none" w:sz="0" w:space="0" w:color="auto"/>
            <w:bottom w:val="none" w:sz="0" w:space="0" w:color="auto"/>
            <w:right w:val="none" w:sz="0" w:space="0" w:color="auto"/>
          </w:divBdr>
        </w:div>
        <w:div w:id="1260682008">
          <w:marLeft w:val="0"/>
          <w:marRight w:val="0"/>
          <w:marTop w:val="0"/>
          <w:marBottom w:val="0"/>
          <w:divBdr>
            <w:top w:val="none" w:sz="0" w:space="0" w:color="auto"/>
            <w:left w:val="none" w:sz="0" w:space="0" w:color="auto"/>
            <w:bottom w:val="none" w:sz="0" w:space="0" w:color="auto"/>
            <w:right w:val="none" w:sz="0" w:space="0" w:color="auto"/>
          </w:divBdr>
        </w:div>
        <w:div w:id="1885287064">
          <w:marLeft w:val="0"/>
          <w:marRight w:val="0"/>
          <w:marTop w:val="0"/>
          <w:marBottom w:val="0"/>
          <w:divBdr>
            <w:top w:val="none" w:sz="0" w:space="0" w:color="auto"/>
            <w:left w:val="none" w:sz="0" w:space="0" w:color="auto"/>
            <w:bottom w:val="none" w:sz="0" w:space="0" w:color="auto"/>
            <w:right w:val="none" w:sz="0" w:space="0" w:color="auto"/>
          </w:divBdr>
        </w:div>
        <w:div w:id="52319691">
          <w:marLeft w:val="0"/>
          <w:marRight w:val="0"/>
          <w:marTop w:val="0"/>
          <w:marBottom w:val="0"/>
          <w:divBdr>
            <w:top w:val="none" w:sz="0" w:space="0" w:color="auto"/>
            <w:left w:val="none" w:sz="0" w:space="0" w:color="auto"/>
            <w:bottom w:val="none" w:sz="0" w:space="0" w:color="auto"/>
            <w:right w:val="none" w:sz="0" w:space="0" w:color="auto"/>
          </w:divBdr>
        </w:div>
        <w:div w:id="1717050066">
          <w:marLeft w:val="0"/>
          <w:marRight w:val="0"/>
          <w:marTop w:val="0"/>
          <w:marBottom w:val="0"/>
          <w:divBdr>
            <w:top w:val="none" w:sz="0" w:space="0" w:color="auto"/>
            <w:left w:val="none" w:sz="0" w:space="0" w:color="auto"/>
            <w:bottom w:val="none" w:sz="0" w:space="0" w:color="auto"/>
            <w:right w:val="none" w:sz="0" w:space="0" w:color="auto"/>
          </w:divBdr>
        </w:div>
        <w:div w:id="1955549815">
          <w:marLeft w:val="0"/>
          <w:marRight w:val="0"/>
          <w:marTop w:val="0"/>
          <w:marBottom w:val="0"/>
          <w:divBdr>
            <w:top w:val="none" w:sz="0" w:space="0" w:color="auto"/>
            <w:left w:val="none" w:sz="0" w:space="0" w:color="auto"/>
            <w:bottom w:val="none" w:sz="0" w:space="0" w:color="auto"/>
            <w:right w:val="none" w:sz="0" w:space="0" w:color="auto"/>
          </w:divBdr>
        </w:div>
        <w:div w:id="1253313941">
          <w:marLeft w:val="0"/>
          <w:marRight w:val="0"/>
          <w:marTop w:val="0"/>
          <w:marBottom w:val="0"/>
          <w:divBdr>
            <w:top w:val="none" w:sz="0" w:space="0" w:color="auto"/>
            <w:left w:val="none" w:sz="0" w:space="0" w:color="auto"/>
            <w:bottom w:val="none" w:sz="0" w:space="0" w:color="auto"/>
            <w:right w:val="none" w:sz="0" w:space="0" w:color="auto"/>
          </w:divBdr>
        </w:div>
        <w:div w:id="505100486">
          <w:marLeft w:val="0"/>
          <w:marRight w:val="0"/>
          <w:marTop w:val="0"/>
          <w:marBottom w:val="0"/>
          <w:divBdr>
            <w:top w:val="none" w:sz="0" w:space="0" w:color="auto"/>
            <w:left w:val="none" w:sz="0" w:space="0" w:color="auto"/>
            <w:bottom w:val="none" w:sz="0" w:space="0" w:color="auto"/>
            <w:right w:val="none" w:sz="0" w:space="0" w:color="auto"/>
          </w:divBdr>
        </w:div>
        <w:div w:id="506288063">
          <w:marLeft w:val="0"/>
          <w:marRight w:val="0"/>
          <w:marTop w:val="0"/>
          <w:marBottom w:val="0"/>
          <w:divBdr>
            <w:top w:val="none" w:sz="0" w:space="0" w:color="auto"/>
            <w:left w:val="none" w:sz="0" w:space="0" w:color="auto"/>
            <w:bottom w:val="none" w:sz="0" w:space="0" w:color="auto"/>
            <w:right w:val="none" w:sz="0" w:space="0" w:color="auto"/>
          </w:divBdr>
        </w:div>
        <w:div w:id="1319114723">
          <w:marLeft w:val="0"/>
          <w:marRight w:val="0"/>
          <w:marTop w:val="0"/>
          <w:marBottom w:val="0"/>
          <w:divBdr>
            <w:top w:val="none" w:sz="0" w:space="0" w:color="auto"/>
            <w:left w:val="none" w:sz="0" w:space="0" w:color="auto"/>
            <w:bottom w:val="none" w:sz="0" w:space="0" w:color="auto"/>
            <w:right w:val="none" w:sz="0" w:space="0" w:color="auto"/>
          </w:divBdr>
        </w:div>
        <w:div w:id="1564487074">
          <w:marLeft w:val="0"/>
          <w:marRight w:val="0"/>
          <w:marTop w:val="0"/>
          <w:marBottom w:val="0"/>
          <w:divBdr>
            <w:top w:val="none" w:sz="0" w:space="0" w:color="auto"/>
            <w:left w:val="none" w:sz="0" w:space="0" w:color="auto"/>
            <w:bottom w:val="none" w:sz="0" w:space="0" w:color="auto"/>
            <w:right w:val="none" w:sz="0" w:space="0" w:color="auto"/>
          </w:divBdr>
        </w:div>
        <w:div w:id="830751147">
          <w:marLeft w:val="0"/>
          <w:marRight w:val="0"/>
          <w:marTop w:val="0"/>
          <w:marBottom w:val="0"/>
          <w:divBdr>
            <w:top w:val="none" w:sz="0" w:space="0" w:color="auto"/>
            <w:left w:val="none" w:sz="0" w:space="0" w:color="auto"/>
            <w:bottom w:val="none" w:sz="0" w:space="0" w:color="auto"/>
            <w:right w:val="none" w:sz="0" w:space="0" w:color="auto"/>
          </w:divBdr>
        </w:div>
        <w:div w:id="1726878149">
          <w:marLeft w:val="0"/>
          <w:marRight w:val="0"/>
          <w:marTop w:val="0"/>
          <w:marBottom w:val="0"/>
          <w:divBdr>
            <w:top w:val="none" w:sz="0" w:space="0" w:color="auto"/>
            <w:left w:val="none" w:sz="0" w:space="0" w:color="auto"/>
            <w:bottom w:val="none" w:sz="0" w:space="0" w:color="auto"/>
            <w:right w:val="none" w:sz="0" w:space="0" w:color="auto"/>
          </w:divBdr>
        </w:div>
        <w:div w:id="1142238810">
          <w:marLeft w:val="0"/>
          <w:marRight w:val="0"/>
          <w:marTop w:val="0"/>
          <w:marBottom w:val="0"/>
          <w:divBdr>
            <w:top w:val="none" w:sz="0" w:space="0" w:color="auto"/>
            <w:left w:val="none" w:sz="0" w:space="0" w:color="auto"/>
            <w:bottom w:val="none" w:sz="0" w:space="0" w:color="auto"/>
            <w:right w:val="none" w:sz="0" w:space="0" w:color="auto"/>
          </w:divBdr>
        </w:div>
        <w:div w:id="1093741313">
          <w:marLeft w:val="0"/>
          <w:marRight w:val="0"/>
          <w:marTop w:val="0"/>
          <w:marBottom w:val="0"/>
          <w:divBdr>
            <w:top w:val="none" w:sz="0" w:space="0" w:color="auto"/>
            <w:left w:val="none" w:sz="0" w:space="0" w:color="auto"/>
            <w:bottom w:val="none" w:sz="0" w:space="0" w:color="auto"/>
            <w:right w:val="none" w:sz="0" w:space="0" w:color="auto"/>
          </w:divBdr>
        </w:div>
        <w:div w:id="1611235060">
          <w:marLeft w:val="0"/>
          <w:marRight w:val="0"/>
          <w:marTop w:val="0"/>
          <w:marBottom w:val="0"/>
          <w:divBdr>
            <w:top w:val="none" w:sz="0" w:space="0" w:color="auto"/>
            <w:left w:val="none" w:sz="0" w:space="0" w:color="auto"/>
            <w:bottom w:val="none" w:sz="0" w:space="0" w:color="auto"/>
            <w:right w:val="none" w:sz="0" w:space="0" w:color="auto"/>
          </w:divBdr>
        </w:div>
        <w:div w:id="1982227796">
          <w:marLeft w:val="0"/>
          <w:marRight w:val="0"/>
          <w:marTop w:val="0"/>
          <w:marBottom w:val="0"/>
          <w:divBdr>
            <w:top w:val="none" w:sz="0" w:space="0" w:color="auto"/>
            <w:left w:val="none" w:sz="0" w:space="0" w:color="auto"/>
            <w:bottom w:val="none" w:sz="0" w:space="0" w:color="auto"/>
            <w:right w:val="none" w:sz="0" w:space="0" w:color="auto"/>
          </w:divBdr>
        </w:div>
        <w:div w:id="1892812879">
          <w:marLeft w:val="0"/>
          <w:marRight w:val="0"/>
          <w:marTop w:val="0"/>
          <w:marBottom w:val="0"/>
          <w:divBdr>
            <w:top w:val="none" w:sz="0" w:space="0" w:color="auto"/>
            <w:left w:val="none" w:sz="0" w:space="0" w:color="auto"/>
            <w:bottom w:val="none" w:sz="0" w:space="0" w:color="auto"/>
            <w:right w:val="none" w:sz="0" w:space="0" w:color="auto"/>
          </w:divBdr>
        </w:div>
        <w:div w:id="928469997">
          <w:marLeft w:val="0"/>
          <w:marRight w:val="0"/>
          <w:marTop w:val="0"/>
          <w:marBottom w:val="0"/>
          <w:divBdr>
            <w:top w:val="none" w:sz="0" w:space="0" w:color="auto"/>
            <w:left w:val="none" w:sz="0" w:space="0" w:color="auto"/>
            <w:bottom w:val="none" w:sz="0" w:space="0" w:color="auto"/>
            <w:right w:val="none" w:sz="0" w:space="0" w:color="auto"/>
          </w:divBdr>
        </w:div>
        <w:div w:id="1211575113">
          <w:marLeft w:val="0"/>
          <w:marRight w:val="0"/>
          <w:marTop w:val="0"/>
          <w:marBottom w:val="0"/>
          <w:divBdr>
            <w:top w:val="none" w:sz="0" w:space="0" w:color="auto"/>
            <w:left w:val="none" w:sz="0" w:space="0" w:color="auto"/>
            <w:bottom w:val="none" w:sz="0" w:space="0" w:color="auto"/>
            <w:right w:val="none" w:sz="0" w:space="0" w:color="auto"/>
          </w:divBdr>
        </w:div>
        <w:div w:id="656493872">
          <w:marLeft w:val="0"/>
          <w:marRight w:val="0"/>
          <w:marTop w:val="0"/>
          <w:marBottom w:val="0"/>
          <w:divBdr>
            <w:top w:val="none" w:sz="0" w:space="0" w:color="auto"/>
            <w:left w:val="none" w:sz="0" w:space="0" w:color="auto"/>
            <w:bottom w:val="none" w:sz="0" w:space="0" w:color="auto"/>
            <w:right w:val="none" w:sz="0" w:space="0" w:color="auto"/>
          </w:divBdr>
        </w:div>
        <w:div w:id="1335185904">
          <w:marLeft w:val="0"/>
          <w:marRight w:val="0"/>
          <w:marTop w:val="0"/>
          <w:marBottom w:val="0"/>
          <w:divBdr>
            <w:top w:val="none" w:sz="0" w:space="0" w:color="auto"/>
            <w:left w:val="none" w:sz="0" w:space="0" w:color="auto"/>
            <w:bottom w:val="none" w:sz="0" w:space="0" w:color="auto"/>
            <w:right w:val="none" w:sz="0" w:space="0" w:color="auto"/>
          </w:divBdr>
        </w:div>
        <w:div w:id="143161752">
          <w:marLeft w:val="0"/>
          <w:marRight w:val="0"/>
          <w:marTop w:val="0"/>
          <w:marBottom w:val="0"/>
          <w:divBdr>
            <w:top w:val="none" w:sz="0" w:space="0" w:color="auto"/>
            <w:left w:val="none" w:sz="0" w:space="0" w:color="auto"/>
            <w:bottom w:val="none" w:sz="0" w:space="0" w:color="auto"/>
            <w:right w:val="none" w:sz="0" w:space="0" w:color="auto"/>
          </w:divBdr>
        </w:div>
        <w:div w:id="1476337731">
          <w:marLeft w:val="0"/>
          <w:marRight w:val="0"/>
          <w:marTop w:val="0"/>
          <w:marBottom w:val="0"/>
          <w:divBdr>
            <w:top w:val="none" w:sz="0" w:space="0" w:color="auto"/>
            <w:left w:val="none" w:sz="0" w:space="0" w:color="auto"/>
            <w:bottom w:val="none" w:sz="0" w:space="0" w:color="auto"/>
            <w:right w:val="none" w:sz="0" w:space="0" w:color="auto"/>
          </w:divBdr>
        </w:div>
        <w:div w:id="847330381">
          <w:marLeft w:val="0"/>
          <w:marRight w:val="0"/>
          <w:marTop w:val="0"/>
          <w:marBottom w:val="0"/>
          <w:divBdr>
            <w:top w:val="none" w:sz="0" w:space="0" w:color="auto"/>
            <w:left w:val="none" w:sz="0" w:space="0" w:color="auto"/>
            <w:bottom w:val="none" w:sz="0" w:space="0" w:color="auto"/>
            <w:right w:val="none" w:sz="0" w:space="0" w:color="auto"/>
          </w:divBdr>
        </w:div>
        <w:div w:id="1656907494">
          <w:marLeft w:val="0"/>
          <w:marRight w:val="0"/>
          <w:marTop w:val="0"/>
          <w:marBottom w:val="0"/>
          <w:divBdr>
            <w:top w:val="none" w:sz="0" w:space="0" w:color="auto"/>
            <w:left w:val="none" w:sz="0" w:space="0" w:color="auto"/>
            <w:bottom w:val="none" w:sz="0" w:space="0" w:color="auto"/>
            <w:right w:val="none" w:sz="0" w:space="0" w:color="auto"/>
          </w:divBdr>
        </w:div>
        <w:div w:id="972565049">
          <w:marLeft w:val="0"/>
          <w:marRight w:val="0"/>
          <w:marTop w:val="0"/>
          <w:marBottom w:val="0"/>
          <w:divBdr>
            <w:top w:val="none" w:sz="0" w:space="0" w:color="auto"/>
            <w:left w:val="none" w:sz="0" w:space="0" w:color="auto"/>
            <w:bottom w:val="none" w:sz="0" w:space="0" w:color="auto"/>
            <w:right w:val="none" w:sz="0" w:space="0" w:color="auto"/>
          </w:divBdr>
        </w:div>
        <w:div w:id="1378582100">
          <w:marLeft w:val="0"/>
          <w:marRight w:val="0"/>
          <w:marTop w:val="0"/>
          <w:marBottom w:val="0"/>
          <w:divBdr>
            <w:top w:val="none" w:sz="0" w:space="0" w:color="auto"/>
            <w:left w:val="none" w:sz="0" w:space="0" w:color="auto"/>
            <w:bottom w:val="none" w:sz="0" w:space="0" w:color="auto"/>
            <w:right w:val="none" w:sz="0" w:space="0" w:color="auto"/>
          </w:divBdr>
        </w:div>
        <w:div w:id="2025159023">
          <w:marLeft w:val="0"/>
          <w:marRight w:val="0"/>
          <w:marTop w:val="0"/>
          <w:marBottom w:val="0"/>
          <w:divBdr>
            <w:top w:val="none" w:sz="0" w:space="0" w:color="auto"/>
            <w:left w:val="none" w:sz="0" w:space="0" w:color="auto"/>
            <w:bottom w:val="none" w:sz="0" w:space="0" w:color="auto"/>
            <w:right w:val="none" w:sz="0" w:space="0" w:color="auto"/>
          </w:divBdr>
        </w:div>
        <w:div w:id="1011956806">
          <w:marLeft w:val="0"/>
          <w:marRight w:val="0"/>
          <w:marTop w:val="0"/>
          <w:marBottom w:val="0"/>
          <w:divBdr>
            <w:top w:val="none" w:sz="0" w:space="0" w:color="auto"/>
            <w:left w:val="none" w:sz="0" w:space="0" w:color="auto"/>
            <w:bottom w:val="none" w:sz="0" w:space="0" w:color="auto"/>
            <w:right w:val="none" w:sz="0" w:space="0" w:color="auto"/>
          </w:divBdr>
        </w:div>
        <w:div w:id="1502089085">
          <w:marLeft w:val="0"/>
          <w:marRight w:val="0"/>
          <w:marTop w:val="0"/>
          <w:marBottom w:val="0"/>
          <w:divBdr>
            <w:top w:val="none" w:sz="0" w:space="0" w:color="auto"/>
            <w:left w:val="none" w:sz="0" w:space="0" w:color="auto"/>
            <w:bottom w:val="none" w:sz="0" w:space="0" w:color="auto"/>
            <w:right w:val="none" w:sz="0" w:space="0" w:color="auto"/>
          </w:divBdr>
        </w:div>
        <w:div w:id="1175729845">
          <w:marLeft w:val="0"/>
          <w:marRight w:val="0"/>
          <w:marTop w:val="0"/>
          <w:marBottom w:val="0"/>
          <w:divBdr>
            <w:top w:val="none" w:sz="0" w:space="0" w:color="auto"/>
            <w:left w:val="none" w:sz="0" w:space="0" w:color="auto"/>
            <w:bottom w:val="none" w:sz="0" w:space="0" w:color="auto"/>
            <w:right w:val="none" w:sz="0" w:space="0" w:color="auto"/>
          </w:divBdr>
        </w:div>
        <w:div w:id="1562329800">
          <w:marLeft w:val="0"/>
          <w:marRight w:val="0"/>
          <w:marTop w:val="0"/>
          <w:marBottom w:val="0"/>
          <w:divBdr>
            <w:top w:val="none" w:sz="0" w:space="0" w:color="auto"/>
            <w:left w:val="none" w:sz="0" w:space="0" w:color="auto"/>
            <w:bottom w:val="none" w:sz="0" w:space="0" w:color="auto"/>
            <w:right w:val="none" w:sz="0" w:space="0" w:color="auto"/>
          </w:divBdr>
        </w:div>
        <w:div w:id="505021568">
          <w:marLeft w:val="0"/>
          <w:marRight w:val="0"/>
          <w:marTop w:val="0"/>
          <w:marBottom w:val="0"/>
          <w:divBdr>
            <w:top w:val="none" w:sz="0" w:space="0" w:color="auto"/>
            <w:left w:val="none" w:sz="0" w:space="0" w:color="auto"/>
            <w:bottom w:val="none" w:sz="0" w:space="0" w:color="auto"/>
            <w:right w:val="none" w:sz="0" w:space="0" w:color="auto"/>
          </w:divBdr>
        </w:div>
        <w:div w:id="798114742">
          <w:marLeft w:val="0"/>
          <w:marRight w:val="0"/>
          <w:marTop w:val="0"/>
          <w:marBottom w:val="0"/>
          <w:divBdr>
            <w:top w:val="none" w:sz="0" w:space="0" w:color="auto"/>
            <w:left w:val="none" w:sz="0" w:space="0" w:color="auto"/>
            <w:bottom w:val="none" w:sz="0" w:space="0" w:color="auto"/>
            <w:right w:val="none" w:sz="0" w:space="0" w:color="auto"/>
          </w:divBdr>
        </w:div>
        <w:div w:id="754203207">
          <w:marLeft w:val="0"/>
          <w:marRight w:val="0"/>
          <w:marTop w:val="0"/>
          <w:marBottom w:val="0"/>
          <w:divBdr>
            <w:top w:val="none" w:sz="0" w:space="0" w:color="auto"/>
            <w:left w:val="none" w:sz="0" w:space="0" w:color="auto"/>
            <w:bottom w:val="none" w:sz="0" w:space="0" w:color="auto"/>
            <w:right w:val="none" w:sz="0" w:space="0" w:color="auto"/>
          </w:divBdr>
        </w:div>
        <w:div w:id="1346133198">
          <w:marLeft w:val="0"/>
          <w:marRight w:val="0"/>
          <w:marTop w:val="0"/>
          <w:marBottom w:val="0"/>
          <w:divBdr>
            <w:top w:val="none" w:sz="0" w:space="0" w:color="auto"/>
            <w:left w:val="none" w:sz="0" w:space="0" w:color="auto"/>
            <w:bottom w:val="none" w:sz="0" w:space="0" w:color="auto"/>
            <w:right w:val="none" w:sz="0" w:space="0" w:color="auto"/>
          </w:divBdr>
        </w:div>
        <w:div w:id="1809399153">
          <w:marLeft w:val="0"/>
          <w:marRight w:val="0"/>
          <w:marTop w:val="0"/>
          <w:marBottom w:val="0"/>
          <w:divBdr>
            <w:top w:val="none" w:sz="0" w:space="0" w:color="auto"/>
            <w:left w:val="none" w:sz="0" w:space="0" w:color="auto"/>
            <w:bottom w:val="none" w:sz="0" w:space="0" w:color="auto"/>
            <w:right w:val="none" w:sz="0" w:space="0" w:color="auto"/>
          </w:divBdr>
        </w:div>
        <w:div w:id="1053233406">
          <w:marLeft w:val="0"/>
          <w:marRight w:val="0"/>
          <w:marTop w:val="0"/>
          <w:marBottom w:val="0"/>
          <w:divBdr>
            <w:top w:val="none" w:sz="0" w:space="0" w:color="auto"/>
            <w:left w:val="none" w:sz="0" w:space="0" w:color="auto"/>
            <w:bottom w:val="none" w:sz="0" w:space="0" w:color="auto"/>
            <w:right w:val="none" w:sz="0" w:space="0" w:color="auto"/>
          </w:divBdr>
        </w:div>
        <w:div w:id="1604994301">
          <w:marLeft w:val="0"/>
          <w:marRight w:val="0"/>
          <w:marTop w:val="0"/>
          <w:marBottom w:val="0"/>
          <w:divBdr>
            <w:top w:val="none" w:sz="0" w:space="0" w:color="auto"/>
            <w:left w:val="none" w:sz="0" w:space="0" w:color="auto"/>
            <w:bottom w:val="none" w:sz="0" w:space="0" w:color="auto"/>
            <w:right w:val="none" w:sz="0" w:space="0" w:color="auto"/>
          </w:divBdr>
        </w:div>
        <w:div w:id="1021933074">
          <w:marLeft w:val="0"/>
          <w:marRight w:val="0"/>
          <w:marTop w:val="0"/>
          <w:marBottom w:val="0"/>
          <w:divBdr>
            <w:top w:val="none" w:sz="0" w:space="0" w:color="auto"/>
            <w:left w:val="none" w:sz="0" w:space="0" w:color="auto"/>
            <w:bottom w:val="none" w:sz="0" w:space="0" w:color="auto"/>
            <w:right w:val="none" w:sz="0" w:space="0" w:color="auto"/>
          </w:divBdr>
        </w:div>
        <w:div w:id="1049845438">
          <w:marLeft w:val="0"/>
          <w:marRight w:val="0"/>
          <w:marTop w:val="0"/>
          <w:marBottom w:val="0"/>
          <w:divBdr>
            <w:top w:val="none" w:sz="0" w:space="0" w:color="auto"/>
            <w:left w:val="none" w:sz="0" w:space="0" w:color="auto"/>
            <w:bottom w:val="none" w:sz="0" w:space="0" w:color="auto"/>
            <w:right w:val="none" w:sz="0" w:space="0" w:color="auto"/>
          </w:divBdr>
        </w:div>
        <w:div w:id="1027952223">
          <w:marLeft w:val="0"/>
          <w:marRight w:val="0"/>
          <w:marTop w:val="0"/>
          <w:marBottom w:val="0"/>
          <w:divBdr>
            <w:top w:val="none" w:sz="0" w:space="0" w:color="auto"/>
            <w:left w:val="none" w:sz="0" w:space="0" w:color="auto"/>
            <w:bottom w:val="none" w:sz="0" w:space="0" w:color="auto"/>
            <w:right w:val="none" w:sz="0" w:space="0" w:color="auto"/>
          </w:divBdr>
        </w:div>
        <w:div w:id="647127744">
          <w:marLeft w:val="0"/>
          <w:marRight w:val="0"/>
          <w:marTop w:val="0"/>
          <w:marBottom w:val="0"/>
          <w:divBdr>
            <w:top w:val="none" w:sz="0" w:space="0" w:color="auto"/>
            <w:left w:val="none" w:sz="0" w:space="0" w:color="auto"/>
            <w:bottom w:val="none" w:sz="0" w:space="0" w:color="auto"/>
            <w:right w:val="none" w:sz="0" w:space="0" w:color="auto"/>
          </w:divBdr>
        </w:div>
        <w:div w:id="15737025">
          <w:marLeft w:val="0"/>
          <w:marRight w:val="0"/>
          <w:marTop w:val="0"/>
          <w:marBottom w:val="0"/>
          <w:divBdr>
            <w:top w:val="none" w:sz="0" w:space="0" w:color="auto"/>
            <w:left w:val="none" w:sz="0" w:space="0" w:color="auto"/>
            <w:bottom w:val="none" w:sz="0" w:space="0" w:color="auto"/>
            <w:right w:val="none" w:sz="0" w:space="0" w:color="auto"/>
          </w:divBdr>
        </w:div>
        <w:div w:id="204106183">
          <w:marLeft w:val="0"/>
          <w:marRight w:val="0"/>
          <w:marTop w:val="0"/>
          <w:marBottom w:val="0"/>
          <w:divBdr>
            <w:top w:val="none" w:sz="0" w:space="0" w:color="auto"/>
            <w:left w:val="none" w:sz="0" w:space="0" w:color="auto"/>
            <w:bottom w:val="none" w:sz="0" w:space="0" w:color="auto"/>
            <w:right w:val="none" w:sz="0" w:space="0" w:color="auto"/>
          </w:divBdr>
        </w:div>
        <w:div w:id="685256651">
          <w:marLeft w:val="0"/>
          <w:marRight w:val="0"/>
          <w:marTop w:val="0"/>
          <w:marBottom w:val="0"/>
          <w:divBdr>
            <w:top w:val="none" w:sz="0" w:space="0" w:color="auto"/>
            <w:left w:val="none" w:sz="0" w:space="0" w:color="auto"/>
            <w:bottom w:val="none" w:sz="0" w:space="0" w:color="auto"/>
            <w:right w:val="none" w:sz="0" w:space="0" w:color="auto"/>
          </w:divBdr>
        </w:div>
        <w:div w:id="584192371">
          <w:marLeft w:val="0"/>
          <w:marRight w:val="0"/>
          <w:marTop w:val="0"/>
          <w:marBottom w:val="0"/>
          <w:divBdr>
            <w:top w:val="none" w:sz="0" w:space="0" w:color="auto"/>
            <w:left w:val="none" w:sz="0" w:space="0" w:color="auto"/>
            <w:bottom w:val="none" w:sz="0" w:space="0" w:color="auto"/>
            <w:right w:val="none" w:sz="0" w:space="0" w:color="auto"/>
          </w:divBdr>
        </w:div>
        <w:div w:id="25060126">
          <w:marLeft w:val="0"/>
          <w:marRight w:val="0"/>
          <w:marTop w:val="0"/>
          <w:marBottom w:val="0"/>
          <w:divBdr>
            <w:top w:val="none" w:sz="0" w:space="0" w:color="auto"/>
            <w:left w:val="none" w:sz="0" w:space="0" w:color="auto"/>
            <w:bottom w:val="none" w:sz="0" w:space="0" w:color="auto"/>
            <w:right w:val="none" w:sz="0" w:space="0" w:color="auto"/>
          </w:divBdr>
        </w:div>
        <w:div w:id="342246033">
          <w:marLeft w:val="0"/>
          <w:marRight w:val="0"/>
          <w:marTop w:val="0"/>
          <w:marBottom w:val="0"/>
          <w:divBdr>
            <w:top w:val="none" w:sz="0" w:space="0" w:color="auto"/>
            <w:left w:val="none" w:sz="0" w:space="0" w:color="auto"/>
            <w:bottom w:val="none" w:sz="0" w:space="0" w:color="auto"/>
            <w:right w:val="none" w:sz="0" w:space="0" w:color="auto"/>
          </w:divBdr>
        </w:div>
        <w:div w:id="1281761662">
          <w:marLeft w:val="0"/>
          <w:marRight w:val="0"/>
          <w:marTop w:val="0"/>
          <w:marBottom w:val="0"/>
          <w:divBdr>
            <w:top w:val="none" w:sz="0" w:space="0" w:color="auto"/>
            <w:left w:val="none" w:sz="0" w:space="0" w:color="auto"/>
            <w:bottom w:val="none" w:sz="0" w:space="0" w:color="auto"/>
            <w:right w:val="none" w:sz="0" w:space="0" w:color="auto"/>
          </w:divBdr>
        </w:div>
        <w:div w:id="1582911891">
          <w:marLeft w:val="0"/>
          <w:marRight w:val="0"/>
          <w:marTop w:val="0"/>
          <w:marBottom w:val="0"/>
          <w:divBdr>
            <w:top w:val="none" w:sz="0" w:space="0" w:color="auto"/>
            <w:left w:val="none" w:sz="0" w:space="0" w:color="auto"/>
            <w:bottom w:val="none" w:sz="0" w:space="0" w:color="auto"/>
            <w:right w:val="none" w:sz="0" w:space="0" w:color="auto"/>
          </w:divBdr>
        </w:div>
        <w:div w:id="272639430">
          <w:marLeft w:val="0"/>
          <w:marRight w:val="0"/>
          <w:marTop w:val="0"/>
          <w:marBottom w:val="0"/>
          <w:divBdr>
            <w:top w:val="none" w:sz="0" w:space="0" w:color="auto"/>
            <w:left w:val="none" w:sz="0" w:space="0" w:color="auto"/>
            <w:bottom w:val="none" w:sz="0" w:space="0" w:color="auto"/>
            <w:right w:val="none" w:sz="0" w:space="0" w:color="auto"/>
          </w:divBdr>
        </w:div>
        <w:div w:id="964195135">
          <w:marLeft w:val="0"/>
          <w:marRight w:val="0"/>
          <w:marTop w:val="0"/>
          <w:marBottom w:val="0"/>
          <w:divBdr>
            <w:top w:val="none" w:sz="0" w:space="0" w:color="auto"/>
            <w:left w:val="none" w:sz="0" w:space="0" w:color="auto"/>
            <w:bottom w:val="none" w:sz="0" w:space="0" w:color="auto"/>
            <w:right w:val="none" w:sz="0" w:space="0" w:color="auto"/>
          </w:divBdr>
        </w:div>
        <w:div w:id="1457023297">
          <w:marLeft w:val="0"/>
          <w:marRight w:val="0"/>
          <w:marTop w:val="0"/>
          <w:marBottom w:val="0"/>
          <w:divBdr>
            <w:top w:val="none" w:sz="0" w:space="0" w:color="auto"/>
            <w:left w:val="none" w:sz="0" w:space="0" w:color="auto"/>
            <w:bottom w:val="none" w:sz="0" w:space="0" w:color="auto"/>
            <w:right w:val="none" w:sz="0" w:space="0" w:color="auto"/>
          </w:divBdr>
        </w:div>
        <w:div w:id="2111779191">
          <w:marLeft w:val="0"/>
          <w:marRight w:val="0"/>
          <w:marTop w:val="0"/>
          <w:marBottom w:val="0"/>
          <w:divBdr>
            <w:top w:val="none" w:sz="0" w:space="0" w:color="auto"/>
            <w:left w:val="none" w:sz="0" w:space="0" w:color="auto"/>
            <w:bottom w:val="none" w:sz="0" w:space="0" w:color="auto"/>
            <w:right w:val="none" w:sz="0" w:space="0" w:color="auto"/>
          </w:divBdr>
        </w:div>
        <w:div w:id="1203519570">
          <w:marLeft w:val="0"/>
          <w:marRight w:val="0"/>
          <w:marTop w:val="0"/>
          <w:marBottom w:val="0"/>
          <w:divBdr>
            <w:top w:val="none" w:sz="0" w:space="0" w:color="auto"/>
            <w:left w:val="none" w:sz="0" w:space="0" w:color="auto"/>
            <w:bottom w:val="none" w:sz="0" w:space="0" w:color="auto"/>
            <w:right w:val="none" w:sz="0" w:space="0" w:color="auto"/>
          </w:divBdr>
        </w:div>
        <w:div w:id="316302761">
          <w:marLeft w:val="0"/>
          <w:marRight w:val="0"/>
          <w:marTop w:val="0"/>
          <w:marBottom w:val="0"/>
          <w:divBdr>
            <w:top w:val="none" w:sz="0" w:space="0" w:color="auto"/>
            <w:left w:val="none" w:sz="0" w:space="0" w:color="auto"/>
            <w:bottom w:val="none" w:sz="0" w:space="0" w:color="auto"/>
            <w:right w:val="none" w:sz="0" w:space="0" w:color="auto"/>
          </w:divBdr>
        </w:div>
        <w:div w:id="757797951">
          <w:marLeft w:val="0"/>
          <w:marRight w:val="0"/>
          <w:marTop w:val="0"/>
          <w:marBottom w:val="0"/>
          <w:divBdr>
            <w:top w:val="none" w:sz="0" w:space="0" w:color="auto"/>
            <w:left w:val="none" w:sz="0" w:space="0" w:color="auto"/>
            <w:bottom w:val="none" w:sz="0" w:space="0" w:color="auto"/>
            <w:right w:val="none" w:sz="0" w:space="0" w:color="auto"/>
          </w:divBdr>
        </w:div>
        <w:div w:id="920212460">
          <w:marLeft w:val="0"/>
          <w:marRight w:val="0"/>
          <w:marTop w:val="0"/>
          <w:marBottom w:val="0"/>
          <w:divBdr>
            <w:top w:val="none" w:sz="0" w:space="0" w:color="auto"/>
            <w:left w:val="none" w:sz="0" w:space="0" w:color="auto"/>
            <w:bottom w:val="none" w:sz="0" w:space="0" w:color="auto"/>
            <w:right w:val="none" w:sz="0" w:space="0" w:color="auto"/>
          </w:divBdr>
        </w:div>
        <w:div w:id="333265797">
          <w:marLeft w:val="0"/>
          <w:marRight w:val="0"/>
          <w:marTop w:val="0"/>
          <w:marBottom w:val="0"/>
          <w:divBdr>
            <w:top w:val="none" w:sz="0" w:space="0" w:color="auto"/>
            <w:left w:val="none" w:sz="0" w:space="0" w:color="auto"/>
            <w:bottom w:val="none" w:sz="0" w:space="0" w:color="auto"/>
            <w:right w:val="none" w:sz="0" w:space="0" w:color="auto"/>
          </w:divBdr>
        </w:div>
        <w:div w:id="1940596851">
          <w:marLeft w:val="0"/>
          <w:marRight w:val="0"/>
          <w:marTop w:val="0"/>
          <w:marBottom w:val="0"/>
          <w:divBdr>
            <w:top w:val="none" w:sz="0" w:space="0" w:color="auto"/>
            <w:left w:val="none" w:sz="0" w:space="0" w:color="auto"/>
            <w:bottom w:val="none" w:sz="0" w:space="0" w:color="auto"/>
            <w:right w:val="none" w:sz="0" w:space="0" w:color="auto"/>
          </w:divBdr>
        </w:div>
        <w:div w:id="1438480805">
          <w:marLeft w:val="0"/>
          <w:marRight w:val="0"/>
          <w:marTop w:val="0"/>
          <w:marBottom w:val="0"/>
          <w:divBdr>
            <w:top w:val="none" w:sz="0" w:space="0" w:color="auto"/>
            <w:left w:val="none" w:sz="0" w:space="0" w:color="auto"/>
            <w:bottom w:val="none" w:sz="0" w:space="0" w:color="auto"/>
            <w:right w:val="none" w:sz="0" w:space="0" w:color="auto"/>
          </w:divBdr>
        </w:div>
        <w:div w:id="1287926029">
          <w:marLeft w:val="0"/>
          <w:marRight w:val="0"/>
          <w:marTop w:val="0"/>
          <w:marBottom w:val="0"/>
          <w:divBdr>
            <w:top w:val="none" w:sz="0" w:space="0" w:color="auto"/>
            <w:left w:val="none" w:sz="0" w:space="0" w:color="auto"/>
            <w:bottom w:val="none" w:sz="0" w:space="0" w:color="auto"/>
            <w:right w:val="none" w:sz="0" w:space="0" w:color="auto"/>
          </w:divBdr>
        </w:div>
        <w:div w:id="1330403836">
          <w:marLeft w:val="0"/>
          <w:marRight w:val="0"/>
          <w:marTop w:val="0"/>
          <w:marBottom w:val="0"/>
          <w:divBdr>
            <w:top w:val="none" w:sz="0" w:space="0" w:color="auto"/>
            <w:left w:val="none" w:sz="0" w:space="0" w:color="auto"/>
            <w:bottom w:val="none" w:sz="0" w:space="0" w:color="auto"/>
            <w:right w:val="none" w:sz="0" w:space="0" w:color="auto"/>
          </w:divBdr>
        </w:div>
        <w:div w:id="1282569359">
          <w:marLeft w:val="0"/>
          <w:marRight w:val="0"/>
          <w:marTop w:val="0"/>
          <w:marBottom w:val="0"/>
          <w:divBdr>
            <w:top w:val="none" w:sz="0" w:space="0" w:color="auto"/>
            <w:left w:val="none" w:sz="0" w:space="0" w:color="auto"/>
            <w:bottom w:val="none" w:sz="0" w:space="0" w:color="auto"/>
            <w:right w:val="none" w:sz="0" w:space="0" w:color="auto"/>
          </w:divBdr>
        </w:div>
        <w:div w:id="998076279">
          <w:marLeft w:val="0"/>
          <w:marRight w:val="0"/>
          <w:marTop w:val="0"/>
          <w:marBottom w:val="0"/>
          <w:divBdr>
            <w:top w:val="none" w:sz="0" w:space="0" w:color="auto"/>
            <w:left w:val="none" w:sz="0" w:space="0" w:color="auto"/>
            <w:bottom w:val="none" w:sz="0" w:space="0" w:color="auto"/>
            <w:right w:val="none" w:sz="0" w:space="0" w:color="auto"/>
          </w:divBdr>
        </w:div>
        <w:div w:id="1374229100">
          <w:marLeft w:val="0"/>
          <w:marRight w:val="0"/>
          <w:marTop w:val="0"/>
          <w:marBottom w:val="0"/>
          <w:divBdr>
            <w:top w:val="none" w:sz="0" w:space="0" w:color="auto"/>
            <w:left w:val="none" w:sz="0" w:space="0" w:color="auto"/>
            <w:bottom w:val="none" w:sz="0" w:space="0" w:color="auto"/>
            <w:right w:val="none" w:sz="0" w:space="0" w:color="auto"/>
          </w:divBdr>
        </w:div>
        <w:div w:id="1065643231">
          <w:marLeft w:val="0"/>
          <w:marRight w:val="0"/>
          <w:marTop w:val="0"/>
          <w:marBottom w:val="0"/>
          <w:divBdr>
            <w:top w:val="none" w:sz="0" w:space="0" w:color="auto"/>
            <w:left w:val="none" w:sz="0" w:space="0" w:color="auto"/>
            <w:bottom w:val="none" w:sz="0" w:space="0" w:color="auto"/>
            <w:right w:val="none" w:sz="0" w:space="0" w:color="auto"/>
          </w:divBdr>
        </w:div>
        <w:div w:id="1498426603">
          <w:marLeft w:val="0"/>
          <w:marRight w:val="0"/>
          <w:marTop w:val="0"/>
          <w:marBottom w:val="0"/>
          <w:divBdr>
            <w:top w:val="none" w:sz="0" w:space="0" w:color="auto"/>
            <w:left w:val="none" w:sz="0" w:space="0" w:color="auto"/>
            <w:bottom w:val="none" w:sz="0" w:space="0" w:color="auto"/>
            <w:right w:val="none" w:sz="0" w:space="0" w:color="auto"/>
          </w:divBdr>
        </w:div>
        <w:div w:id="1311247129">
          <w:marLeft w:val="0"/>
          <w:marRight w:val="0"/>
          <w:marTop w:val="0"/>
          <w:marBottom w:val="0"/>
          <w:divBdr>
            <w:top w:val="none" w:sz="0" w:space="0" w:color="auto"/>
            <w:left w:val="none" w:sz="0" w:space="0" w:color="auto"/>
            <w:bottom w:val="none" w:sz="0" w:space="0" w:color="auto"/>
            <w:right w:val="none" w:sz="0" w:space="0" w:color="auto"/>
          </w:divBdr>
        </w:div>
        <w:div w:id="1410154254">
          <w:marLeft w:val="0"/>
          <w:marRight w:val="0"/>
          <w:marTop w:val="0"/>
          <w:marBottom w:val="0"/>
          <w:divBdr>
            <w:top w:val="none" w:sz="0" w:space="0" w:color="auto"/>
            <w:left w:val="none" w:sz="0" w:space="0" w:color="auto"/>
            <w:bottom w:val="none" w:sz="0" w:space="0" w:color="auto"/>
            <w:right w:val="none" w:sz="0" w:space="0" w:color="auto"/>
          </w:divBdr>
        </w:div>
        <w:div w:id="369189616">
          <w:marLeft w:val="0"/>
          <w:marRight w:val="0"/>
          <w:marTop w:val="0"/>
          <w:marBottom w:val="0"/>
          <w:divBdr>
            <w:top w:val="none" w:sz="0" w:space="0" w:color="auto"/>
            <w:left w:val="none" w:sz="0" w:space="0" w:color="auto"/>
            <w:bottom w:val="none" w:sz="0" w:space="0" w:color="auto"/>
            <w:right w:val="none" w:sz="0" w:space="0" w:color="auto"/>
          </w:divBdr>
        </w:div>
        <w:div w:id="856890293">
          <w:marLeft w:val="0"/>
          <w:marRight w:val="0"/>
          <w:marTop w:val="0"/>
          <w:marBottom w:val="0"/>
          <w:divBdr>
            <w:top w:val="none" w:sz="0" w:space="0" w:color="auto"/>
            <w:left w:val="none" w:sz="0" w:space="0" w:color="auto"/>
            <w:bottom w:val="none" w:sz="0" w:space="0" w:color="auto"/>
            <w:right w:val="none" w:sz="0" w:space="0" w:color="auto"/>
          </w:divBdr>
        </w:div>
        <w:div w:id="178933237">
          <w:marLeft w:val="0"/>
          <w:marRight w:val="0"/>
          <w:marTop w:val="0"/>
          <w:marBottom w:val="0"/>
          <w:divBdr>
            <w:top w:val="none" w:sz="0" w:space="0" w:color="auto"/>
            <w:left w:val="none" w:sz="0" w:space="0" w:color="auto"/>
            <w:bottom w:val="none" w:sz="0" w:space="0" w:color="auto"/>
            <w:right w:val="none" w:sz="0" w:space="0" w:color="auto"/>
          </w:divBdr>
        </w:div>
        <w:div w:id="1244678031">
          <w:marLeft w:val="0"/>
          <w:marRight w:val="0"/>
          <w:marTop w:val="0"/>
          <w:marBottom w:val="0"/>
          <w:divBdr>
            <w:top w:val="none" w:sz="0" w:space="0" w:color="auto"/>
            <w:left w:val="none" w:sz="0" w:space="0" w:color="auto"/>
            <w:bottom w:val="none" w:sz="0" w:space="0" w:color="auto"/>
            <w:right w:val="none" w:sz="0" w:space="0" w:color="auto"/>
          </w:divBdr>
        </w:div>
        <w:div w:id="1750883523">
          <w:marLeft w:val="0"/>
          <w:marRight w:val="0"/>
          <w:marTop w:val="0"/>
          <w:marBottom w:val="0"/>
          <w:divBdr>
            <w:top w:val="none" w:sz="0" w:space="0" w:color="auto"/>
            <w:left w:val="none" w:sz="0" w:space="0" w:color="auto"/>
            <w:bottom w:val="none" w:sz="0" w:space="0" w:color="auto"/>
            <w:right w:val="none" w:sz="0" w:space="0" w:color="auto"/>
          </w:divBdr>
        </w:div>
        <w:div w:id="1186215013">
          <w:marLeft w:val="0"/>
          <w:marRight w:val="0"/>
          <w:marTop w:val="0"/>
          <w:marBottom w:val="0"/>
          <w:divBdr>
            <w:top w:val="none" w:sz="0" w:space="0" w:color="auto"/>
            <w:left w:val="none" w:sz="0" w:space="0" w:color="auto"/>
            <w:bottom w:val="none" w:sz="0" w:space="0" w:color="auto"/>
            <w:right w:val="none" w:sz="0" w:space="0" w:color="auto"/>
          </w:divBdr>
        </w:div>
        <w:div w:id="311642593">
          <w:marLeft w:val="0"/>
          <w:marRight w:val="0"/>
          <w:marTop w:val="0"/>
          <w:marBottom w:val="0"/>
          <w:divBdr>
            <w:top w:val="none" w:sz="0" w:space="0" w:color="auto"/>
            <w:left w:val="none" w:sz="0" w:space="0" w:color="auto"/>
            <w:bottom w:val="none" w:sz="0" w:space="0" w:color="auto"/>
            <w:right w:val="none" w:sz="0" w:space="0" w:color="auto"/>
          </w:divBdr>
        </w:div>
        <w:div w:id="1764836413">
          <w:marLeft w:val="0"/>
          <w:marRight w:val="0"/>
          <w:marTop w:val="0"/>
          <w:marBottom w:val="0"/>
          <w:divBdr>
            <w:top w:val="none" w:sz="0" w:space="0" w:color="auto"/>
            <w:left w:val="none" w:sz="0" w:space="0" w:color="auto"/>
            <w:bottom w:val="none" w:sz="0" w:space="0" w:color="auto"/>
            <w:right w:val="none" w:sz="0" w:space="0" w:color="auto"/>
          </w:divBdr>
        </w:div>
        <w:div w:id="2049798401">
          <w:marLeft w:val="0"/>
          <w:marRight w:val="0"/>
          <w:marTop w:val="0"/>
          <w:marBottom w:val="0"/>
          <w:divBdr>
            <w:top w:val="none" w:sz="0" w:space="0" w:color="auto"/>
            <w:left w:val="none" w:sz="0" w:space="0" w:color="auto"/>
            <w:bottom w:val="none" w:sz="0" w:space="0" w:color="auto"/>
            <w:right w:val="none" w:sz="0" w:space="0" w:color="auto"/>
          </w:divBdr>
        </w:div>
        <w:div w:id="1738018621">
          <w:marLeft w:val="0"/>
          <w:marRight w:val="0"/>
          <w:marTop w:val="0"/>
          <w:marBottom w:val="0"/>
          <w:divBdr>
            <w:top w:val="none" w:sz="0" w:space="0" w:color="auto"/>
            <w:left w:val="none" w:sz="0" w:space="0" w:color="auto"/>
            <w:bottom w:val="none" w:sz="0" w:space="0" w:color="auto"/>
            <w:right w:val="none" w:sz="0" w:space="0" w:color="auto"/>
          </w:divBdr>
        </w:div>
        <w:div w:id="282150608">
          <w:marLeft w:val="0"/>
          <w:marRight w:val="0"/>
          <w:marTop w:val="0"/>
          <w:marBottom w:val="0"/>
          <w:divBdr>
            <w:top w:val="none" w:sz="0" w:space="0" w:color="auto"/>
            <w:left w:val="none" w:sz="0" w:space="0" w:color="auto"/>
            <w:bottom w:val="none" w:sz="0" w:space="0" w:color="auto"/>
            <w:right w:val="none" w:sz="0" w:space="0" w:color="auto"/>
          </w:divBdr>
        </w:div>
        <w:div w:id="933707777">
          <w:marLeft w:val="0"/>
          <w:marRight w:val="0"/>
          <w:marTop w:val="0"/>
          <w:marBottom w:val="0"/>
          <w:divBdr>
            <w:top w:val="none" w:sz="0" w:space="0" w:color="auto"/>
            <w:left w:val="none" w:sz="0" w:space="0" w:color="auto"/>
            <w:bottom w:val="none" w:sz="0" w:space="0" w:color="auto"/>
            <w:right w:val="none" w:sz="0" w:space="0" w:color="auto"/>
          </w:divBdr>
        </w:div>
        <w:div w:id="233511469">
          <w:marLeft w:val="0"/>
          <w:marRight w:val="0"/>
          <w:marTop w:val="0"/>
          <w:marBottom w:val="0"/>
          <w:divBdr>
            <w:top w:val="none" w:sz="0" w:space="0" w:color="auto"/>
            <w:left w:val="none" w:sz="0" w:space="0" w:color="auto"/>
            <w:bottom w:val="none" w:sz="0" w:space="0" w:color="auto"/>
            <w:right w:val="none" w:sz="0" w:space="0" w:color="auto"/>
          </w:divBdr>
        </w:div>
        <w:div w:id="1209025253">
          <w:marLeft w:val="0"/>
          <w:marRight w:val="0"/>
          <w:marTop w:val="0"/>
          <w:marBottom w:val="0"/>
          <w:divBdr>
            <w:top w:val="none" w:sz="0" w:space="0" w:color="auto"/>
            <w:left w:val="none" w:sz="0" w:space="0" w:color="auto"/>
            <w:bottom w:val="none" w:sz="0" w:space="0" w:color="auto"/>
            <w:right w:val="none" w:sz="0" w:space="0" w:color="auto"/>
          </w:divBdr>
        </w:div>
        <w:div w:id="1758208965">
          <w:marLeft w:val="0"/>
          <w:marRight w:val="0"/>
          <w:marTop w:val="0"/>
          <w:marBottom w:val="0"/>
          <w:divBdr>
            <w:top w:val="none" w:sz="0" w:space="0" w:color="auto"/>
            <w:left w:val="none" w:sz="0" w:space="0" w:color="auto"/>
            <w:bottom w:val="none" w:sz="0" w:space="0" w:color="auto"/>
            <w:right w:val="none" w:sz="0" w:space="0" w:color="auto"/>
          </w:divBdr>
        </w:div>
        <w:div w:id="1527792861">
          <w:marLeft w:val="0"/>
          <w:marRight w:val="0"/>
          <w:marTop w:val="0"/>
          <w:marBottom w:val="0"/>
          <w:divBdr>
            <w:top w:val="none" w:sz="0" w:space="0" w:color="auto"/>
            <w:left w:val="none" w:sz="0" w:space="0" w:color="auto"/>
            <w:bottom w:val="none" w:sz="0" w:space="0" w:color="auto"/>
            <w:right w:val="none" w:sz="0" w:space="0" w:color="auto"/>
          </w:divBdr>
        </w:div>
        <w:div w:id="1850679769">
          <w:marLeft w:val="0"/>
          <w:marRight w:val="0"/>
          <w:marTop w:val="0"/>
          <w:marBottom w:val="0"/>
          <w:divBdr>
            <w:top w:val="none" w:sz="0" w:space="0" w:color="auto"/>
            <w:left w:val="none" w:sz="0" w:space="0" w:color="auto"/>
            <w:bottom w:val="none" w:sz="0" w:space="0" w:color="auto"/>
            <w:right w:val="none" w:sz="0" w:space="0" w:color="auto"/>
          </w:divBdr>
        </w:div>
        <w:div w:id="549654307">
          <w:marLeft w:val="0"/>
          <w:marRight w:val="0"/>
          <w:marTop w:val="0"/>
          <w:marBottom w:val="0"/>
          <w:divBdr>
            <w:top w:val="none" w:sz="0" w:space="0" w:color="auto"/>
            <w:left w:val="none" w:sz="0" w:space="0" w:color="auto"/>
            <w:bottom w:val="none" w:sz="0" w:space="0" w:color="auto"/>
            <w:right w:val="none" w:sz="0" w:space="0" w:color="auto"/>
          </w:divBdr>
        </w:div>
        <w:div w:id="1270967096">
          <w:marLeft w:val="0"/>
          <w:marRight w:val="0"/>
          <w:marTop w:val="0"/>
          <w:marBottom w:val="0"/>
          <w:divBdr>
            <w:top w:val="none" w:sz="0" w:space="0" w:color="auto"/>
            <w:left w:val="none" w:sz="0" w:space="0" w:color="auto"/>
            <w:bottom w:val="none" w:sz="0" w:space="0" w:color="auto"/>
            <w:right w:val="none" w:sz="0" w:space="0" w:color="auto"/>
          </w:divBdr>
        </w:div>
        <w:div w:id="1730688647">
          <w:marLeft w:val="0"/>
          <w:marRight w:val="0"/>
          <w:marTop w:val="0"/>
          <w:marBottom w:val="0"/>
          <w:divBdr>
            <w:top w:val="none" w:sz="0" w:space="0" w:color="auto"/>
            <w:left w:val="none" w:sz="0" w:space="0" w:color="auto"/>
            <w:bottom w:val="none" w:sz="0" w:space="0" w:color="auto"/>
            <w:right w:val="none" w:sz="0" w:space="0" w:color="auto"/>
          </w:divBdr>
        </w:div>
        <w:div w:id="1921020223">
          <w:marLeft w:val="0"/>
          <w:marRight w:val="0"/>
          <w:marTop w:val="0"/>
          <w:marBottom w:val="0"/>
          <w:divBdr>
            <w:top w:val="none" w:sz="0" w:space="0" w:color="auto"/>
            <w:left w:val="none" w:sz="0" w:space="0" w:color="auto"/>
            <w:bottom w:val="none" w:sz="0" w:space="0" w:color="auto"/>
            <w:right w:val="none" w:sz="0" w:space="0" w:color="auto"/>
          </w:divBdr>
        </w:div>
        <w:div w:id="526606888">
          <w:marLeft w:val="0"/>
          <w:marRight w:val="0"/>
          <w:marTop w:val="0"/>
          <w:marBottom w:val="0"/>
          <w:divBdr>
            <w:top w:val="none" w:sz="0" w:space="0" w:color="auto"/>
            <w:left w:val="none" w:sz="0" w:space="0" w:color="auto"/>
            <w:bottom w:val="none" w:sz="0" w:space="0" w:color="auto"/>
            <w:right w:val="none" w:sz="0" w:space="0" w:color="auto"/>
          </w:divBdr>
        </w:div>
        <w:div w:id="1295870011">
          <w:marLeft w:val="0"/>
          <w:marRight w:val="0"/>
          <w:marTop w:val="0"/>
          <w:marBottom w:val="0"/>
          <w:divBdr>
            <w:top w:val="none" w:sz="0" w:space="0" w:color="auto"/>
            <w:left w:val="none" w:sz="0" w:space="0" w:color="auto"/>
            <w:bottom w:val="none" w:sz="0" w:space="0" w:color="auto"/>
            <w:right w:val="none" w:sz="0" w:space="0" w:color="auto"/>
          </w:divBdr>
        </w:div>
        <w:div w:id="974872076">
          <w:marLeft w:val="0"/>
          <w:marRight w:val="0"/>
          <w:marTop w:val="0"/>
          <w:marBottom w:val="0"/>
          <w:divBdr>
            <w:top w:val="none" w:sz="0" w:space="0" w:color="auto"/>
            <w:left w:val="none" w:sz="0" w:space="0" w:color="auto"/>
            <w:bottom w:val="none" w:sz="0" w:space="0" w:color="auto"/>
            <w:right w:val="none" w:sz="0" w:space="0" w:color="auto"/>
          </w:divBdr>
        </w:div>
        <w:div w:id="216168474">
          <w:marLeft w:val="0"/>
          <w:marRight w:val="0"/>
          <w:marTop w:val="0"/>
          <w:marBottom w:val="0"/>
          <w:divBdr>
            <w:top w:val="none" w:sz="0" w:space="0" w:color="auto"/>
            <w:left w:val="none" w:sz="0" w:space="0" w:color="auto"/>
            <w:bottom w:val="none" w:sz="0" w:space="0" w:color="auto"/>
            <w:right w:val="none" w:sz="0" w:space="0" w:color="auto"/>
          </w:divBdr>
        </w:div>
        <w:div w:id="684329714">
          <w:marLeft w:val="0"/>
          <w:marRight w:val="0"/>
          <w:marTop w:val="0"/>
          <w:marBottom w:val="0"/>
          <w:divBdr>
            <w:top w:val="none" w:sz="0" w:space="0" w:color="auto"/>
            <w:left w:val="none" w:sz="0" w:space="0" w:color="auto"/>
            <w:bottom w:val="none" w:sz="0" w:space="0" w:color="auto"/>
            <w:right w:val="none" w:sz="0" w:space="0" w:color="auto"/>
          </w:divBdr>
        </w:div>
        <w:div w:id="54354772">
          <w:marLeft w:val="0"/>
          <w:marRight w:val="0"/>
          <w:marTop w:val="0"/>
          <w:marBottom w:val="0"/>
          <w:divBdr>
            <w:top w:val="none" w:sz="0" w:space="0" w:color="auto"/>
            <w:left w:val="none" w:sz="0" w:space="0" w:color="auto"/>
            <w:bottom w:val="none" w:sz="0" w:space="0" w:color="auto"/>
            <w:right w:val="none" w:sz="0" w:space="0" w:color="auto"/>
          </w:divBdr>
        </w:div>
        <w:div w:id="756756591">
          <w:marLeft w:val="0"/>
          <w:marRight w:val="0"/>
          <w:marTop w:val="0"/>
          <w:marBottom w:val="0"/>
          <w:divBdr>
            <w:top w:val="none" w:sz="0" w:space="0" w:color="auto"/>
            <w:left w:val="none" w:sz="0" w:space="0" w:color="auto"/>
            <w:bottom w:val="none" w:sz="0" w:space="0" w:color="auto"/>
            <w:right w:val="none" w:sz="0" w:space="0" w:color="auto"/>
          </w:divBdr>
        </w:div>
        <w:div w:id="945187124">
          <w:marLeft w:val="0"/>
          <w:marRight w:val="0"/>
          <w:marTop w:val="0"/>
          <w:marBottom w:val="0"/>
          <w:divBdr>
            <w:top w:val="none" w:sz="0" w:space="0" w:color="auto"/>
            <w:left w:val="none" w:sz="0" w:space="0" w:color="auto"/>
            <w:bottom w:val="none" w:sz="0" w:space="0" w:color="auto"/>
            <w:right w:val="none" w:sz="0" w:space="0" w:color="auto"/>
          </w:divBdr>
        </w:div>
        <w:div w:id="99448493">
          <w:marLeft w:val="0"/>
          <w:marRight w:val="0"/>
          <w:marTop w:val="0"/>
          <w:marBottom w:val="0"/>
          <w:divBdr>
            <w:top w:val="none" w:sz="0" w:space="0" w:color="auto"/>
            <w:left w:val="none" w:sz="0" w:space="0" w:color="auto"/>
            <w:bottom w:val="none" w:sz="0" w:space="0" w:color="auto"/>
            <w:right w:val="none" w:sz="0" w:space="0" w:color="auto"/>
          </w:divBdr>
        </w:div>
        <w:div w:id="2029479530">
          <w:marLeft w:val="0"/>
          <w:marRight w:val="0"/>
          <w:marTop w:val="0"/>
          <w:marBottom w:val="0"/>
          <w:divBdr>
            <w:top w:val="none" w:sz="0" w:space="0" w:color="auto"/>
            <w:left w:val="none" w:sz="0" w:space="0" w:color="auto"/>
            <w:bottom w:val="none" w:sz="0" w:space="0" w:color="auto"/>
            <w:right w:val="none" w:sz="0" w:space="0" w:color="auto"/>
          </w:divBdr>
        </w:div>
        <w:div w:id="603808113">
          <w:marLeft w:val="0"/>
          <w:marRight w:val="0"/>
          <w:marTop w:val="0"/>
          <w:marBottom w:val="0"/>
          <w:divBdr>
            <w:top w:val="none" w:sz="0" w:space="0" w:color="auto"/>
            <w:left w:val="none" w:sz="0" w:space="0" w:color="auto"/>
            <w:bottom w:val="none" w:sz="0" w:space="0" w:color="auto"/>
            <w:right w:val="none" w:sz="0" w:space="0" w:color="auto"/>
          </w:divBdr>
        </w:div>
        <w:div w:id="1387072781">
          <w:marLeft w:val="0"/>
          <w:marRight w:val="0"/>
          <w:marTop w:val="0"/>
          <w:marBottom w:val="0"/>
          <w:divBdr>
            <w:top w:val="none" w:sz="0" w:space="0" w:color="auto"/>
            <w:left w:val="none" w:sz="0" w:space="0" w:color="auto"/>
            <w:bottom w:val="none" w:sz="0" w:space="0" w:color="auto"/>
            <w:right w:val="none" w:sz="0" w:space="0" w:color="auto"/>
          </w:divBdr>
        </w:div>
        <w:div w:id="754521006">
          <w:marLeft w:val="0"/>
          <w:marRight w:val="0"/>
          <w:marTop w:val="0"/>
          <w:marBottom w:val="0"/>
          <w:divBdr>
            <w:top w:val="none" w:sz="0" w:space="0" w:color="auto"/>
            <w:left w:val="none" w:sz="0" w:space="0" w:color="auto"/>
            <w:bottom w:val="none" w:sz="0" w:space="0" w:color="auto"/>
            <w:right w:val="none" w:sz="0" w:space="0" w:color="auto"/>
          </w:divBdr>
        </w:div>
        <w:div w:id="404690729">
          <w:marLeft w:val="0"/>
          <w:marRight w:val="0"/>
          <w:marTop w:val="0"/>
          <w:marBottom w:val="0"/>
          <w:divBdr>
            <w:top w:val="none" w:sz="0" w:space="0" w:color="auto"/>
            <w:left w:val="none" w:sz="0" w:space="0" w:color="auto"/>
            <w:bottom w:val="none" w:sz="0" w:space="0" w:color="auto"/>
            <w:right w:val="none" w:sz="0" w:space="0" w:color="auto"/>
          </w:divBdr>
        </w:div>
        <w:div w:id="321081413">
          <w:marLeft w:val="0"/>
          <w:marRight w:val="0"/>
          <w:marTop w:val="0"/>
          <w:marBottom w:val="0"/>
          <w:divBdr>
            <w:top w:val="none" w:sz="0" w:space="0" w:color="auto"/>
            <w:left w:val="none" w:sz="0" w:space="0" w:color="auto"/>
            <w:bottom w:val="none" w:sz="0" w:space="0" w:color="auto"/>
            <w:right w:val="none" w:sz="0" w:space="0" w:color="auto"/>
          </w:divBdr>
        </w:div>
        <w:div w:id="2137870926">
          <w:marLeft w:val="0"/>
          <w:marRight w:val="0"/>
          <w:marTop w:val="0"/>
          <w:marBottom w:val="0"/>
          <w:divBdr>
            <w:top w:val="none" w:sz="0" w:space="0" w:color="auto"/>
            <w:left w:val="none" w:sz="0" w:space="0" w:color="auto"/>
            <w:bottom w:val="none" w:sz="0" w:space="0" w:color="auto"/>
            <w:right w:val="none" w:sz="0" w:space="0" w:color="auto"/>
          </w:divBdr>
        </w:div>
        <w:div w:id="683556532">
          <w:marLeft w:val="0"/>
          <w:marRight w:val="0"/>
          <w:marTop w:val="0"/>
          <w:marBottom w:val="0"/>
          <w:divBdr>
            <w:top w:val="none" w:sz="0" w:space="0" w:color="auto"/>
            <w:left w:val="none" w:sz="0" w:space="0" w:color="auto"/>
            <w:bottom w:val="none" w:sz="0" w:space="0" w:color="auto"/>
            <w:right w:val="none" w:sz="0" w:space="0" w:color="auto"/>
          </w:divBdr>
        </w:div>
        <w:div w:id="281499935">
          <w:marLeft w:val="0"/>
          <w:marRight w:val="0"/>
          <w:marTop w:val="0"/>
          <w:marBottom w:val="0"/>
          <w:divBdr>
            <w:top w:val="none" w:sz="0" w:space="0" w:color="auto"/>
            <w:left w:val="none" w:sz="0" w:space="0" w:color="auto"/>
            <w:bottom w:val="none" w:sz="0" w:space="0" w:color="auto"/>
            <w:right w:val="none" w:sz="0" w:space="0" w:color="auto"/>
          </w:divBdr>
        </w:div>
        <w:div w:id="502671755">
          <w:marLeft w:val="0"/>
          <w:marRight w:val="0"/>
          <w:marTop w:val="0"/>
          <w:marBottom w:val="0"/>
          <w:divBdr>
            <w:top w:val="none" w:sz="0" w:space="0" w:color="auto"/>
            <w:left w:val="none" w:sz="0" w:space="0" w:color="auto"/>
            <w:bottom w:val="none" w:sz="0" w:space="0" w:color="auto"/>
            <w:right w:val="none" w:sz="0" w:space="0" w:color="auto"/>
          </w:divBdr>
        </w:div>
        <w:div w:id="1388801228">
          <w:marLeft w:val="0"/>
          <w:marRight w:val="0"/>
          <w:marTop w:val="0"/>
          <w:marBottom w:val="0"/>
          <w:divBdr>
            <w:top w:val="none" w:sz="0" w:space="0" w:color="auto"/>
            <w:left w:val="none" w:sz="0" w:space="0" w:color="auto"/>
            <w:bottom w:val="none" w:sz="0" w:space="0" w:color="auto"/>
            <w:right w:val="none" w:sz="0" w:space="0" w:color="auto"/>
          </w:divBdr>
        </w:div>
        <w:div w:id="1979068112">
          <w:marLeft w:val="0"/>
          <w:marRight w:val="0"/>
          <w:marTop w:val="0"/>
          <w:marBottom w:val="0"/>
          <w:divBdr>
            <w:top w:val="none" w:sz="0" w:space="0" w:color="auto"/>
            <w:left w:val="none" w:sz="0" w:space="0" w:color="auto"/>
            <w:bottom w:val="none" w:sz="0" w:space="0" w:color="auto"/>
            <w:right w:val="none" w:sz="0" w:space="0" w:color="auto"/>
          </w:divBdr>
        </w:div>
        <w:div w:id="23137178">
          <w:marLeft w:val="0"/>
          <w:marRight w:val="0"/>
          <w:marTop w:val="0"/>
          <w:marBottom w:val="0"/>
          <w:divBdr>
            <w:top w:val="none" w:sz="0" w:space="0" w:color="auto"/>
            <w:left w:val="none" w:sz="0" w:space="0" w:color="auto"/>
            <w:bottom w:val="none" w:sz="0" w:space="0" w:color="auto"/>
            <w:right w:val="none" w:sz="0" w:space="0" w:color="auto"/>
          </w:divBdr>
        </w:div>
        <w:div w:id="407846970">
          <w:marLeft w:val="0"/>
          <w:marRight w:val="0"/>
          <w:marTop w:val="0"/>
          <w:marBottom w:val="0"/>
          <w:divBdr>
            <w:top w:val="none" w:sz="0" w:space="0" w:color="auto"/>
            <w:left w:val="none" w:sz="0" w:space="0" w:color="auto"/>
            <w:bottom w:val="none" w:sz="0" w:space="0" w:color="auto"/>
            <w:right w:val="none" w:sz="0" w:space="0" w:color="auto"/>
          </w:divBdr>
        </w:div>
        <w:div w:id="282230437">
          <w:marLeft w:val="0"/>
          <w:marRight w:val="0"/>
          <w:marTop w:val="0"/>
          <w:marBottom w:val="0"/>
          <w:divBdr>
            <w:top w:val="none" w:sz="0" w:space="0" w:color="auto"/>
            <w:left w:val="none" w:sz="0" w:space="0" w:color="auto"/>
            <w:bottom w:val="none" w:sz="0" w:space="0" w:color="auto"/>
            <w:right w:val="none" w:sz="0" w:space="0" w:color="auto"/>
          </w:divBdr>
        </w:div>
        <w:div w:id="822627431">
          <w:marLeft w:val="0"/>
          <w:marRight w:val="0"/>
          <w:marTop w:val="0"/>
          <w:marBottom w:val="0"/>
          <w:divBdr>
            <w:top w:val="none" w:sz="0" w:space="0" w:color="auto"/>
            <w:left w:val="none" w:sz="0" w:space="0" w:color="auto"/>
            <w:bottom w:val="none" w:sz="0" w:space="0" w:color="auto"/>
            <w:right w:val="none" w:sz="0" w:space="0" w:color="auto"/>
          </w:divBdr>
        </w:div>
        <w:div w:id="531528602">
          <w:marLeft w:val="0"/>
          <w:marRight w:val="0"/>
          <w:marTop w:val="0"/>
          <w:marBottom w:val="0"/>
          <w:divBdr>
            <w:top w:val="none" w:sz="0" w:space="0" w:color="auto"/>
            <w:left w:val="none" w:sz="0" w:space="0" w:color="auto"/>
            <w:bottom w:val="none" w:sz="0" w:space="0" w:color="auto"/>
            <w:right w:val="none" w:sz="0" w:space="0" w:color="auto"/>
          </w:divBdr>
        </w:div>
        <w:div w:id="1932471893">
          <w:marLeft w:val="0"/>
          <w:marRight w:val="0"/>
          <w:marTop w:val="0"/>
          <w:marBottom w:val="0"/>
          <w:divBdr>
            <w:top w:val="none" w:sz="0" w:space="0" w:color="auto"/>
            <w:left w:val="none" w:sz="0" w:space="0" w:color="auto"/>
            <w:bottom w:val="none" w:sz="0" w:space="0" w:color="auto"/>
            <w:right w:val="none" w:sz="0" w:space="0" w:color="auto"/>
          </w:divBdr>
        </w:div>
        <w:div w:id="398136382">
          <w:marLeft w:val="0"/>
          <w:marRight w:val="0"/>
          <w:marTop w:val="0"/>
          <w:marBottom w:val="0"/>
          <w:divBdr>
            <w:top w:val="none" w:sz="0" w:space="0" w:color="auto"/>
            <w:left w:val="none" w:sz="0" w:space="0" w:color="auto"/>
            <w:bottom w:val="none" w:sz="0" w:space="0" w:color="auto"/>
            <w:right w:val="none" w:sz="0" w:space="0" w:color="auto"/>
          </w:divBdr>
        </w:div>
        <w:div w:id="697004941">
          <w:marLeft w:val="0"/>
          <w:marRight w:val="0"/>
          <w:marTop w:val="0"/>
          <w:marBottom w:val="0"/>
          <w:divBdr>
            <w:top w:val="none" w:sz="0" w:space="0" w:color="auto"/>
            <w:left w:val="none" w:sz="0" w:space="0" w:color="auto"/>
            <w:bottom w:val="none" w:sz="0" w:space="0" w:color="auto"/>
            <w:right w:val="none" w:sz="0" w:space="0" w:color="auto"/>
          </w:divBdr>
        </w:div>
        <w:div w:id="554238359">
          <w:marLeft w:val="0"/>
          <w:marRight w:val="0"/>
          <w:marTop w:val="0"/>
          <w:marBottom w:val="0"/>
          <w:divBdr>
            <w:top w:val="none" w:sz="0" w:space="0" w:color="auto"/>
            <w:left w:val="none" w:sz="0" w:space="0" w:color="auto"/>
            <w:bottom w:val="none" w:sz="0" w:space="0" w:color="auto"/>
            <w:right w:val="none" w:sz="0" w:space="0" w:color="auto"/>
          </w:divBdr>
        </w:div>
        <w:div w:id="1936477165">
          <w:marLeft w:val="0"/>
          <w:marRight w:val="0"/>
          <w:marTop w:val="0"/>
          <w:marBottom w:val="0"/>
          <w:divBdr>
            <w:top w:val="none" w:sz="0" w:space="0" w:color="auto"/>
            <w:left w:val="none" w:sz="0" w:space="0" w:color="auto"/>
            <w:bottom w:val="none" w:sz="0" w:space="0" w:color="auto"/>
            <w:right w:val="none" w:sz="0" w:space="0" w:color="auto"/>
          </w:divBdr>
        </w:div>
        <w:div w:id="1740786612">
          <w:marLeft w:val="0"/>
          <w:marRight w:val="0"/>
          <w:marTop w:val="0"/>
          <w:marBottom w:val="0"/>
          <w:divBdr>
            <w:top w:val="none" w:sz="0" w:space="0" w:color="auto"/>
            <w:left w:val="none" w:sz="0" w:space="0" w:color="auto"/>
            <w:bottom w:val="none" w:sz="0" w:space="0" w:color="auto"/>
            <w:right w:val="none" w:sz="0" w:space="0" w:color="auto"/>
          </w:divBdr>
        </w:div>
        <w:div w:id="1632785811">
          <w:marLeft w:val="0"/>
          <w:marRight w:val="0"/>
          <w:marTop w:val="0"/>
          <w:marBottom w:val="0"/>
          <w:divBdr>
            <w:top w:val="none" w:sz="0" w:space="0" w:color="auto"/>
            <w:left w:val="none" w:sz="0" w:space="0" w:color="auto"/>
            <w:bottom w:val="none" w:sz="0" w:space="0" w:color="auto"/>
            <w:right w:val="none" w:sz="0" w:space="0" w:color="auto"/>
          </w:divBdr>
        </w:div>
        <w:div w:id="427239527">
          <w:marLeft w:val="0"/>
          <w:marRight w:val="0"/>
          <w:marTop w:val="0"/>
          <w:marBottom w:val="0"/>
          <w:divBdr>
            <w:top w:val="none" w:sz="0" w:space="0" w:color="auto"/>
            <w:left w:val="none" w:sz="0" w:space="0" w:color="auto"/>
            <w:bottom w:val="none" w:sz="0" w:space="0" w:color="auto"/>
            <w:right w:val="none" w:sz="0" w:space="0" w:color="auto"/>
          </w:divBdr>
        </w:div>
        <w:div w:id="19741166">
          <w:marLeft w:val="0"/>
          <w:marRight w:val="0"/>
          <w:marTop w:val="0"/>
          <w:marBottom w:val="0"/>
          <w:divBdr>
            <w:top w:val="none" w:sz="0" w:space="0" w:color="auto"/>
            <w:left w:val="none" w:sz="0" w:space="0" w:color="auto"/>
            <w:bottom w:val="none" w:sz="0" w:space="0" w:color="auto"/>
            <w:right w:val="none" w:sz="0" w:space="0" w:color="auto"/>
          </w:divBdr>
        </w:div>
        <w:div w:id="1852798410">
          <w:marLeft w:val="0"/>
          <w:marRight w:val="0"/>
          <w:marTop w:val="0"/>
          <w:marBottom w:val="0"/>
          <w:divBdr>
            <w:top w:val="none" w:sz="0" w:space="0" w:color="auto"/>
            <w:left w:val="none" w:sz="0" w:space="0" w:color="auto"/>
            <w:bottom w:val="none" w:sz="0" w:space="0" w:color="auto"/>
            <w:right w:val="none" w:sz="0" w:space="0" w:color="auto"/>
          </w:divBdr>
        </w:div>
        <w:div w:id="1922399835">
          <w:marLeft w:val="0"/>
          <w:marRight w:val="0"/>
          <w:marTop w:val="0"/>
          <w:marBottom w:val="0"/>
          <w:divBdr>
            <w:top w:val="none" w:sz="0" w:space="0" w:color="auto"/>
            <w:left w:val="none" w:sz="0" w:space="0" w:color="auto"/>
            <w:bottom w:val="none" w:sz="0" w:space="0" w:color="auto"/>
            <w:right w:val="none" w:sz="0" w:space="0" w:color="auto"/>
          </w:divBdr>
        </w:div>
        <w:div w:id="597367720">
          <w:marLeft w:val="0"/>
          <w:marRight w:val="0"/>
          <w:marTop w:val="0"/>
          <w:marBottom w:val="0"/>
          <w:divBdr>
            <w:top w:val="none" w:sz="0" w:space="0" w:color="auto"/>
            <w:left w:val="none" w:sz="0" w:space="0" w:color="auto"/>
            <w:bottom w:val="none" w:sz="0" w:space="0" w:color="auto"/>
            <w:right w:val="none" w:sz="0" w:space="0" w:color="auto"/>
          </w:divBdr>
        </w:div>
        <w:div w:id="2035765607">
          <w:marLeft w:val="0"/>
          <w:marRight w:val="0"/>
          <w:marTop w:val="0"/>
          <w:marBottom w:val="0"/>
          <w:divBdr>
            <w:top w:val="none" w:sz="0" w:space="0" w:color="auto"/>
            <w:left w:val="none" w:sz="0" w:space="0" w:color="auto"/>
            <w:bottom w:val="none" w:sz="0" w:space="0" w:color="auto"/>
            <w:right w:val="none" w:sz="0" w:space="0" w:color="auto"/>
          </w:divBdr>
        </w:div>
        <w:div w:id="1977369642">
          <w:marLeft w:val="0"/>
          <w:marRight w:val="0"/>
          <w:marTop w:val="0"/>
          <w:marBottom w:val="0"/>
          <w:divBdr>
            <w:top w:val="none" w:sz="0" w:space="0" w:color="auto"/>
            <w:left w:val="none" w:sz="0" w:space="0" w:color="auto"/>
            <w:bottom w:val="none" w:sz="0" w:space="0" w:color="auto"/>
            <w:right w:val="none" w:sz="0" w:space="0" w:color="auto"/>
          </w:divBdr>
        </w:div>
        <w:div w:id="637494167">
          <w:marLeft w:val="0"/>
          <w:marRight w:val="0"/>
          <w:marTop w:val="0"/>
          <w:marBottom w:val="0"/>
          <w:divBdr>
            <w:top w:val="none" w:sz="0" w:space="0" w:color="auto"/>
            <w:left w:val="none" w:sz="0" w:space="0" w:color="auto"/>
            <w:bottom w:val="none" w:sz="0" w:space="0" w:color="auto"/>
            <w:right w:val="none" w:sz="0" w:space="0" w:color="auto"/>
          </w:divBdr>
        </w:div>
        <w:div w:id="1146583804">
          <w:marLeft w:val="0"/>
          <w:marRight w:val="0"/>
          <w:marTop w:val="0"/>
          <w:marBottom w:val="0"/>
          <w:divBdr>
            <w:top w:val="none" w:sz="0" w:space="0" w:color="auto"/>
            <w:left w:val="none" w:sz="0" w:space="0" w:color="auto"/>
            <w:bottom w:val="none" w:sz="0" w:space="0" w:color="auto"/>
            <w:right w:val="none" w:sz="0" w:space="0" w:color="auto"/>
          </w:divBdr>
        </w:div>
        <w:div w:id="944849006">
          <w:marLeft w:val="0"/>
          <w:marRight w:val="0"/>
          <w:marTop w:val="0"/>
          <w:marBottom w:val="0"/>
          <w:divBdr>
            <w:top w:val="none" w:sz="0" w:space="0" w:color="auto"/>
            <w:left w:val="none" w:sz="0" w:space="0" w:color="auto"/>
            <w:bottom w:val="none" w:sz="0" w:space="0" w:color="auto"/>
            <w:right w:val="none" w:sz="0" w:space="0" w:color="auto"/>
          </w:divBdr>
        </w:div>
        <w:div w:id="1561987265">
          <w:marLeft w:val="0"/>
          <w:marRight w:val="0"/>
          <w:marTop w:val="0"/>
          <w:marBottom w:val="0"/>
          <w:divBdr>
            <w:top w:val="none" w:sz="0" w:space="0" w:color="auto"/>
            <w:left w:val="none" w:sz="0" w:space="0" w:color="auto"/>
            <w:bottom w:val="none" w:sz="0" w:space="0" w:color="auto"/>
            <w:right w:val="none" w:sz="0" w:space="0" w:color="auto"/>
          </w:divBdr>
        </w:div>
        <w:div w:id="1906909473">
          <w:marLeft w:val="0"/>
          <w:marRight w:val="0"/>
          <w:marTop w:val="0"/>
          <w:marBottom w:val="0"/>
          <w:divBdr>
            <w:top w:val="none" w:sz="0" w:space="0" w:color="auto"/>
            <w:left w:val="none" w:sz="0" w:space="0" w:color="auto"/>
            <w:bottom w:val="none" w:sz="0" w:space="0" w:color="auto"/>
            <w:right w:val="none" w:sz="0" w:space="0" w:color="auto"/>
          </w:divBdr>
        </w:div>
        <w:div w:id="92164923">
          <w:marLeft w:val="0"/>
          <w:marRight w:val="0"/>
          <w:marTop w:val="0"/>
          <w:marBottom w:val="0"/>
          <w:divBdr>
            <w:top w:val="none" w:sz="0" w:space="0" w:color="auto"/>
            <w:left w:val="none" w:sz="0" w:space="0" w:color="auto"/>
            <w:bottom w:val="none" w:sz="0" w:space="0" w:color="auto"/>
            <w:right w:val="none" w:sz="0" w:space="0" w:color="auto"/>
          </w:divBdr>
        </w:div>
        <w:div w:id="381297208">
          <w:marLeft w:val="0"/>
          <w:marRight w:val="0"/>
          <w:marTop w:val="0"/>
          <w:marBottom w:val="0"/>
          <w:divBdr>
            <w:top w:val="none" w:sz="0" w:space="0" w:color="auto"/>
            <w:left w:val="none" w:sz="0" w:space="0" w:color="auto"/>
            <w:bottom w:val="none" w:sz="0" w:space="0" w:color="auto"/>
            <w:right w:val="none" w:sz="0" w:space="0" w:color="auto"/>
          </w:divBdr>
        </w:div>
        <w:div w:id="1206333468">
          <w:marLeft w:val="0"/>
          <w:marRight w:val="0"/>
          <w:marTop w:val="0"/>
          <w:marBottom w:val="0"/>
          <w:divBdr>
            <w:top w:val="none" w:sz="0" w:space="0" w:color="auto"/>
            <w:left w:val="none" w:sz="0" w:space="0" w:color="auto"/>
            <w:bottom w:val="none" w:sz="0" w:space="0" w:color="auto"/>
            <w:right w:val="none" w:sz="0" w:space="0" w:color="auto"/>
          </w:divBdr>
        </w:div>
        <w:div w:id="791559634">
          <w:marLeft w:val="0"/>
          <w:marRight w:val="0"/>
          <w:marTop w:val="0"/>
          <w:marBottom w:val="0"/>
          <w:divBdr>
            <w:top w:val="none" w:sz="0" w:space="0" w:color="auto"/>
            <w:left w:val="none" w:sz="0" w:space="0" w:color="auto"/>
            <w:bottom w:val="none" w:sz="0" w:space="0" w:color="auto"/>
            <w:right w:val="none" w:sz="0" w:space="0" w:color="auto"/>
          </w:divBdr>
        </w:div>
        <w:div w:id="1256086550">
          <w:marLeft w:val="0"/>
          <w:marRight w:val="0"/>
          <w:marTop w:val="0"/>
          <w:marBottom w:val="0"/>
          <w:divBdr>
            <w:top w:val="none" w:sz="0" w:space="0" w:color="auto"/>
            <w:left w:val="none" w:sz="0" w:space="0" w:color="auto"/>
            <w:bottom w:val="none" w:sz="0" w:space="0" w:color="auto"/>
            <w:right w:val="none" w:sz="0" w:space="0" w:color="auto"/>
          </w:divBdr>
        </w:div>
        <w:div w:id="1360467535">
          <w:marLeft w:val="0"/>
          <w:marRight w:val="0"/>
          <w:marTop w:val="0"/>
          <w:marBottom w:val="0"/>
          <w:divBdr>
            <w:top w:val="none" w:sz="0" w:space="0" w:color="auto"/>
            <w:left w:val="none" w:sz="0" w:space="0" w:color="auto"/>
            <w:bottom w:val="none" w:sz="0" w:space="0" w:color="auto"/>
            <w:right w:val="none" w:sz="0" w:space="0" w:color="auto"/>
          </w:divBdr>
        </w:div>
        <w:div w:id="1620722718">
          <w:marLeft w:val="0"/>
          <w:marRight w:val="0"/>
          <w:marTop w:val="0"/>
          <w:marBottom w:val="0"/>
          <w:divBdr>
            <w:top w:val="none" w:sz="0" w:space="0" w:color="auto"/>
            <w:left w:val="none" w:sz="0" w:space="0" w:color="auto"/>
            <w:bottom w:val="none" w:sz="0" w:space="0" w:color="auto"/>
            <w:right w:val="none" w:sz="0" w:space="0" w:color="auto"/>
          </w:divBdr>
        </w:div>
        <w:div w:id="1071390384">
          <w:marLeft w:val="0"/>
          <w:marRight w:val="0"/>
          <w:marTop w:val="0"/>
          <w:marBottom w:val="0"/>
          <w:divBdr>
            <w:top w:val="none" w:sz="0" w:space="0" w:color="auto"/>
            <w:left w:val="none" w:sz="0" w:space="0" w:color="auto"/>
            <w:bottom w:val="none" w:sz="0" w:space="0" w:color="auto"/>
            <w:right w:val="none" w:sz="0" w:space="0" w:color="auto"/>
          </w:divBdr>
        </w:div>
        <w:div w:id="1753357226">
          <w:marLeft w:val="0"/>
          <w:marRight w:val="0"/>
          <w:marTop w:val="0"/>
          <w:marBottom w:val="0"/>
          <w:divBdr>
            <w:top w:val="none" w:sz="0" w:space="0" w:color="auto"/>
            <w:left w:val="none" w:sz="0" w:space="0" w:color="auto"/>
            <w:bottom w:val="none" w:sz="0" w:space="0" w:color="auto"/>
            <w:right w:val="none" w:sz="0" w:space="0" w:color="auto"/>
          </w:divBdr>
        </w:div>
        <w:div w:id="1552227743">
          <w:marLeft w:val="0"/>
          <w:marRight w:val="0"/>
          <w:marTop w:val="0"/>
          <w:marBottom w:val="0"/>
          <w:divBdr>
            <w:top w:val="none" w:sz="0" w:space="0" w:color="auto"/>
            <w:left w:val="none" w:sz="0" w:space="0" w:color="auto"/>
            <w:bottom w:val="none" w:sz="0" w:space="0" w:color="auto"/>
            <w:right w:val="none" w:sz="0" w:space="0" w:color="auto"/>
          </w:divBdr>
        </w:div>
        <w:div w:id="1854998045">
          <w:marLeft w:val="0"/>
          <w:marRight w:val="0"/>
          <w:marTop w:val="0"/>
          <w:marBottom w:val="0"/>
          <w:divBdr>
            <w:top w:val="none" w:sz="0" w:space="0" w:color="auto"/>
            <w:left w:val="none" w:sz="0" w:space="0" w:color="auto"/>
            <w:bottom w:val="none" w:sz="0" w:space="0" w:color="auto"/>
            <w:right w:val="none" w:sz="0" w:space="0" w:color="auto"/>
          </w:divBdr>
        </w:div>
        <w:div w:id="188226766">
          <w:marLeft w:val="0"/>
          <w:marRight w:val="0"/>
          <w:marTop w:val="0"/>
          <w:marBottom w:val="0"/>
          <w:divBdr>
            <w:top w:val="none" w:sz="0" w:space="0" w:color="auto"/>
            <w:left w:val="none" w:sz="0" w:space="0" w:color="auto"/>
            <w:bottom w:val="none" w:sz="0" w:space="0" w:color="auto"/>
            <w:right w:val="none" w:sz="0" w:space="0" w:color="auto"/>
          </w:divBdr>
        </w:div>
        <w:div w:id="502942125">
          <w:marLeft w:val="0"/>
          <w:marRight w:val="0"/>
          <w:marTop w:val="0"/>
          <w:marBottom w:val="0"/>
          <w:divBdr>
            <w:top w:val="none" w:sz="0" w:space="0" w:color="auto"/>
            <w:left w:val="none" w:sz="0" w:space="0" w:color="auto"/>
            <w:bottom w:val="none" w:sz="0" w:space="0" w:color="auto"/>
            <w:right w:val="none" w:sz="0" w:space="0" w:color="auto"/>
          </w:divBdr>
        </w:div>
        <w:div w:id="150489959">
          <w:marLeft w:val="0"/>
          <w:marRight w:val="0"/>
          <w:marTop w:val="0"/>
          <w:marBottom w:val="0"/>
          <w:divBdr>
            <w:top w:val="none" w:sz="0" w:space="0" w:color="auto"/>
            <w:left w:val="none" w:sz="0" w:space="0" w:color="auto"/>
            <w:bottom w:val="none" w:sz="0" w:space="0" w:color="auto"/>
            <w:right w:val="none" w:sz="0" w:space="0" w:color="auto"/>
          </w:divBdr>
        </w:div>
        <w:div w:id="976959691">
          <w:marLeft w:val="0"/>
          <w:marRight w:val="0"/>
          <w:marTop w:val="0"/>
          <w:marBottom w:val="0"/>
          <w:divBdr>
            <w:top w:val="none" w:sz="0" w:space="0" w:color="auto"/>
            <w:left w:val="none" w:sz="0" w:space="0" w:color="auto"/>
            <w:bottom w:val="none" w:sz="0" w:space="0" w:color="auto"/>
            <w:right w:val="none" w:sz="0" w:space="0" w:color="auto"/>
          </w:divBdr>
        </w:div>
        <w:div w:id="1665814174">
          <w:marLeft w:val="0"/>
          <w:marRight w:val="0"/>
          <w:marTop w:val="0"/>
          <w:marBottom w:val="0"/>
          <w:divBdr>
            <w:top w:val="none" w:sz="0" w:space="0" w:color="auto"/>
            <w:left w:val="none" w:sz="0" w:space="0" w:color="auto"/>
            <w:bottom w:val="none" w:sz="0" w:space="0" w:color="auto"/>
            <w:right w:val="none" w:sz="0" w:space="0" w:color="auto"/>
          </w:divBdr>
        </w:div>
        <w:div w:id="847257602">
          <w:marLeft w:val="0"/>
          <w:marRight w:val="0"/>
          <w:marTop w:val="0"/>
          <w:marBottom w:val="0"/>
          <w:divBdr>
            <w:top w:val="none" w:sz="0" w:space="0" w:color="auto"/>
            <w:left w:val="none" w:sz="0" w:space="0" w:color="auto"/>
            <w:bottom w:val="none" w:sz="0" w:space="0" w:color="auto"/>
            <w:right w:val="none" w:sz="0" w:space="0" w:color="auto"/>
          </w:divBdr>
        </w:div>
        <w:div w:id="1845970827">
          <w:marLeft w:val="0"/>
          <w:marRight w:val="0"/>
          <w:marTop w:val="0"/>
          <w:marBottom w:val="0"/>
          <w:divBdr>
            <w:top w:val="none" w:sz="0" w:space="0" w:color="auto"/>
            <w:left w:val="none" w:sz="0" w:space="0" w:color="auto"/>
            <w:bottom w:val="none" w:sz="0" w:space="0" w:color="auto"/>
            <w:right w:val="none" w:sz="0" w:space="0" w:color="auto"/>
          </w:divBdr>
        </w:div>
        <w:div w:id="1295404937">
          <w:marLeft w:val="0"/>
          <w:marRight w:val="0"/>
          <w:marTop w:val="0"/>
          <w:marBottom w:val="0"/>
          <w:divBdr>
            <w:top w:val="none" w:sz="0" w:space="0" w:color="auto"/>
            <w:left w:val="none" w:sz="0" w:space="0" w:color="auto"/>
            <w:bottom w:val="none" w:sz="0" w:space="0" w:color="auto"/>
            <w:right w:val="none" w:sz="0" w:space="0" w:color="auto"/>
          </w:divBdr>
        </w:div>
        <w:div w:id="1242566667">
          <w:marLeft w:val="0"/>
          <w:marRight w:val="0"/>
          <w:marTop w:val="0"/>
          <w:marBottom w:val="0"/>
          <w:divBdr>
            <w:top w:val="none" w:sz="0" w:space="0" w:color="auto"/>
            <w:left w:val="none" w:sz="0" w:space="0" w:color="auto"/>
            <w:bottom w:val="none" w:sz="0" w:space="0" w:color="auto"/>
            <w:right w:val="none" w:sz="0" w:space="0" w:color="auto"/>
          </w:divBdr>
        </w:div>
        <w:div w:id="334960835">
          <w:marLeft w:val="0"/>
          <w:marRight w:val="0"/>
          <w:marTop w:val="0"/>
          <w:marBottom w:val="0"/>
          <w:divBdr>
            <w:top w:val="none" w:sz="0" w:space="0" w:color="auto"/>
            <w:left w:val="none" w:sz="0" w:space="0" w:color="auto"/>
            <w:bottom w:val="none" w:sz="0" w:space="0" w:color="auto"/>
            <w:right w:val="none" w:sz="0" w:space="0" w:color="auto"/>
          </w:divBdr>
        </w:div>
        <w:div w:id="1986815326">
          <w:marLeft w:val="0"/>
          <w:marRight w:val="0"/>
          <w:marTop w:val="0"/>
          <w:marBottom w:val="0"/>
          <w:divBdr>
            <w:top w:val="none" w:sz="0" w:space="0" w:color="auto"/>
            <w:left w:val="none" w:sz="0" w:space="0" w:color="auto"/>
            <w:bottom w:val="none" w:sz="0" w:space="0" w:color="auto"/>
            <w:right w:val="none" w:sz="0" w:space="0" w:color="auto"/>
          </w:divBdr>
        </w:div>
        <w:div w:id="2088261889">
          <w:marLeft w:val="0"/>
          <w:marRight w:val="0"/>
          <w:marTop w:val="0"/>
          <w:marBottom w:val="0"/>
          <w:divBdr>
            <w:top w:val="none" w:sz="0" w:space="0" w:color="auto"/>
            <w:left w:val="none" w:sz="0" w:space="0" w:color="auto"/>
            <w:bottom w:val="none" w:sz="0" w:space="0" w:color="auto"/>
            <w:right w:val="none" w:sz="0" w:space="0" w:color="auto"/>
          </w:divBdr>
        </w:div>
        <w:div w:id="600383121">
          <w:marLeft w:val="0"/>
          <w:marRight w:val="0"/>
          <w:marTop w:val="0"/>
          <w:marBottom w:val="0"/>
          <w:divBdr>
            <w:top w:val="none" w:sz="0" w:space="0" w:color="auto"/>
            <w:left w:val="none" w:sz="0" w:space="0" w:color="auto"/>
            <w:bottom w:val="none" w:sz="0" w:space="0" w:color="auto"/>
            <w:right w:val="none" w:sz="0" w:space="0" w:color="auto"/>
          </w:divBdr>
        </w:div>
        <w:div w:id="669984910">
          <w:marLeft w:val="0"/>
          <w:marRight w:val="0"/>
          <w:marTop w:val="0"/>
          <w:marBottom w:val="0"/>
          <w:divBdr>
            <w:top w:val="none" w:sz="0" w:space="0" w:color="auto"/>
            <w:left w:val="none" w:sz="0" w:space="0" w:color="auto"/>
            <w:bottom w:val="none" w:sz="0" w:space="0" w:color="auto"/>
            <w:right w:val="none" w:sz="0" w:space="0" w:color="auto"/>
          </w:divBdr>
        </w:div>
        <w:div w:id="1908496819">
          <w:marLeft w:val="0"/>
          <w:marRight w:val="0"/>
          <w:marTop w:val="0"/>
          <w:marBottom w:val="0"/>
          <w:divBdr>
            <w:top w:val="none" w:sz="0" w:space="0" w:color="auto"/>
            <w:left w:val="none" w:sz="0" w:space="0" w:color="auto"/>
            <w:bottom w:val="none" w:sz="0" w:space="0" w:color="auto"/>
            <w:right w:val="none" w:sz="0" w:space="0" w:color="auto"/>
          </w:divBdr>
        </w:div>
        <w:div w:id="1267539548">
          <w:marLeft w:val="0"/>
          <w:marRight w:val="0"/>
          <w:marTop w:val="0"/>
          <w:marBottom w:val="0"/>
          <w:divBdr>
            <w:top w:val="none" w:sz="0" w:space="0" w:color="auto"/>
            <w:left w:val="none" w:sz="0" w:space="0" w:color="auto"/>
            <w:bottom w:val="none" w:sz="0" w:space="0" w:color="auto"/>
            <w:right w:val="none" w:sz="0" w:space="0" w:color="auto"/>
          </w:divBdr>
        </w:div>
        <w:div w:id="831481852">
          <w:marLeft w:val="0"/>
          <w:marRight w:val="0"/>
          <w:marTop w:val="0"/>
          <w:marBottom w:val="0"/>
          <w:divBdr>
            <w:top w:val="none" w:sz="0" w:space="0" w:color="auto"/>
            <w:left w:val="none" w:sz="0" w:space="0" w:color="auto"/>
            <w:bottom w:val="none" w:sz="0" w:space="0" w:color="auto"/>
            <w:right w:val="none" w:sz="0" w:space="0" w:color="auto"/>
          </w:divBdr>
        </w:div>
        <w:div w:id="1203782240">
          <w:marLeft w:val="0"/>
          <w:marRight w:val="0"/>
          <w:marTop w:val="0"/>
          <w:marBottom w:val="0"/>
          <w:divBdr>
            <w:top w:val="none" w:sz="0" w:space="0" w:color="auto"/>
            <w:left w:val="none" w:sz="0" w:space="0" w:color="auto"/>
            <w:bottom w:val="none" w:sz="0" w:space="0" w:color="auto"/>
            <w:right w:val="none" w:sz="0" w:space="0" w:color="auto"/>
          </w:divBdr>
        </w:div>
        <w:div w:id="181820571">
          <w:marLeft w:val="0"/>
          <w:marRight w:val="0"/>
          <w:marTop w:val="0"/>
          <w:marBottom w:val="0"/>
          <w:divBdr>
            <w:top w:val="none" w:sz="0" w:space="0" w:color="auto"/>
            <w:left w:val="none" w:sz="0" w:space="0" w:color="auto"/>
            <w:bottom w:val="none" w:sz="0" w:space="0" w:color="auto"/>
            <w:right w:val="none" w:sz="0" w:space="0" w:color="auto"/>
          </w:divBdr>
        </w:div>
        <w:div w:id="1545751564">
          <w:marLeft w:val="0"/>
          <w:marRight w:val="0"/>
          <w:marTop w:val="0"/>
          <w:marBottom w:val="0"/>
          <w:divBdr>
            <w:top w:val="none" w:sz="0" w:space="0" w:color="auto"/>
            <w:left w:val="none" w:sz="0" w:space="0" w:color="auto"/>
            <w:bottom w:val="none" w:sz="0" w:space="0" w:color="auto"/>
            <w:right w:val="none" w:sz="0" w:space="0" w:color="auto"/>
          </w:divBdr>
        </w:div>
        <w:div w:id="1968047322">
          <w:marLeft w:val="0"/>
          <w:marRight w:val="0"/>
          <w:marTop w:val="0"/>
          <w:marBottom w:val="0"/>
          <w:divBdr>
            <w:top w:val="none" w:sz="0" w:space="0" w:color="auto"/>
            <w:left w:val="none" w:sz="0" w:space="0" w:color="auto"/>
            <w:bottom w:val="none" w:sz="0" w:space="0" w:color="auto"/>
            <w:right w:val="none" w:sz="0" w:space="0" w:color="auto"/>
          </w:divBdr>
        </w:div>
        <w:div w:id="585651989">
          <w:marLeft w:val="0"/>
          <w:marRight w:val="0"/>
          <w:marTop w:val="0"/>
          <w:marBottom w:val="0"/>
          <w:divBdr>
            <w:top w:val="none" w:sz="0" w:space="0" w:color="auto"/>
            <w:left w:val="none" w:sz="0" w:space="0" w:color="auto"/>
            <w:bottom w:val="none" w:sz="0" w:space="0" w:color="auto"/>
            <w:right w:val="none" w:sz="0" w:space="0" w:color="auto"/>
          </w:divBdr>
        </w:div>
        <w:div w:id="1921868007">
          <w:marLeft w:val="0"/>
          <w:marRight w:val="0"/>
          <w:marTop w:val="0"/>
          <w:marBottom w:val="0"/>
          <w:divBdr>
            <w:top w:val="none" w:sz="0" w:space="0" w:color="auto"/>
            <w:left w:val="none" w:sz="0" w:space="0" w:color="auto"/>
            <w:bottom w:val="none" w:sz="0" w:space="0" w:color="auto"/>
            <w:right w:val="none" w:sz="0" w:space="0" w:color="auto"/>
          </w:divBdr>
        </w:div>
        <w:div w:id="755133398">
          <w:marLeft w:val="0"/>
          <w:marRight w:val="0"/>
          <w:marTop w:val="0"/>
          <w:marBottom w:val="0"/>
          <w:divBdr>
            <w:top w:val="none" w:sz="0" w:space="0" w:color="auto"/>
            <w:left w:val="none" w:sz="0" w:space="0" w:color="auto"/>
            <w:bottom w:val="none" w:sz="0" w:space="0" w:color="auto"/>
            <w:right w:val="none" w:sz="0" w:space="0" w:color="auto"/>
          </w:divBdr>
        </w:div>
        <w:div w:id="403533226">
          <w:marLeft w:val="0"/>
          <w:marRight w:val="0"/>
          <w:marTop w:val="0"/>
          <w:marBottom w:val="0"/>
          <w:divBdr>
            <w:top w:val="none" w:sz="0" w:space="0" w:color="auto"/>
            <w:left w:val="none" w:sz="0" w:space="0" w:color="auto"/>
            <w:bottom w:val="none" w:sz="0" w:space="0" w:color="auto"/>
            <w:right w:val="none" w:sz="0" w:space="0" w:color="auto"/>
          </w:divBdr>
        </w:div>
        <w:div w:id="1022785263">
          <w:marLeft w:val="0"/>
          <w:marRight w:val="0"/>
          <w:marTop w:val="0"/>
          <w:marBottom w:val="0"/>
          <w:divBdr>
            <w:top w:val="none" w:sz="0" w:space="0" w:color="auto"/>
            <w:left w:val="none" w:sz="0" w:space="0" w:color="auto"/>
            <w:bottom w:val="none" w:sz="0" w:space="0" w:color="auto"/>
            <w:right w:val="none" w:sz="0" w:space="0" w:color="auto"/>
          </w:divBdr>
        </w:div>
        <w:div w:id="1290431171">
          <w:marLeft w:val="0"/>
          <w:marRight w:val="0"/>
          <w:marTop w:val="0"/>
          <w:marBottom w:val="0"/>
          <w:divBdr>
            <w:top w:val="none" w:sz="0" w:space="0" w:color="auto"/>
            <w:left w:val="none" w:sz="0" w:space="0" w:color="auto"/>
            <w:bottom w:val="none" w:sz="0" w:space="0" w:color="auto"/>
            <w:right w:val="none" w:sz="0" w:space="0" w:color="auto"/>
          </w:divBdr>
        </w:div>
        <w:div w:id="1346178441">
          <w:marLeft w:val="0"/>
          <w:marRight w:val="0"/>
          <w:marTop w:val="0"/>
          <w:marBottom w:val="0"/>
          <w:divBdr>
            <w:top w:val="none" w:sz="0" w:space="0" w:color="auto"/>
            <w:left w:val="none" w:sz="0" w:space="0" w:color="auto"/>
            <w:bottom w:val="none" w:sz="0" w:space="0" w:color="auto"/>
            <w:right w:val="none" w:sz="0" w:space="0" w:color="auto"/>
          </w:divBdr>
        </w:div>
        <w:div w:id="1185971816">
          <w:marLeft w:val="0"/>
          <w:marRight w:val="0"/>
          <w:marTop w:val="0"/>
          <w:marBottom w:val="0"/>
          <w:divBdr>
            <w:top w:val="none" w:sz="0" w:space="0" w:color="auto"/>
            <w:left w:val="none" w:sz="0" w:space="0" w:color="auto"/>
            <w:bottom w:val="none" w:sz="0" w:space="0" w:color="auto"/>
            <w:right w:val="none" w:sz="0" w:space="0" w:color="auto"/>
          </w:divBdr>
        </w:div>
        <w:div w:id="2095859262">
          <w:marLeft w:val="0"/>
          <w:marRight w:val="0"/>
          <w:marTop w:val="0"/>
          <w:marBottom w:val="0"/>
          <w:divBdr>
            <w:top w:val="none" w:sz="0" w:space="0" w:color="auto"/>
            <w:left w:val="none" w:sz="0" w:space="0" w:color="auto"/>
            <w:bottom w:val="none" w:sz="0" w:space="0" w:color="auto"/>
            <w:right w:val="none" w:sz="0" w:space="0" w:color="auto"/>
          </w:divBdr>
        </w:div>
        <w:div w:id="1702507320">
          <w:marLeft w:val="0"/>
          <w:marRight w:val="0"/>
          <w:marTop w:val="0"/>
          <w:marBottom w:val="0"/>
          <w:divBdr>
            <w:top w:val="none" w:sz="0" w:space="0" w:color="auto"/>
            <w:left w:val="none" w:sz="0" w:space="0" w:color="auto"/>
            <w:bottom w:val="none" w:sz="0" w:space="0" w:color="auto"/>
            <w:right w:val="none" w:sz="0" w:space="0" w:color="auto"/>
          </w:divBdr>
        </w:div>
        <w:div w:id="99909499">
          <w:marLeft w:val="0"/>
          <w:marRight w:val="0"/>
          <w:marTop w:val="0"/>
          <w:marBottom w:val="0"/>
          <w:divBdr>
            <w:top w:val="none" w:sz="0" w:space="0" w:color="auto"/>
            <w:left w:val="none" w:sz="0" w:space="0" w:color="auto"/>
            <w:bottom w:val="none" w:sz="0" w:space="0" w:color="auto"/>
            <w:right w:val="none" w:sz="0" w:space="0" w:color="auto"/>
          </w:divBdr>
        </w:div>
        <w:div w:id="927350709">
          <w:marLeft w:val="0"/>
          <w:marRight w:val="0"/>
          <w:marTop w:val="0"/>
          <w:marBottom w:val="0"/>
          <w:divBdr>
            <w:top w:val="none" w:sz="0" w:space="0" w:color="auto"/>
            <w:left w:val="none" w:sz="0" w:space="0" w:color="auto"/>
            <w:bottom w:val="none" w:sz="0" w:space="0" w:color="auto"/>
            <w:right w:val="none" w:sz="0" w:space="0" w:color="auto"/>
          </w:divBdr>
        </w:div>
        <w:div w:id="749698967">
          <w:marLeft w:val="0"/>
          <w:marRight w:val="0"/>
          <w:marTop w:val="0"/>
          <w:marBottom w:val="0"/>
          <w:divBdr>
            <w:top w:val="none" w:sz="0" w:space="0" w:color="auto"/>
            <w:left w:val="none" w:sz="0" w:space="0" w:color="auto"/>
            <w:bottom w:val="none" w:sz="0" w:space="0" w:color="auto"/>
            <w:right w:val="none" w:sz="0" w:space="0" w:color="auto"/>
          </w:divBdr>
        </w:div>
        <w:div w:id="2112623780">
          <w:marLeft w:val="0"/>
          <w:marRight w:val="0"/>
          <w:marTop w:val="0"/>
          <w:marBottom w:val="0"/>
          <w:divBdr>
            <w:top w:val="none" w:sz="0" w:space="0" w:color="auto"/>
            <w:left w:val="none" w:sz="0" w:space="0" w:color="auto"/>
            <w:bottom w:val="none" w:sz="0" w:space="0" w:color="auto"/>
            <w:right w:val="none" w:sz="0" w:space="0" w:color="auto"/>
          </w:divBdr>
        </w:div>
        <w:div w:id="1470711441">
          <w:marLeft w:val="0"/>
          <w:marRight w:val="0"/>
          <w:marTop w:val="0"/>
          <w:marBottom w:val="0"/>
          <w:divBdr>
            <w:top w:val="none" w:sz="0" w:space="0" w:color="auto"/>
            <w:left w:val="none" w:sz="0" w:space="0" w:color="auto"/>
            <w:bottom w:val="none" w:sz="0" w:space="0" w:color="auto"/>
            <w:right w:val="none" w:sz="0" w:space="0" w:color="auto"/>
          </w:divBdr>
        </w:div>
        <w:div w:id="1222867857">
          <w:marLeft w:val="0"/>
          <w:marRight w:val="0"/>
          <w:marTop w:val="0"/>
          <w:marBottom w:val="0"/>
          <w:divBdr>
            <w:top w:val="none" w:sz="0" w:space="0" w:color="auto"/>
            <w:left w:val="none" w:sz="0" w:space="0" w:color="auto"/>
            <w:bottom w:val="none" w:sz="0" w:space="0" w:color="auto"/>
            <w:right w:val="none" w:sz="0" w:space="0" w:color="auto"/>
          </w:divBdr>
        </w:div>
        <w:div w:id="67264733">
          <w:marLeft w:val="0"/>
          <w:marRight w:val="0"/>
          <w:marTop w:val="0"/>
          <w:marBottom w:val="0"/>
          <w:divBdr>
            <w:top w:val="none" w:sz="0" w:space="0" w:color="auto"/>
            <w:left w:val="none" w:sz="0" w:space="0" w:color="auto"/>
            <w:bottom w:val="none" w:sz="0" w:space="0" w:color="auto"/>
            <w:right w:val="none" w:sz="0" w:space="0" w:color="auto"/>
          </w:divBdr>
        </w:div>
        <w:div w:id="725876799">
          <w:marLeft w:val="0"/>
          <w:marRight w:val="0"/>
          <w:marTop w:val="0"/>
          <w:marBottom w:val="0"/>
          <w:divBdr>
            <w:top w:val="none" w:sz="0" w:space="0" w:color="auto"/>
            <w:left w:val="none" w:sz="0" w:space="0" w:color="auto"/>
            <w:bottom w:val="none" w:sz="0" w:space="0" w:color="auto"/>
            <w:right w:val="none" w:sz="0" w:space="0" w:color="auto"/>
          </w:divBdr>
        </w:div>
        <w:div w:id="169612878">
          <w:marLeft w:val="0"/>
          <w:marRight w:val="0"/>
          <w:marTop w:val="0"/>
          <w:marBottom w:val="0"/>
          <w:divBdr>
            <w:top w:val="none" w:sz="0" w:space="0" w:color="auto"/>
            <w:left w:val="none" w:sz="0" w:space="0" w:color="auto"/>
            <w:bottom w:val="none" w:sz="0" w:space="0" w:color="auto"/>
            <w:right w:val="none" w:sz="0" w:space="0" w:color="auto"/>
          </w:divBdr>
        </w:div>
        <w:div w:id="1228220439">
          <w:marLeft w:val="0"/>
          <w:marRight w:val="0"/>
          <w:marTop w:val="0"/>
          <w:marBottom w:val="0"/>
          <w:divBdr>
            <w:top w:val="none" w:sz="0" w:space="0" w:color="auto"/>
            <w:left w:val="none" w:sz="0" w:space="0" w:color="auto"/>
            <w:bottom w:val="none" w:sz="0" w:space="0" w:color="auto"/>
            <w:right w:val="none" w:sz="0" w:space="0" w:color="auto"/>
          </w:divBdr>
        </w:div>
        <w:div w:id="197741655">
          <w:marLeft w:val="0"/>
          <w:marRight w:val="0"/>
          <w:marTop w:val="0"/>
          <w:marBottom w:val="0"/>
          <w:divBdr>
            <w:top w:val="none" w:sz="0" w:space="0" w:color="auto"/>
            <w:left w:val="none" w:sz="0" w:space="0" w:color="auto"/>
            <w:bottom w:val="none" w:sz="0" w:space="0" w:color="auto"/>
            <w:right w:val="none" w:sz="0" w:space="0" w:color="auto"/>
          </w:divBdr>
        </w:div>
        <w:div w:id="1404794075">
          <w:marLeft w:val="0"/>
          <w:marRight w:val="0"/>
          <w:marTop w:val="0"/>
          <w:marBottom w:val="0"/>
          <w:divBdr>
            <w:top w:val="none" w:sz="0" w:space="0" w:color="auto"/>
            <w:left w:val="none" w:sz="0" w:space="0" w:color="auto"/>
            <w:bottom w:val="none" w:sz="0" w:space="0" w:color="auto"/>
            <w:right w:val="none" w:sz="0" w:space="0" w:color="auto"/>
          </w:divBdr>
        </w:div>
        <w:div w:id="236135814">
          <w:marLeft w:val="0"/>
          <w:marRight w:val="0"/>
          <w:marTop w:val="0"/>
          <w:marBottom w:val="0"/>
          <w:divBdr>
            <w:top w:val="none" w:sz="0" w:space="0" w:color="auto"/>
            <w:left w:val="none" w:sz="0" w:space="0" w:color="auto"/>
            <w:bottom w:val="none" w:sz="0" w:space="0" w:color="auto"/>
            <w:right w:val="none" w:sz="0" w:space="0" w:color="auto"/>
          </w:divBdr>
        </w:div>
        <w:div w:id="336084098">
          <w:marLeft w:val="0"/>
          <w:marRight w:val="0"/>
          <w:marTop w:val="0"/>
          <w:marBottom w:val="0"/>
          <w:divBdr>
            <w:top w:val="none" w:sz="0" w:space="0" w:color="auto"/>
            <w:left w:val="none" w:sz="0" w:space="0" w:color="auto"/>
            <w:bottom w:val="none" w:sz="0" w:space="0" w:color="auto"/>
            <w:right w:val="none" w:sz="0" w:space="0" w:color="auto"/>
          </w:divBdr>
        </w:div>
        <w:div w:id="1349061046">
          <w:marLeft w:val="0"/>
          <w:marRight w:val="0"/>
          <w:marTop w:val="0"/>
          <w:marBottom w:val="0"/>
          <w:divBdr>
            <w:top w:val="none" w:sz="0" w:space="0" w:color="auto"/>
            <w:left w:val="none" w:sz="0" w:space="0" w:color="auto"/>
            <w:bottom w:val="none" w:sz="0" w:space="0" w:color="auto"/>
            <w:right w:val="none" w:sz="0" w:space="0" w:color="auto"/>
          </w:divBdr>
        </w:div>
        <w:div w:id="85349158">
          <w:marLeft w:val="0"/>
          <w:marRight w:val="0"/>
          <w:marTop w:val="0"/>
          <w:marBottom w:val="0"/>
          <w:divBdr>
            <w:top w:val="none" w:sz="0" w:space="0" w:color="auto"/>
            <w:left w:val="none" w:sz="0" w:space="0" w:color="auto"/>
            <w:bottom w:val="none" w:sz="0" w:space="0" w:color="auto"/>
            <w:right w:val="none" w:sz="0" w:space="0" w:color="auto"/>
          </w:divBdr>
        </w:div>
        <w:div w:id="1926107908">
          <w:marLeft w:val="0"/>
          <w:marRight w:val="0"/>
          <w:marTop w:val="0"/>
          <w:marBottom w:val="0"/>
          <w:divBdr>
            <w:top w:val="none" w:sz="0" w:space="0" w:color="auto"/>
            <w:left w:val="none" w:sz="0" w:space="0" w:color="auto"/>
            <w:bottom w:val="none" w:sz="0" w:space="0" w:color="auto"/>
            <w:right w:val="none" w:sz="0" w:space="0" w:color="auto"/>
          </w:divBdr>
        </w:div>
        <w:div w:id="242767242">
          <w:marLeft w:val="0"/>
          <w:marRight w:val="0"/>
          <w:marTop w:val="0"/>
          <w:marBottom w:val="0"/>
          <w:divBdr>
            <w:top w:val="none" w:sz="0" w:space="0" w:color="auto"/>
            <w:left w:val="none" w:sz="0" w:space="0" w:color="auto"/>
            <w:bottom w:val="none" w:sz="0" w:space="0" w:color="auto"/>
            <w:right w:val="none" w:sz="0" w:space="0" w:color="auto"/>
          </w:divBdr>
        </w:div>
        <w:div w:id="655837435">
          <w:marLeft w:val="0"/>
          <w:marRight w:val="0"/>
          <w:marTop w:val="0"/>
          <w:marBottom w:val="0"/>
          <w:divBdr>
            <w:top w:val="none" w:sz="0" w:space="0" w:color="auto"/>
            <w:left w:val="none" w:sz="0" w:space="0" w:color="auto"/>
            <w:bottom w:val="none" w:sz="0" w:space="0" w:color="auto"/>
            <w:right w:val="none" w:sz="0" w:space="0" w:color="auto"/>
          </w:divBdr>
        </w:div>
        <w:div w:id="1682388395">
          <w:marLeft w:val="0"/>
          <w:marRight w:val="0"/>
          <w:marTop w:val="0"/>
          <w:marBottom w:val="0"/>
          <w:divBdr>
            <w:top w:val="none" w:sz="0" w:space="0" w:color="auto"/>
            <w:left w:val="none" w:sz="0" w:space="0" w:color="auto"/>
            <w:bottom w:val="none" w:sz="0" w:space="0" w:color="auto"/>
            <w:right w:val="none" w:sz="0" w:space="0" w:color="auto"/>
          </w:divBdr>
        </w:div>
        <w:div w:id="1852141946">
          <w:marLeft w:val="0"/>
          <w:marRight w:val="0"/>
          <w:marTop w:val="0"/>
          <w:marBottom w:val="0"/>
          <w:divBdr>
            <w:top w:val="none" w:sz="0" w:space="0" w:color="auto"/>
            <w:left w:val="none" w:sz="0" w:space="0" w:color="auto"/>
            <w:bottom w:val="none" w:sz="0" w:space="0" w:color="auto"/>
            <w:right w:val="none" w:sz="0" w:space="0" w:color="auto"/>
          </w:divBdr>
        </w:div>
        <w:div w:id="1995210640">
          <w:marLeft w:val="0"/>
          <w:marRight w:val="0"/>
          <w:marTop w:val="0"/>
          <w:marBottom w:val="0"/>
          <w:divBdr>
            <w:top w:val="none" w:sz="0" w:space="0" w:color="auto"/>
            <w:left w:val="none" w:sz="0" w:space="0" w:color="auto"/>
            <w:bottom w:val="none" w:sz="0" w:space="0" w:color="auto"/>
            <w:right w:val="none" w:sz="0" w:space="0" w:color="auto"/>
          </w:divBdr>
        </w:div>
        <w:div w:id="1886526882">
          <w:marLeft w:val="0"/>
          <w:marRight w:val="0"/>
          <w:marTop w:val="0"/>
          <w:marBottom w:val="0"/>
          <w:divBdr>
            <w:top w:val="none" w:sz="0" w:space="0" w:color="auto"/>
            <w:left w:val="none" w:sz="0" w:space="0" w:color="auto"/>
            <w:bottom w:val="none" w:sz="0" w:space="0" w:color="auto"/>
            <w:right w:val="none" w:sz="0" w:space="0" w:color="auto"/>
          </w:divBdr>
        </w:div>
        <w:div w:id="1453208356">
          <w:marLeft w:val="0"/>
          <w:marRight w:val="0"/>
          <w:marTop w:val="0"/>
          <w:marBottom w:val="0"/>
          <w:divBdr>
            <w:top w:val="none" w:sz="0" w:space="0" w:color="auto"/>
            <w:left w:val="none" w:sz="0" w:space="0" w:color="auto"/>
            <w:bottom w:val="none" w:sz="0" w:space="0" w:color="auto"/>
            <w:right w:val="none" w:sz="0" w:space="0" w:color="auto"/>
          </w:divBdr>
        </w:div>
        <w:div w:id="245649320">
          <w:marLeft w:val="0"/>
          <w:marRight w:val="0"/>
          <w:marTop w:val="0"/>
          <w:marBottom w:val="0"/>
          <w:divBdr>
            <w:top w:val="none" w:sz="0" w:space="0" w:color="auto"/>
            <w:left w:val="none" w:sz="0" w:space="0" w:color="auto"/>
            <w:bottom w:val="none" w:sz="0" w:space="0" w:color="auto"/>
            <w:right w:val="none" w:sz="0" w:space="0" w:color="auto"/>
          </w:divBdr>
        </w:div>
        <w:div w:id="96218225">
          <w:marLeft w:val="0"/>
          <w:marRight w:val="0"/>
          <w:marTop w:val="0"/>
          <w:marBottom w:val="0"/>
          <w:divBdr>
            <w:top w:val="none" w:sz="0" w:space="0" w:color="auto"/>
            <w:left w:val="none" w:sz="0" w:space="0" w:color="auto"/>
            <w:bottom w:val="none" w:sz="0" w:space="0" w:color="auto"/>
            <w:right w:val="none" w:sz="0" w:space="0" w:color="auto"/>
          </w:divBdr>
        </w:div>
        <w:div w:id="50621534">
          <w:marLeft w:val="0"/>
          <w:marRight w:val="0"/>
          <w:marTop w:val="0"/>
          <w:marBottom w:val="0"/>
          <w:divBdr>
            <w:top w:val="none" w:sz="0" w:space="0" w:color="auto"/>
            <w:left w:val="none" w:sz="0" w:space="0" w:color="auto"/>
            <w:bottom w:val="none" w:sz="0" w:space="0" w:color="auto"/>
            <w:right w:val="none" w:sz="0" w:space="0" w:color="auto"/>
          </w:divBdr>
        </w:div>
        <w:div w:id="2102678197">
          <w:marLeft w:val="0"/>
          <w:marRight w:val="0"/>
          <w:marTop w:val="0"/>
          <w:marBottom w:val="0"/>
          <w:divBdr>
            <w:top w:val="none" w:sz="0" w:space="0" w:color="auto"/>
            <w:left w:val="none" w:sz="0" w:space="0" w:color="auto"/>
            <w:bottom w:val="none" w:sz="0" w:space="0" w:color="auto"/>
            <w:right w:val="none" w:sz="0" w:space="0" w:color="auto"/>
          </w:divBdr>
        </w:div>
        <w:div w:id="107817370">
          <w:marLeft w:val="0"/>
          <w:marRight w:val="0"/>
          <w:marTop w:val="0"/>
          <w:marBottom w:val="0"/>
          <w:divBdr>
            <w:top w:val="none" w:sz="0" w:space="0" w:color="auto"/>
            <w:left w:val="none" w:sz="0" w:space="0" w:color="auto"/>
            <w:bottom w:val="none" w:sz="0" w:space="0" w:color="auto"/>
            <w:right w:val="none" w:sz="0" w:space="0" w:color="auto"/>
          </w:divBdr>
        </w:div>
        <w:div w:id="388265030">
          <w:marLeft w:val="0"/>
          <w:marRight w:val="0"/>
          <w:marTop w:val="0"/>
          <w:marBottom w:val="0"/>
          <w:divBdr>
            <w:top w:val="none" w:sz="0" w:space="0" w:color="auto"/>
            <w:left w:val="none" w:sz="0" w:space="0" w:color="auto"/>
            <w:bottom w:val="none" w:sz="0" w:space="0" w:color="auto"/>
            <w:right w:val="none" w:sz="0" w:space="0" w:color="auto"/>
          </w:divBdr>
        </w:div>
        <w:div w:id="1050302444">
          <w:marLeft w:val="0"/>
          <w:marRight w:val="0"/>
          <w:marTop w:val="0"/>
          <w:marBottom w:val="0"/>
          <w:divBdr>
            <w:top w:val="none" w:sz="0" w:space="0" w:color="auto"/>
            <w:left w:val="none" w:sz="0" w:space="0" w:color="auto"/>
            <w:bottom w:val="none" w:sz="0" w:space="0" w:color="auto"/>
            <w:right w:val="none" w:sz="0" w:space="0" w:color="auto"/>
          </w:divBdr>
        </w:div>
        <w:div w:id="702826349">
          <w:marLeft w:val="0"/>
          <w:marRight w:val="0"/>
          <w:marTop w:val="0"/>
          <w:marBottom w:val="0"/>
          <w:divBdr>
            <w:top w:val="none" w:sz="0" w:space="0" w:color="auto"/>
            <w:left w:val="none" w:sz="0" w:space="0" w:color="auto"/>
            <w:bottom w:val="none" w:sz="0" w:space="0" w:color="auto"/>
            <w:right w:val="none" w:sz="0" w:space="0" w:color="auto"/>
          </w:divBdr>
        </w:div>
        <w:div w:id="869420981">
          <w:marLeft w:val="0"/>
          <w:marRight w:val="0"/>
          <w:marTop w:val="0"/>
          <w:marBottom w:val="0"/>
          <w:divBdr>
            <w:top w:val="none" w:sz="0" w:space="0" w:color="auto"/>
            <w:left w:val="none" w:sz="0" w:space="0" w:color="auto"/>
            <w:bottom w:val="none" w:sz="0" w:space="0" w:color="auto"/>
            <w:right w:val="none" w:sz="0" w:space="0" w:color="auto"/>
          </w:divBdr>
        </w:div>
        <w:div w:id="1669362071">
          <w:marLeft w:val="0"/>
          <w:marRight w:val="0"/>
          <w:marTop w:val="0"/>
          <w:marBottom w:val="0"/>
          <w:divBdr>
            <w:top w:val="none" w:sz="0" w:space="0" w:color="auto"/>
            <w:left w:val="none" w:sz="0" w:space="0" w:color="auto"/>
            <w:bottom w:val="none" w:sz="0" w:space="0" w:color="auto"/>
            <w:right w:val="none" w:sz="0" w:space="0" w:color="auto"/>
          </w:divBdr>
        </w:div>
        <w:div w:id="1195579481">
          <w:marLeft w:val="0"/>
          <w:marRight w:val="0"/>
          <w:marTop w:val="0"/>
          <w:marBottom w:val="0"/>
          <w:divBdr>
            <w:top w:val="none" w:sz="0" w:space="0" w:color="auto"/>
            <w:left w:val="none" w:sz="0" w:space="0" w:color="auto"/>
            <w:bottom w:val="none" w:sz="0" w:space="0" w:color="auto"/>
            <w:right w:val="none" w:sz="0" w:space="0" w:color="auto"/>
          </w:divBdr>
        </w:div>
        <w:div w:id="427048265">
          <w:marLeft w:val="0"/>
          <w:marRight w:val="0"/>
          <w:marTop w:val="0"/>
          <w:marBottom w:val="0"/>
          <w:divBdr>
            <w:top w:val="none" w:sz="0" w:space="0" w:color="auto"/>
            <w:left w:val="none" w:sz="0" w:space="0" w:color="auto"/>
            <w:bottom w:val="none" w:sz="0" w:space="0" w:color="auto"/>
            <w:right w:val="none" w:sz="0" w:space="0" w:color="auto"/>
          </w:divBdr>
        </w:div>
        <w:div w:id="822703303">
          <w:marLeft w:val="0"/>
          <w:marRight w:val="0"/>
          <w:marTop w:val="0"/>
          <w:marBottom w:val="0"/>
          <w:divBdr>
            <w:top w:val="none" w:sz="0" w:space="0" w:color="auto"/>
            <w:left w:val="none" w:sz="0" w:space="0" w:color="auto"/>
            <w:bottom w:val="none" w:sz="0" w:space="0" w:color="auto"/>
            <w:right w:val="none" w:sz="0" w:space="0" w:color="auto"/>
          </w:divBdr>
        </w:div>
        <w:div w:id="740516864">
          <w:marLeft w:val="0"/>
          <w:marRight w:val="0"/>
          <w:marTop w:val="0"/>
          <w:marBottom w:val="0"/>
          <w:divBdr>
            <w:top w:val="none" w:sz="0" w:space="0" w:color="auto"/>
            <w:left w:val="none" w:sz="0" w:space="0" w:color="auto"/>
            <w:bottom w:val="none" w:sz="0" w:space="0" w:color="auto"/>
            <w:right w:val="none" w:sz="0" w:space="0" w:color="auto"/>
          </w:divBdr>
        </w:div>
        <w:div w:id="34931582">
          <w:marLeft w:val="0"/>
          <w:marRight w:val="0"/>
          <w:marTop w:val="0"/>
          <w:marBottom w:val="0"/>
          <w:divBdr>
            <w:top w:val="none" w:sz="0" w:space="0" w:color="auto"/>
            <w:left w:val="none" w:sz="0" w:space="0" w:color="auto"/>
            <w:bottom w:val="none" w:sz="0" w:space="0" w:color="auto"/>
            <w:right w:val="none" w:sz="0" w:space="0" w:color="auto"/>
          </w:divBdr>
        </w:div>
        <w:div w:id="198862554">
          <w:marLeft w:val="0"/>
          <w:marRight w:val="0"/>
          <w:marTop w:val="0"/>
          <w:marBottom w:val="0"/>
          <w:divBdr>
            <w:top w:val="none" w:sz="0" w:space="0" w:color="auto"/>
            <w:left w:val="none" w:sz="0" w:space="0" w:color="auto"/>
            <w:bottom w:val="none" w:sz="0" w:space="0" w:color="auto"/>
            <w:right w:val="none" w:sz="0" w:space="0" w:color="auto"/>
          </w:divBdr>
        </w:div>
        <w:div w:id="1620719772">
          <w:marLeft w:val="0"/>
          <w:marRight w:val="0"/>
          <w:marTop w:val="0"/>
          <w:marBottom w:val="0"/>
          <w:divBdr>
            <w:top w:val="none" w:sz="0" w:space="0" w:color="auto"/>
            <w:left w:val="none" w:sz="0" w:space="0" w:color="auto"/>
            <w:bottom w:val="none" w:sz="0" w:space="0" w:color="auto"/>
            <w:right w:val="none" w:sz="0" w:space="0" w:color="auto"/>
          </w:divBdr>
        </w:div>
        <w:div w:id="1562670505">
          <w:marLeft w:val="0"/>
          <w:marRight w:val="0"/>
          <w:marTop w:val="0"/>
          <w:marBottom w:val="0"/>
          <w:divBdr>
            <w:top w:val="none" w:sz="0" w:space="0" w:color="auto"/>
            <w:left w:val="none" w:sz="0" w:space="0" w:color="auto"/>
            <w:bottom w:val="none" w:sz="0" w:space="0" w:color="auto"/>
            <w:right w:val="none" w:sz="0" w:space="0" w:color="auto"/>
          </w:divBdr>
        </w:div>
        <w:div w:id="275449948">
          <w:marLeft w:val="0"/>
          <w:marRight w:val="0"/>
          <w:marTop w:val="0"/>
          <w:marBottom w:val="0"/>
          <w:divBdr>
            <w:top w:val="none" w:sz="0" w:space="0" w:color="auto"/>
            <w:left w:val="none" w:sz="0" w:space="0" w:color="auto"/>
            <w:bottom w:val="none" w:sz="0" w:space="0" w:color="auto"/>
            <w:right w:val="none" w:sz="0" w:space="0" w:color="auto"/>
          </w:divBdr>
        </w:div>
        <w:div w:id="1245603451">
          <w:marLeft w:val="0"/>
          <w:marRight w:val="0"/>
          <w:marTop w:val="0"/>
          <w:marBottom w:val="0"/>
          <w:divBdr>
            <w:top w:val="none" w:sz="0" w:space="0" w:color="auto"/>
            <w:left w:val="none" w:sz="0" w:space="0" w:color="auto"/>
            <w:bottom w:val="none" w:sz="0" w:space="0" w:color="auto"/>
            <w:right w:val="none" w:sz="0" w:space="0" w:color="auto"/>
          </w:divBdr>
        </w:div>
        <w:div w:id="327832997">
          <w:marLeft w:val="0"/>
          <w:marRight w:val="0"/>
          <w:marTop w:val="0"/>
          <w:marBottom w:val="0"/>
          <w:divBdr>
            <w:top w:val="none" w:sz="0" w:space="0" w:color="auto"/>
            <w:left w:val="none" w:sz="0" w:space="0" w:color="auto"/>
            <w:bottom w:val="none" w:sz="0" w:space="0" w:color="auto"/>
            <w:right w:val="none" w:sz="0" w:space="0" w:color="auto"/>
          </w:divBdr>
        </w:div>
        <w:div w:id="1241333851">
          <w:marLeft w:val="0"/>
          <w:marRight w:val="0"/>
          <w:marTop w:val="0"/>
          <w:marBottom w:val="0"/>
          <w:divBdr>
            <w:top w:val="none" w:sz="0" w:space="0" w:color="auto"/>
            <w:left w:val="none" w:sz="0" w:space="0" w:color="auto"/>
            <w:bottom w:val="none" w:sz="0" w:space="0" w:color="auto"/>
            <w:right w:val="none" w:sz="0" w:space="0" w:color="auto"/>
          </w:divBdr>
        </w:div>
        <w:div w:id="238944619">
          <w:marLeft w:val="0"/>
          <w:marRight w:val="0"/>
          <w:marTop w:val="0"/>
          <w:marBottom w:val="0"/>
          <w:divBdr>
            <w:top w:val="none" w:sz="0" w:space="0" w:color="auto"/>
            <w:left w:val="none" w:sz="0" w:space="0" w:color="auto"/>
            <w:bottom w:val="none" w:sz="0" w:space="0" w:color="auto"/>
            <w:right w:val="none" w:sz="0" w:space="0" w:color="auto"/>
          </w:divBdr>
        </w:div>
        <w:div w:id="1753814483">
          <w:marLeft w:val="0"/>
          <w:marRight w:val="0"/>
          <w:marTop w:val="0"/>
          <w:marBottom w:val="0"/>
          <w:divBdr>
            <w:top w:val="none" w:sz="0" w:space="0" w:color="auto"/>
            <w:left w:val="none" w:sz="0" w:space="0" w:color="auto"/>
            <w:bottom w:val="none" w:sz="0" w:space="0" w:color="auto"/>
            <w:right w:val="none" w:sz="0" w:space="0" w:color="auto"/>
          </w:divBdr>
        </w:div>
        <w:div w:id="1001661157">
          <w:marLeft w:val="0"/>
          <w:marRight w:val="0"/>
          <w:marTop w:val="0"/>
          <w:marBottom w:val="0"/>
          <w:divBdr>
            <w:top w:val="none" w:sz="0" w:space="0" w:color="auto"/>
            <w:left w:val="none" w:sz="0" w:space="0" w:color="auto"/>
            <w:bottom w:val="none" w:sz="0" w:space="0" w:color="auto"/>
            <w:right w:val="none" w:sz="0" w:space="0" w:color="auto"/>
          </w:divBdr>
        </w:div>
        <w:div w:id="822282822">
          <w:marLeft w:val="0"/>
          <w:marRight w:val="0"/>
          <w:marTop w:val="0"/>
          <w:marBottom w:val="0"/>
          <w:divBdr>
            <w:top w:val="none" w:sz="0" w:space="0" w:color="auto"/>
            <w:left w:val="none" w:sz="0" w:space="0" w:color="auto"/>
            <w:bottom w:val="none" w:sz="0" w:space="0" w:color="auto"/>
            <w:right w:val="none" w:sz="0" w:space="0" w:color="auto"/>
          </w:divBdr>
        </w:div>
        <w:div w:id="837504996">
          <w:marLeft w:val="0"/>
          <w:marRight w:val="0"/>
          <w:marTop w:val="0"/>
          <w:marBottom w:val="0"/>
          <w:divBdr>
            <w:top w:val="none" w:sz="0" w:space="0" w:color="auto"/>
            <w:left w:val="none" w:sz="0" w:space="0" w:color="auto"/>
            <w:bottom w:val="none" w:sz="0" w:space="0" w:color="auto"/>
            <w:right w:val="none" w:sz="0" w:space="0" w:color="auto"/>
          </w:divBdr>
        </w:div>
        <w:div w:id="2069106602">
          <w:marLeft w:val="0"/>
          <w:marRight w:val="0"/>
          <w:marTop w:val="0"/>
          <w:marBottom w:val="0"/>
          <w:divBdr>
            <w:top w:val="none" w:sz="0" w:space="0" w:color="auto"/>
            <w:left w:val="none" w:sz="0" w:space="0" w:color="auto"/>
            <w:bottom w:val="none" w:sz="0" w:space="0" w:color="auto"/>
            <w:right w:val="none" w:sz="0" w:space="0" w:color="auto"/>
          </w:divBdr>
        </w:div>
        <w:div w:id="1824658655">
          <w:marLeft w:val="0"/>
          <w:marRight w:val="0"/>
          <w:marTop w:val="0"/>
          <w:marBottom w:val="0"/>
          <w:divBdr>
            <w:top w:val="none" w:sz="0" w:space="0" w:color="auto"/>
            <w:left w:val="none" w:sz="0" w:space="0" w:color="auto"/>
            <w:bottom w:val="none" w:sz="0" w:space="0" w:color="auto"/>
            <w:right w:val="none" w:sz="0" w:space="0" w:color="auto"/>
          </w:divBdr>
        </w:div>
        <w:div w:id="1036850511">
          <w:marLeft w:val="0"/>
          <w:marRight w:val="0"/>
          <w:marTop w:val="0"/>
          <w:marBottom w:val="0"/>
          <w:divBdr>
            <w:top w:val="none" w:sz="0" w:space="0" w:color="auto"/>
            <w:left w:val="none" w:sz="0" w:space="0" w:color="auto"/>
            <w:bottom w:val="none" w:sz="0" w:space="0" w:color="auto"/>
            <w:right w:val="none" w:sz="0" w:space="0" w:color="auto"/>
          </w:divBdr>
        </w:div>
        <w:div w:id="2073968119">
          <w:marLeft w:val="0"/>
          <w:marRight w:val="0"/>
          <w:marTop w:val="0"/>
          <w:marBottom w:val="0"/>
          <w:divBdr>
            <w:top w:val="none" w:sz="0" w:space="0" w:color="auto"/>
            <w:left w:val="none" w:sz="0" w:space="0" w:color="auto"/>
            <w:bottom w:val="none" w:sz="0" w:space="0" w:color="auto"/>
            <w:right w:val="none" w:sz="0" w:space="0" w:color="auto"/>
          </w:divBdr>
        </w:div>
        <w:div w:id="904727361">
          <w:marLeft w:val="0"/>
          <w:marRight w:val="0"/>
          <w:marTop w:val="0"/>
          <w:marBottom w:val="0"/>
          <w:divBdr>
            <w:top w:val="none" w:sz="0" w:space="0" w:color="auto"/>
            <w:left w:val="none" w:sz="0" w:space="0" w:color="auto"/>
            <w:bottom w:val="none" w:sz="0" w:space="0" w:color="auto"/>
            <w:right w:val="none" w:sz="0" w:space="0" w:color="auto"/>
          </w:divBdr>
        </w:div>
        <w:div w:id="1276477241">
          <w:marLeft w:val="0"/>
          <w:marRight w:val="0"/>
          <w:marTop w:val="0"/>
          <w:marBottom w:val="0"/>
          <w:divBdr>
            <w:top w:val="none" w:sz="0" w:space="0" w:color="auto"/>
            <w:left w:val="none" w:sz="0" w:space="0" w:color="auto"/>
            <w:bottom w:val="none" w:sz="0" w:space="0" w:color="auto"/>
            <w:right w:val="none" w:sz="0" w:space="0" w:color="auto"/>
          </w:divBdr>
        </w:div>
        <w:div w:id="1790078841">
          <w:marLeft w:val="0"/>
          <w:marRight w:val="0"/>
          <w:marTop w:val="0"/>
          <w:marBottom w:val="0"/>
          <w:divBdr>
            <w:top w:val="none" w:sz="0" w:space="0" w:color="auto"/>
            <w:left w:val="none" w:sz="0" w:space="0" w:color="auto"/>
            <w:bottom w:val="none" w:sz="0" w:space="0" w:color="auto"/>
            <w:right w:val="none" w:sz="0" w:space="0" w:color="auto"/>
          </w:divBdr>
        </w:div>
        <w:div w:id="569120220">
          <w:marLeft w:val="0"/>
          <w:marRight w:val="0"/>
          <w:marTop w:val="0"/>
          <w:marBottom w:val="0"/>
          <w:divBdr>
            <w:top w:val="none" w:sz="0" w:space="0" w:color="auto"/>
            <w:left w:val="none" w:sz="0" w:space="0" w:color="auto"/>
            <w:bottom w:val="none" w:sz="0" w:space="0" w:color="auto"/>
            <w:right w:val="none" w:sz="0" w:space="0" w:color="auto"/>
          </w:divBdr>
        </w:div>
        <w:div w:id="795293493">
          <w:marLeft w:val="0"/>
          <w:marRight w:val="0"/>
          <w:marTop w:val="0"/>
          <w:marBottom w:val="0"/>
          <w:divBdr>
            <w:top w:val="none" w:sz="0" w:space="0" w:color="auto"/>
            <w:left w:val="none" w:sz="0" w:space="0" w:color="auto"/>
            <w:bottom w:val="none" w:sz="0" w:space="0" w:color="auto"/>
            <w:right w:val="none" w:sz="0" w:space="0" w:color="auto"/>
          </w:divBdr>
        </w:div>
        <w:div w:id="1944610231">
          <w:marLeft w:val="0"/>
          <w:marRight w:val="0"/>
          <w:marTop w:val="0"/>
          <w:marBottom w:val="0"/>
          <w:divBdr>
            <w:top w:val="none" w:sz="0" w:space="0" w:color="auto"/>
            <w:left w:val="none" w:sz="0" w:space="0" w:color="auto"/>
            <w:bottom w:val="none" w:sz="0" w:space="0" w:color="auto"/>
            <w:right w:val="none" w:sz="0" w:space="0" w:color="auto"/>
          </w:divBdr>
        </w:div>
        <w:div w:id="1224414439">
          <w:marLeft w:val="0"/>
          <w:marRight w:val="0"/>
          <w:marTop w:val="0"/>
          <w:marBottom w:val="0"/>
          <w:divBdr>
            <w:top w:val="none" w:sz="0" w:space="0" w:color="auto"/>
            <w:left w:val="none" w:sz="0" w:space="0" w:color="auto"/>
            <w:bottom w:val="none" w:sz="0" w:space="0" w:color="auto"/>
            <w:right w:val="none" w:sz="0" w:space="0" w:color="auto"/>
          </w:divBdr>
        </w:div>
        <w:div w:id="2146119515">
          <w:marLeft w:val="0"/>
          <w:marRight w:val="0"/>
          <w:marTop w:val="0"/>
          <w:marBottom w:val="0"/>
          <w:divBdr>
            <w:top w:val="none" w:sz="0" w:space="0" w:color="auto"/>
            <w:left w:val="none" w:sz="0" w:space="0" w:color="auto"/>
            <w:bottom w:val="none" w:sz="0" w:space="0" w:color="auto"/>
            <w:right w:val="none" w:sz="0" w:space="0" w:color="auto"/>
          </w:divBdr>
        </w:div>
        <w:div w:id="1122579717">
          <w:marLeft w:val="0"/>
          <w:marRight w:val="0"/>
          <w:marTop w:val="0"/>
          <w:marBottom w:val="0"/>
          <w:divBdr>
            <w:top w:val="none" w:sz="0" w:space="0" w:color="auto"/>
            <w:left w:val="none" w:sz="0" w:space="0" w:color="auto"/>
            <w:bottom w:val="none" w:sz="0" w:space="0" w:color="auto"/>
            <w:right w:val="none" w:sz="0" w:space="0" w:color="auto"/>
          </w:divBdr>
        </w:div>
        <w:div w:id="278803100">
          <w:marLeft w:val="0"/>
          <w:marRight w:val="0"/>
          <w:marTop w:val="0"/>
          <w:marBottom w:val="0"/>
          <w:divBdr>
            <w:top w:val="none" w:sz="0" w:space="0" w:color="auto"/>
            <w:left w:val="none" w:sz="0" w:space="0" w:color="auto"/>
            <w:bottom w:val="none" w:sz="0" w:space="0" w:color="auto"/>
            <w:right w:val="none" w:sz="0" w:space="0" w:color="auto"/>
          </w:divBdr>
        </w:div>
        <w:div w:id="344862971">
          <w:marLeft w:val="0"/>
          <w:marRight w:val="0"/>
          <w:marTop w:val="0"/>
          <w:marBottom w:val="0"/>
          <w:divBdr>
            <w:top w:val="none" w:sz="0" w:space="0" w:color="auto"/>
            <w:left w:val="none" w:sz="0" w:space="0" w:color="auto"/>
            <w:bottom w:val="none" w:sz="0" w:space="0" w:color="auto"/>
            <w:right w:val="none" w:sz="0" w:space="0" w:color="auto"/>
          </w:divBdr>
        </w:div>
        <w:div w:id="608663666">
          <w:marLeft w:val="0"/>
          <w:marRight w:val="0"/>
          <w:marTop w:val="0"/>
          <w:marBottom w:val="0"/>
          <w:divBdr>
            <w:top w:val="none" w:sz="0" w:space="0" w:color="auto"/>
            <w:left w:val="none" w:sz="0" w:space="0" w:color="auto"/>
            <w:bottom w:val="none" w:sz="0" w:space="0" w:color="auto"/>
            <w:right w:val="none" w:sz="0" w:space="0" w:color="auto"/>
          </w:divBdr>
        </w:div>
        <w:div w:id="1282883865">
          <w:marLeft w:val="0"/>
          <w:marRight w:val="0"/>
          <w:marTop w:val="0"/>
          <w:marBottom w:val="0"/>
          <w:divBdr>
            <w:top w:val="none" w:sz="0" w:space="0" w:color="auto"/>
            <w:left w:val="none" w:sz="0" w:space="0" w:color="auto"/>
            <w:bottom w:val="none" w:sz="0" w:space="0" w:color="auto"/>
            <w:right w:val="none" w:sz="0" w:space="0" w:color="auto"/>
          </w:divBdr>
        </w:div>
        <w:div w:id="55670607">
          <w:marLeft w:val="0"/>
          <w:marRight w:val="0"/>
          <w:marTop w:val="0"/>
          <w:marBottom w:val="0"/>
          <w:divBdr>
            <w:top w:val="none" w:sz="0" w:space="0" w:color="auto"/>
            <w:left w:val="none" w:sz="0" w:space="0" w:color="auto"/>
            <w:bottom w:val="none" w:sz="0" w:space="0" w:color="auto"/>
            <w:right w:val="none" w:sz="0" w:space="0" w:color="auto"/>
          </w:divBdr>
        </w:div>
        <w:div w:id="967201869">
          <w:marLeft w:val="0"/>
          <w:marRight w:val="0"/>
          <w:marTop w:val="0"/>
          <w:marBottom w:val="0"/>
          <w:divBdr>
            <w:top w:val="none" w:sz="0" w:space="0" w:color="auto"/>
            <w:left w:val="none" w:sz="0" w:space="0" w:color="auto"/>
            <w:bottom w:val="none" w:sz="0" w:space="0" w:color="auto"/>
            <w:right w:val="none" w:sz="0" w:space="0" w:color="auto"/>
          </w:divBdr>
        </w:div>
        <w:div w:id="832600535">
          <w:marLeft w:val="0"/>
          <w:marRight w:val="0"/>
          <w:marTop w:val="0"/>
          <w:marBottom w:val="0"/>
          <w:divBdr>
            <w:top w:val="none" w:sz="0" w:space="0" w:color="auto"/>
            <w:left w:val="none" w:sz="0" w:space="0" w:color="auto"/>
            <w:bottom w:val="none" w:sz="0" w:space="0" w:color="auto"/>
            <w:right w:val="none" w:sz="0" w:space="0" w:color="auto"/>
          </w:divBdr>
        </w:div>
        <w:div w:id="1552574870">
          <w:marLeft w:val="0"/>
          <w:marRight w:val="0"/>
          <w:marTop w:val="0"/>
          <w:marBottom w:val="0"/>
          <w:divBdr>
            <w:top w:val="none" w:sz="0" w:space="0" w:color="auto"/>
            <w:left w:val="none" w:sz="0" w:space="0" w:color="auto"/>
            <w:bottom w:val="none" w:sz="0" w:space="0" w:color="auto"/>
            <w:right w:val="none" w:sz="0" w:space="0" w:color="auto"/>
          </w:divBdr>
        </w:div>
        <w:div w:id="1230965582">
          <w:marLeft w:val="0"/>
          <w:marRight w:val="0"/>
          <w:marTop w:val="0"/>
          <w:marBottom w:val="0"/>
          <w:divBdr>
            <w:top w:val="none" w:sz="0" w:space="0" w:color="auto"/>
            <w:left w:val="none" w:sz="0" w:space="0" w:color="auto"/>
            <w:bottom w:val="none" w:sz="0" w:space="0" w:color="auto"/>
            <w:right w:val="none" w:sz="0" w:space="0" w:color="auto"/>
          </w:divBdr>
        </w:div>
        <w:div w:id="1091392003">
          <w:marLeft w:val="0"/>
          <w:marRight w:val="0"/>
          <w:marTop w:val="0"/>
          <w:marBottom w:val="0"/>
          <w:divBdr>
            <w:top w:val="none" w:sz="0" w:space="0" w:color="auto"/>
            <w:left w:val="none" w:sz="0" w:space="0" w:color="auto"/>
            <w:bottom w:val="none" w:sz="0" w:space="0" w:color="auto"/>
            <w:right w:val="none" w:sz="0" w:space="0" w:color="auto"/>
          </w:divBdr>
        </w:div>
        <w:div w:id="1383020338">
          <w:marLeft w:val="0"/>
          <w:marRight w:val="0"/>
          <w:marTop w:val="0"/>
          <w:marBottom w:val="0"/>
          <w:divBdr>
            <w:top w:val="none" w:sz="0" w:space="0" w:color="auto"/>
            <w:left w:val="none" w:sz="0" w:space="0" w:color="auto"/>
            <w:bottom w:val="none" w:sz="0" w:space="0" w:color="auto"/>
            <w:right w:val="none" w:sz="0" w:space="0" w:color="auto"/>
          </w:divBdr>
        </w:div>
        <w:div w:id="188295642">
          <w:marLeft w:val="0"/>
          <w:marRight w:val="0"/>
          <w:marTop w:val="0"/>
          <w:marBottom w:val="0"/>
          <w:divBdr>
            <w:top w:val="none" w:sz="0" w:space="0" w:color="auto"/>
            <w:left w:val="none" w:sz="0" w:space="0" w:color="auto"/>
            <w:bottom w:val="none" w:sz="0" w:space="0" w:color="auto"/>
            <w:right w:val="none" w:sz="0" w:space="0" w:color="auto"/>
          </w:divBdr>
        </w:div>
        <w:div w:id="725488768">
          <w:marLeft w:val="0"/>
          <w:marRight w:val="0"/>
          <w:marTop w:val="0"/>
          <w:marBottom w:val="0"/>
          <w:divBdr>
            <w:top w:val="none" w:sz="0" w:space="0" w:color="auto"/>
            <w:left w:val="none" w:sz="0" w:space="0" w:color="auto"/>
            <w:bottom w:val="none" w:sz="0" w:space="0" w:color="auto"/>
            <w:right w:val="none" w:sz="0" w:space="0" w:color="auto"/>
          </w:divBdr>
        </w:div>
        <w:div w:id="64764398">
          <w:marLeft w:val="0"/>
          <w:marRight w:val="0"/>
          <w:marTop w:val="0"/>
          <w:marBottom w:val="0"/>
          <w:divBdr>
            <w:top w:val="none" w:sz="0" w:space="0" w:color="auto"/>
            <w:left w:val="none" w:sz="0" w:space="0" w:color="auto"/>
            <w:bottom w:val="none" w:sz="0" w:space="0" w:color="auto"/>
            <w:right w:val="none" w:sz="0" w:space="0" w:color="auto"/>
          </w:divBdr>
        </w:div>
        <w:div w:id="2032409309">
          <w:marLeft w:val="0"/>
          <w:marRight w:val="0"/>
          <w:marTop w:val="0"/>
          <w:marBottom w:val="0"/>
          <w:divBdr>
            <w:top w:val="none" w:sz="0" w:space="0" w:color="auto"/>
            <w:left w:val="none" w:sz="0" w:space="0" w:color="auto"/>
            <w:bottom w:val="none" w:sz="0" w:space="0" w:color="auto"/>
            <w:right w:val="none" w:sz="0" w:space="0" w:color="auto"/>
          </w:divBdr>
        </w:div>
        <w:div w:id="318115752">
          <w:marLeft w:val="0"/>
          <w:marRight w:val="0"/>
          <w:marTop w:val="0"/>
          <w:marBottom w:val="0"/>
          <w:divBdr>
            <w:top w:val="none" w:sz="0" w:space="0" w:color="auto"/>
            <w:left w:val="none" w:sz="0" w:space="0" w:color="auto"/>
            <w:bottom w:val="none" w:sz="0" w:space="0" w:color="auto"/>
            <w:right w:val="none" w:sz="0" w:space="0" w:color="auto"/>
          </w:divBdr>
        </w:div>
        <w:div w:id="655305600">
          <w:marLeft w:val="0"/>
          <w:marRight w:val="0"/>
          <w:marTop w:val="0"/>
          <w:marBottom w:val="0"/>
          <w:divBdr>
            <w:top w:val="none" w:sz="0" w:space="0" w:color="auto"/>
            <w:left w:val="none" w:sz="0" w:space="0" w:color="auto"/>
            <w:bottom w:val="none" w:sz="0" w:space="0" w:color="auto"/>
            <w:right w:val="none" w:sz="0" w:space="0" w:color="auto"/>
          </w:divBdr>
        </w:div>
        <w:div w:id="1339113800">
          <w:marLeft w:val="0"/>
          <w:marRight w:val="0"/>
          <w:marTop w:val="0"/>
          <w:marBottom w:val="0"/>
          <w:divBdr>
            <w:top w:val="none" w:sz="0" w:space="0" w:color="auto"/>
            <w:left w:val="none" w:sz="0" w:space="0" w:color="auto"/>
            <w:bottom w:val="none" w:sz="0" w:space="0" w:color="auto"/>
            <w:right w:val="none" w:sz="0" w:space="0" w:color="auto"/>
          </w:divBdr>
        </w:div>
        <w:div w:id="2098745798">
          <w:marLeft w:val="0"/>
          <w:marRight w:val="0"/>
          <w:marTop w:val="0"/>
          <w:marBottom w:val="0"/>
          <w:divBdr>
            <w:top w:val="none" w:sz="0" w:space="0" w:color="auto"/>
            <w:left w:val="none" w:sz="0" w:space="0" w:color="auto"/>
            <w:bottom w:val="none" w:sz="0" w:space="0" w:color="auto"/>
            <w:right w:val="none" w:sz="0" w:space="0" w:color="auto"/>
          </w:divBdr>
        </w:div>
        <w:div w:id="908149373">
          <w:marLeft w:val="0"/>
          <w:marRight w:val="0"/>
          <w:marTop w:val="0"/>
          <w:marBottom w:val="0"/>
          <w:divBdr>
            <w:top w:val="none" w:sz="0" w:space="0" w:color="auto"/>
            <w:left w:val="none" w:sz="0" w:space="0" w:color="auto"/>
            <w:bottom w:val="none" w:sz="0" w:space="0" w:color="auto"/>
            <w:right w:val="none" w:sz="0" w:space="0" w:color="auto"/>
          </w:divBdr>
        </w:div>
        <w:div w:id="1517429075">
          <w:marLeft w:val="0"/>
          <w:marRight w:val="0"/>
          <w:marTop w:val="0"/>
          <w:marBottom w:val="0"/>
          <w:divBdr>
            <w:top w:val="none" w:sz="0" w:space="0" w:color="auto"/>
            <w:left w:val="none" w:sz="0" w:space="0" w:color="auto"/>
            <w:bottom w:val="none" w:sz="0" w:space="0" w:color="auto"/>
            <w:right w:val="none" w:sz="0" w:space="0" w:color="auto"/>
          </w:divBdr>
        </w:div>
        <w:div w:id="67310536">
          <w:marLeft w:val="0"/>
          <w:marRight w:val="0"/>
          <w:marTop w:val="0"/>
          <w:marBottom w:val="0"/>
          <w:divBdr>
            <w:top w:val="none" w:sz="0" w:space="0" w:color="auto"/>
            <w:left w:val="none" w:sz="0" w:space="0" w:color="auto"/>
            <w:bottom w:val="none" w:sz="0" w:space="0" w:color="auto"/>
            <w:right w:val="none" w:sz="0" w:space="0" w:color="auto"/>
          </w:divBdr>
        </w:div>
        <w:div w:id="1616017372">
          <w:marLeft w:val="0"/>
          <w:marRight w:val="0"/>
          <w:marTop w:val="0"/>
          <w:marBottom w:val="0"/>
          <w:divBdr>
            <w:top w:val="none" w:sz="0" w:space="0" w:color="auto"/>
            <w:left w:val="none" w:sz="0" w:space="0" w:color="auto"/>
            <w:bottom w:val="none" w:sz="0" w:space="0" w:color="auto"/>
            <w:right w:val="none" w:sz="0" w:space="0" w:color="auto"/>
          </w:divBdr>
        </w:div>
        <w:div w:id="1736584196">
          <w:marLeft w:val="0"/>
          <w:marRight w:val="0"/>
          <w:marTop w:val="0"/>
          <w:marBottom w:val="0"/>
          <w:divBdr>
            <w:top w:val="none" w:sz="0" w:space="0" w:color="auto"/>
            <w:left w:val="none" w:sz="0" w:space="0" w:color="auto"/>
            <w:bottom w:val="none" w:sz="0" w:space="0" w:color="auto"/>
            <w:right w:val="none" w:sz="0" w:space="0" w:color="auto"/>
          </w:divBdr>
        </w:div>
        <w:div w:id="722951177">
          <w:marLeft w:val="0"/>
          <w:marRight w:val="0"/>
          <w:marTop w:val="0"/>
          <w:marBottom w:val="0"/>
          <w:divBdr>
            <w:top w:val="none" w:sz="0" w:space="0" w:color="auto"/>
            <w:left w:val="none" w:sz="0" w:space="0" w:color="auto"/>
            <w:bottom w:val="none" w:sz="0" w:space="0" w:color="auto"/>
            <w:right w:val="none" w:sz="0" w:space="0" w:color="auto"/>
          </w:divBdr>
        </w:div>
        <w:div w:id="1503007982">
          <w:marLeft w:val="0"/>
          <w:marRight w:val="0"/>
          <w:marTop w:val="0"/>
          <w:marBottom w:val="0"/>
          <w:divBdr>
            <w:top w:val="none" w:sz="0" w:space="0" w:color="auto"/>
            <w:left w:val="none" w:sz="0" w:space="0" w:color="auto"/>
            <w:bottom w:val="none" w:sz="0" w:space="0" w:color="auto"/>
            <w:right w:val="none" w:sz="0" w:space="0" w:color="auto"/>
          </w:divBdr>
        </w:div>
        <w:div w:id="1790123783">
          <w:marLeft w:val="0"/>
          <w:marRight w:val="0"/>
          <w:marTop w:val="0"/>
          <w:marBottom w:val="0"/>
          <w:divBdr>
            <w:top w:val="none" w:sz="0" w:space="0" w:color="auto"/>
            <w:left w:val="none" w:sz="0" w:space="0" w:color="auto"/>
            <w:bottom w:val="none" w:sz="0" w:space="0" w:color="auto"/>
            <w:right w:val="none" w:sz="0" w:space="0" w:color="auto"/>
          </w:divBdr>
        </w:div>
        <w:div w:id="1644577280">
          <w:marLeft w:val="0"/>
          <w:marRight w:val="0"/>
          <w:marTop w:val="0"/>
          <w:marBottom w:val="0"/>
          <w:divBdr>
            <w:top w:val="none" w:sz="0" w:space="0" w:color="auto"/>
            <w:left w:val="none" w:sz="0" w:space="0" w:color="auto"/>
            <w:bottom w:val="none" w:sz="0" w:space="0" w:color="auto"/>
            <w:right w:val="none" w:sz="0" w:space="0" w:color="auto"/>
          </w:divBdr>
        </w:div>
        <w:div w:id="402947778">
          <w:marLeft w:val="0"/>
          <w:marRight w:val="0"/>
          <w:marTop w:val="0"/>
          <w:marBottom w:val="0"/>
          <w:divBdr>
            <w:top w:val="none" w:sz="0" w:space="0" w:color="auto"/>
            <w:left w:val="none" w:sz="0" w:space="0" w:color="auto"/>
            <w:bottom w:val="none" w:sz="0" w:space="0" w:color="auto"/>
            <w:right w:val="none" w:sz="0" w:space="0" w:color="auto"/>
          </w:divBdr>
        </w:div>
        <w:div w:id="360980753">
          <w:marLeft w:val="0"/>
          <w:marRight w:val="0"/>
          <w:marTop w:val="0"/>
          <w:marBottom w:val="0"/>
          <w:divBdr>
            <w:top w:val="none" w:sz="0" w:space="0" w:color="auto"/>
            <w:left w:val="none" w:sz="0" w:space="0" w:color="auto"/>
            <w:bottom w:val="none" w:sz="0" w:space="0" w:color="auto"/>
            <w:right w:val="none" w:sz="0" w:space="0" w:color="auto"/>
          </w:divBdr>
        </w:div>
        <w:div w:id="154149315">
          <w:marLeft w:val="0"/>
          <w:marRight w:val="0"/>
          <w:marTop w:val="0"/>
          <w:marBottom w:val="0"/>
          <w:divBdr>
            <w:top w:val="none" w:sz="0" w:space="0" w:color="auto"/>
            <w:left w:val="none" w:sz="0" w:space="0" w:color="auto"/>
            <w:bottom w:val="none" w:sz="0" w:space="0" w:color="auto"/>
            <w:right w:val="none" w:sz="0" w:space="0" w:color="auto"/>
          </w:divBdr>
        </w:div>
        <w:div w:id="1257519404">
          <w:marLeft w:val="0"/>
          <w:marRight w:val="0"/>
          <w:marTop w:val="0"/>
          <w:marBottom w:val="0"/>
          <w:divBdr>
            <w:top w:val="none" w:sz="0" w:space="0" w:color="auto"/>
            <w:left w:val="none" w:sz="0" w:space="0" w:color="auto"/>
            <w:bottom w:val="none" w:sz="0" w:space="0" w:color="auto"/>
            <w:right w:val="none" w:sz="0" w:space="0" w:color="auto"/>
          </w:divBdr>
        </w:div>
        <w:div w:id="1452281288">
          <w:marLeft w:val="0"/>
          <w:marRight w:val="0"/>
          <w:marTop w:val="0"/>
          <w:marBottom w:val="0"/>
          <w:divBdr>
            <w:top w:val="none" w:sz="0" w:space="0" w:color="auto"/>
            <w:left w:val="none" w:sz="0" w:space="0" w:color="auto"/>
            <w:bottom w:val="none" w:sz="0" w:space="0" w:color="auto"/>
            <w:right w:val="none" w:sz="0" w:space="0" w:color="auto"/>
          </w:divBdr>
        </w:div>
        <w:div w:id="1065765179">
          <w:marLeft w:val="0"/>
          <w:marRight w:val="0"/>
          <w:marTop w:val="0"/>
          <w:marBottom w:val="0"/>
          <w:divBdr>
            <w:top w:val="none" w:sz="0" w:space="0" w:color="auto"/>
            <w:left w:val="none" w:sz="0" w:space="0" w:color="auto"/>
            <w:bottom w:val="none" w:sz="0" w:space="0" w:color="auto"/>
            <w:right w:val="none" w:sz="0" w:space="0" w:color="auto"/>
          </w:divBdr>
        </w:div>
        <w:div w:id="30955732">
          <w:marLeft w:val="0"/>
          <w:marRight w:val="0"/>
          <w:marTop w:val="0"/>
          <w:marBottom w:val="0"/>
          <w:divBdr>
            <w:top w:val="none" w:sz="0" w:space="0" w:color="auto"/>
            <w:left w:val="none" w:sz="0" w:space="0" w:color="auto"/>
            <w:bottom w:val="none" w:sz="0" w:space="0" w:color="auto"/>
            <w:right w:val="none" w:sz="0" w:space="0" w:color="auto"/>
          </w:divBdr>
        </w:div>
        <w:div w:id="1345202398">
          <w:marLeft w:val="0"/>
          <w:marRight w:val="0"/>
          <w:marTop w:val="0"/>
          <w:marBottom w:val="0"/>
          <w:divBdr>
            <w:top w:val="none" w:sz="0" w:space="0" w:color="auto"/>
            <w:left w:val="none" w:sz="0" w:space="0" w:color="auto"/>
            <w:bottom w:val="none" w:sz="0" w:space="0" w:color="auto"/>
            <w:right w:val="none" w:sz="0" w:space="0" w:color="auto"/>
          </w:divBdr>
        </w:div>
        <w:div w:id="1567762571">
          <w:marLeft w:val="0"/>
          <w:marRight w:val="0"/>
          <w:marTop w:val="0"/>
          <w:marBottom w:val="0"/>
          <w:divBdr>
            <w:top w:val="none" w:sz="0" w:space="0" w:color="auto"/>
            <w:left w:val="none" w:sz="0" w:space="0" w:color="auto"/>
            <w:bottom w:val="none" w:sz="0" w:space="0" w:color="auto"/>
            <w:right w:val="none" w:sz="0" w:space="0" w:color="auto"/>
          </w:divBdr>
        </w:div>
        <w:div w:id="1672567042">
          <w:marLeft w:val="0"/>
          <w:marRight w:val="0"/>
          <w:marTop w:val="0"/>
          <w:marBottom w:val="0"/>
          <w:divBdr>
            <w:top w:val="none" w:sz="0" w:space="0" w:color="auto"/>
            <w:left w:val="none" w:sz="0" w:space="0" w:color="auto"/>
            <w:bottom w:val="none" w:sz="0" w:space="0" w:color="auto"/>
            <w:right w:val="none" w:sz="0" w:space="0" w:color="auto"/>
          </w:divBdr>
        </w:div>
        <w:div w:id="979842606">
          <w:marLeft w:val="0"/>
          <w:marRight w:val="0"/>
          <w:marTop w:val="0"/>
          <w:marBottom w:val="0"/>
          <w:divBdr>
            <w:top w:val="none" w:sz="0" w:space="0" w:color="auto"/>
            <w:left w:val="none" w:sz="0" w:space="0" w:color="auto"/>
            <w:bottom w:val="none" w:sz="0" w:space="0" w:color="auto"/>
            <w:right w:val="none" w:sz="0" w:space="0" w:color="auto"/>
          </w:divBdr>
        </w:div>
        <w:div w:id="249193034">
          <w:marLeft w:val="0"/>
          <w:marRight w:val="0"/>
          <w:marTop w:val="0"/>
          <w:marBottom w:val="0"/>
          <w:divBdr>
            <w:top w:val="none" w:sz="0" w:space="0" w:color="auto"/>
            <w:left w:val="none" w:sz="0" w:space="0" w:color="auto"/>
            <w:bottom w:val="none" w:sz="0" w:space="0" w:color="auto"/>
            <w:right w:val="none" w:sz="0" w:space="0" w:color="auto"/>
          </w:divBdr>
        </w:div>
        <w:div w:id="1251499643">
          <w:marLeft w:val="0"/>
          <w:marRight w:val="0"/>
          <w:marTop w:val="0"/>
          <w:marBottom w:val="0"/>
          <w:divBdr>
            <w:top w:val="none" w:sz="0" w:space="0" w:color="auto"/>
            <w:left w:val="none" w:sz="0" w:space="0" w:color="auto"/>
            <w:bottom w:val="none" w:sz="0" w:space="0" w:color="auto"/>
            <w:right w:val="none" w:sz="0" w:space="0" w:color="auto"/>
          </w:divBdr>
        </w:div>
        <w:div w:id="1251307990">
          <w:marLeft w:val="0"/>
          <w:marRight w:val="0"/>
          <w:marTop w:val="0"/>
          <w:marBottom w:val="0"/>
          <w:divBdr>
            <w:top w:val="none" w:sz="0" w:space="0" w:color="auto"/>
            <w:left w:val="none" w:sz="0" w:space="0" w:color="auto"/>
            <w:bottom w:val="none" w:sz="0" w:space="0" w:color="auto"/>
            <w:right w:val="none" w:sz="0" w:space="0" w:color="auto"/>
          </w:divBdr>
        </w:div>
        <w:div w:id="1212693948">
          <w:marLeft w:val="0"/>
          <w:marRight w:val="0"/>
          <w:marTop w:val="0"/>
          <w:marBottom w:val="0"/>
          <w:divBdr>
            <w:top w:val="none" w:sz="0" w:space="0" w:color="auto"/>
            <w:left w:val="none" w:sz="0" w:space="0" w:color="auto"/>
            <w:bottom w:val="none" w:sz="0" w:space="0" w:color="auto"/>
            <w:right w:val="none" w:sz="0" w:space="0" w:color="auto"/>
          </w:divBdr>
        </w:div>
        <w:div w:id="35542235">
          <w:marLeft w:val="0"/>
          <w:marRight w:val="0"/>
          <w:marTop w:val="0"/>
          <w:marBottom w:val="0"/>
          <w:divBdr>
            <w:top w:val="none" w:sz="0" w:space="0" w:color="auto"/>
            <w:left w:val="none" w:sz="0" w:space="0" w:color="auto"/>
            <w:bottom w:val="none" w:sz="0" w:space="0" w:color="auto"/>
            <w:right w:val="none" w:sz="0" w:space="0" w:color="auto"/>
          </w:divBdr>
        </w:div>
        <w:div w:id="1821266680">
          <w:marLeft w:val="0"/>
          <w:marRight w:val="0"/>
          <w:marTop w:val="0"/>
          <w:marBottom w:val="0"/>
          <w:divBdr>
            <w:top w:val="none" w:sz="0" w:space="0" w:color="auto"/>
            <w:left w:val="none" w:sz="0" w:space="0" w:color="auto"/>
            <w:bottom w:val="none" w:sz="0" w:space="0" w:color="auto"/>
            <w:right w:val="none" w:sz="0" w:space="0" w:color="auto"/>
          </w:divBdr>
        </w:div>
        <w:div w:id="612132201">
          <w:marLeft w:val="0"/>
          <w:marRight w:val="0"/>
          <w:marTop w:val="0"/>
          <w:marBottom w:val="0"/>
          <w:divBdr>
            <w:top w:val="none" w:sz="0" w:space="0" w:color="auto"/>
            <w:left w:val="none" w:sz="0" w:space="0" w:color="auto"/>
            <w:bottom w:val="none" w:sz="0" w:space="0" w:color="auto"/>
            <w:right w:val="none" w:sz="0" w:space="0" w:color="auto"/>
          </w:divBdr>
        </w:div>
        <w:div w:id="460343589">
          <w:marLeft w:val="0"/>
          <w:marRight w:val="0"/>
          <w:marTop w:val="0"/>
          <w:marBottom w:val="0"/>
          <w:divBdr>
            <w:top w:val="none" w:sz="0" w:space="0" w:color="auto"/>
            <w:left w:val="none" w:sz="0" w:space="0" w:color="auto"/>
            <w:bottom w:val="none" w:sz="0" w:space="0" w:color="auto"/>
            <w:right w:val="none" w:sz="0" w:space="0" w:color="auto"/>
          </w:divBdr>
        </w:div>
        <w:div w:id="473451676">
          <w:marLeft w:val="0"/>
          <w:marRight w:val="0"/>
          <w:marTop w:val="0"/>
          <w:marBottom w:val="0"/>
          <w:divBdr>
            <w:top w:val="none" w:sz="0" w:space="0" w:color="auto"/>
            <w:left w:val="none" w:sz="0" w:space="0" w:color="auto"/>
            <w:bottom w:val="none" w:sz="0" w:space="0" w:color="auto"/>
            <w:right w:val="none" w:sz="0" w:space="0" w:color="auto"/>
          </w:divBdr>
        </w:div>
        <w:div w:id="243685742">
          <w:marLeft w:val="0"/>
          <w:marRight w:val="0"/>
          <w:marTop w:val="0"/>
          <w:marBottom w:val="0"/>
          <w:divBdr>
            <w:top w:val="none" w:sz="0" w:space="0" w:color="auto"/>
            <w:left w:val="none" w:sz="0" w:space="0" w:color="auto"/>
            <w:bottom w:val="none" w:sz="0" w:space="0" w:color="auto"/>
            <w:right w:val="none" w:sz="0" w:space="0" w:color="auto"/>
          </w:divBdr>
        </w:div>
        <w:div w:id="1937904931">
          <w:marLeft w:val="0"/>
          <w:marRight w:val="0"/>
          <w:marTop w:val="0"/>
          <w:marBottom w:val="0"/>
          <w:divBdr>
            <w:top w:val="none" w:sz="0" w:space="0" w:color="auto"/>
            <w:left w:val="none" w:sz="0" w:space="0" w:color="auto"/>
            <w:bottom w:val="none" w:sz="0" w:space="0" w:color="auto"/>
            <w:right w:val="none" w:sz="0" w:space="0" w:color="auto"/>
          </w:divBdr>
        </w:div>
        <w:div w:id="1682969362">
          <w:marLeft w:val="0"/>
          <w:marRight w:val="0"/>
          <w:marTop w:val="0"/>
          <w:marBottom w:val="0"/>
          <w:divBdr>
            <w:top w:val="none" w:sz="0" w:space="0" w:color="auto"/>
            <w:left w:val="none" w:sz="0" w:space="0" w:color="auto"/>
            <w:bottom w:val="none" w:sz="0" w:space="0" w:color="auto"/>
            <w:right w:val="none" w:sz="0" w:space="0" w:color="auto"/>
          </w:divBdr>
        </w:div>
        <w:div w:id="805857236">
          <w:marLeft w:val="0"/>
          <w:marRight w:val="0"/>
          <w:marTop w:val="0"/>
          <w:marBottom w:val="0"/>
          <w:divBdr>
            <w:top w:val="none" w:sz="0" w:space="0" w:color="auto"/>
            <w:left w:val="none" w:sz="0" w:space="0" w:color="auto"/>
            <w:bottom w:val="none" w:sz="0" w:space="0" w:color="auto"/>
            <w:right w:val="none" w:sz="0" w:space="0" w:color="auto"/>
          </w:divBdr>
        </w:div>
        <w:div w:id="1719888303">
          <w:marLeft w:val="0"/>
          <w:marRight w:val="0"/>
          <w:marTop w:val="0"/>
          <w:marBottom w:val="0"/>
          <w:divBdr>
            <w:top w:val="none" w:sz="0" w:space="0" w:color="auto"/>
            <w:left w:val="none" w:sz="0" w:space="0" w:color="auto"/>
            <w:bottom w:val="none" w:sz="0" w:space="0" w:color="auto"/>
            <w:right w:val="none" w:sz="0" w:space="0" w:color="auto"/>
          </w:divBdr>
        </w:div>
        <w:div w:id="1958831010">
          <w:marLeft w:val="0"/>
          <w:marRight w:val="0"/>
          <w:marTop w:val="0"/>
          <w:marBottom w:val="0"/>
          <w:divBdr>
            <w:top w:val="none" w:sz="0" w:space="0" w:color="auto"/>
            <w:left w:val="none" w:sz="0" w:space="0" w:color="auto"/>
            <w:bottom w:val="none" w:sz="0" w:space="0" w:color="auto"/>
            <w:right w:val="none" w:sz="0" w:space="0" w:color="auto"/>
          </w:divBdr>
        </w:div>
        <w:div w:id="1902326692">
          <w:marLeft w:val="0"/>
          <w:marRight w:val="0"/>
          <w:marTop w:val="0"/>
          <w:marBottom w:val="0"/>
          <w:divBdr>
            <w:top w:val="none" w:sz="0" w:space="0" w:color="auto"/>
            <w:left w:val="none" w:sz="0" w:space="0" w:color="auto"/>
            <w:bottom w:val="none" w:sz="0" w:space="0" w:color="auto"/>
            <w:right w:val="none" w:sz="0" w:space="0" w:color="auto"/>
          </w:divBdr>
        </w:div>
        <w:div w:id="681971998">
          <w:marLeft w:val="0"/>
          <w:marRight w:val="0"/>
          <w:marTop w:val="0"/>
          <w:marBottom w:val="0"/>
          <w:divBdr>
            <w:top w:val="none" w:sz="0" w:space="0" w:color="auto"/>
            <w:left w:val="none" w:sz="0" w:space="0" w:color="auto"/>
            <w:bottom w:val="none" w:sz="0" w:space="0" w:color="auto"/>
            <w:right w:val="none" w:sz="0" w:space="0" w:color="auto"/>
          </w:divBdr>
        </w:div>
        <w:div w:id="1174955535">
          <w:marLeft w:val="0"/>
          <w:marRight w:val="0"/>
          <w:marTop w:val="0"/>
          <w:marBottom w:val="0"/>
          <w:divBdr>
            <w:top w:val="none" w:sz="0" w:space="0" w:color="auto"/>
            <w:left w:val="none" w:sz="0" w:space="0" w:color="auto"/>
            <w:bottom w:val="none" w:sz="0" w:space="0" w:color="auto"/>
            <w:right w:val="none" w:sz="0" w:space="0" w:color="auto"/>
          </w:divBdr>
        </w:div>
        <w:div w:id="2124808985">
          <w:marLeft w:val="0"/>
          <w:marRight w:val="0"/>
          <w:marTop w:val="0"/>
          <w:marBottom w:val="0"/>
          <w:divBdr>
            <w:top w:val="none" w:sz="0" w:space="0" w:color="auto"/>
            <w:left w:val="none" w:sz="0" w:space="0" w:color="auto"/>
            <w:bottom w:val="none" w:sz="0" w:space="0" w:color="auto"/>
            <w:right w:val="none" w:sz="0" w:space="0" w:color="auto"/>
          </w:divBdr>
        </w:div>
        <w:div w:id="1422871309">
          <w:marLeft w:val="0"/>
          <w:marRight w:val="0"/>
          <w:marTop w:val="0"/>
          <w:marBottom w:val="0"/>
          <w:divBdr>
            <w:top w:val="none" w:sz="0" w:space="0" w:color="auto"/>
            <w:left w:val="none" w:sz="0" w:space="0" w:color="auto"/>
            <w:bottom w:val="none" w:sz="0" w:space="0" w:color="auto"/>
            <w:right w:val="none" w:sz="0" w:space="0" w:color="auto"/>
          </w:divBdr>
        </w:div>
        <w:div w:id="1647858919">
          <w:marLeft w:val="0"/>
          <w:marRight w:val="0"/>
          <w:marTop w:val="0"/>
          <w:marBottom w:val="0"/>
          <w:divBdr>
            <w:top w:val="none" w:sz="0" w:space="0" w:color="auto"/>
            <w:left w:val="none" w:sz="0" w:space="0" w:color="auto"/>
            <w:bottom w:val="none" w:sz="0" w:space="0" w:color="auto"/>
            <w:right w:val="none" w:sz="0" w:space="0" w:color="auto"/>
          </w:divBdr>
        </w:div>
        <w:div w:id="1084835525">
          <w:marLeft w:val="0"/>
          <w:marRight w:val="0"/>
          <w:marTop w:val="0"/>
          <w:marBottom w:val="0"/>
          <w:divBdr>
            <w:top w:val="none" w:sz="0" w:space="0" w:color="auto"/>
            <w:left w:val="none" w:sz="0" w:space="0" w:color="auto"/>
            <w:bottom w:val="none" w:sz="0" w:space="0" w:color="auto"/>
            <w:right w:val="none" w:sz="0" w:space="0" w:color="auto"/>
          </w:divBdr>
        </w:div>
        <w:div w:id="295375830">
          <w:marLeft w:val="0"/>
          <w:marRight w:val="0"/>
          <w:marTop w:val="0"/>
          <w:marBottom w:val="0"/>
          <w:divBdr>
            <w:top w:val="none" w:sz="0" w:space="0" w:color="auto"/>
            <w:left w:val="none" w:sz="0" w:space="0" w:color="auto"/>
            <w:bottom w:val="none" w:sz="0" w:space="0" w:color="auto"/>
            <w:right w:val="none" w:sz="0" w:space="0" w:color="auto"/>
          </w:divBdr>
        </w:div>
        <w:div w:id="213155085">
          <w:marLeft w:val="0"/>
          <w:marRight w:val="0"/>
          <w:marTop w:val="0"/>
          <w:marBottom w:val="0"/>
          <w:divBdr>
            <w:top w:val="none" w:sz="0" w:space="0" w:color="auto"/>
            <w:left w:val="none" w:sz="0" w:space="0" w:color="auto"/>
            <w:bottom w:val="none" w:sz="0" w:space="0" w:color="auto"/>
            <w:right w:val="none" w:sz="0" w:space="0" w:color="auto"/>
          </w:divBdr>
        </w:div>
        <w:div w:id="393509359">
          <w:marLeft w:val="0"/>
          <w:marRight w:val="0"/>
          <w:marTop w:val="0"/>
          <w:marBottom w:val="0"/>
          <w:divBdr>
            <w:top w:val="none" w:sz="0" w:space="0" w:color="auto"/>
            <w:left w:val="none" w:sz="0" w:space="0" w:color="auto"/>
            <w:bottom w:val="none" w:sz="0" w:space="0" w:color="auto"/>
            <w:right w:val="none" w:sz="0" w:space="0" w:color="auto"/>
          </w:divBdr>
        </w:div>
        <w:div w:id="1813786123">
          <w:marLeft w:val="0"/>
          <w:marRight w:val="0"/>
          <w:marTop w:val="0"/>
          <w:marBottom w:val="0"/>
          <w:divBdr>
            <w:top w:val="none" w:sz="0" w:space="0" w:color="auto"/>
            <w:left w:val="none" w:sz="0" w:space="0" w:color="auto"/>
            <w:bottom w:val="none" w:sz="0" w:space="0" w:color="auto"/>
            <w:right w:val="none" w:sz="0" w:space="0" w:color="auto"/>
          </w:divBdr>
        </w:div>
        <w:div w:id="1752239389">
          <w:marLeft w:val="0"/>
          <w:marRight w:val="0"/>
          <w:marTop w:val="0"/>
          <w:marBottom w:val="0"/>
          <w:divBdr>
            <w:top w:val="none" w:sz="0" w:space="0" w:color="auto"/>
            <w:left w:val="none" w:sz="0" w:space="0" w:color="auto"/>
            <w:bottom w:val="none" w:sz="0" w:space="0" w:color="auto"/>
            <w:right w:val="none" w:sz="0" w:space="0" w:color="auto"/>
          </w:divBdr>
        </w:div>
        <w:div w:id="396900577">
          <w:marLeft w:val="0"/>
          <w:marRight w:val="0"/>
          <w:marTop w:val="0"/>
          <w:marBottom w:val="0"/>
          <w:divBdr>
            <w:top w:val="none" w:sz="0" w:space="0" w:color="auto"/>
            <w:left w:val="none" w:sz="0" w:space="0" w:color="auto"/>
            <w:bottom w:val="none" w:sz="0" w:space="0" w:color="auto"/>
            <w:right w:val="none" w:sz="0" w:space="0" w:color="auto"/>
          </w:divBdr>
        </w:div>
        <w:div w:id="888490069">
          <w:marLeft w:val="0"/>
          <w:marRight w:val="0"/>
          <w:marTop w:val="0"/>
          <w:marBottom w:val="0"/>
          <w:divBdr>
            <w:top w:val="none" w:sz="0" w:space="0" w:color="auto"/>
            <w:left w:val="none" w:sz="0" w:space="0" w:color="auto"/>
            <w:bottom w:val="none" w:sz="0" w:space="0" w:color="auto"/>
            <w:right w:val="none" w:sz="0" w:space="0" w:color="auto"/>
          </w:divBdr>
        </w:div>
        <w:div w:id="336468652">
          <w:marLeft w:val="0"/>
          <w:marRight w:val="0"/>
          <w:marTop w:val="0"/>
          <w:marBottom w:val="0"/>
          <w:divBdr>
            <w:top w:val="none" w:sz="0" w:space="0" w:color="auto"/>
            <w:left w:val="none" w:sz="0" w:space="0" w:color="auto"/>
            <w:bottom w:val="none" w:sz="0" w:space="0" w:color="auto"/>
            <w:right w:val="none" w:sz="0" w:space="0" w:color="auto"/>
          </w:divBdr>
        </w:div>
        <w:div w:id="1389377231">
          <w:marLeft w:val="0"/>
          <w:marRight w:val="0"/>
          <w:marTop w:val="0"/>
          <w:marBottom w:val="0"/>
          <w:divBdr>
            <w:top w:val="none" w:sz="0" w:space="0" w:color="auto"/>
            <w:left w:val="none" w:sz="0" w:space="0" w:color="auto"/>
            <w:bottom w:val="none" w:sz="0" w:space="0" w:color="auto"/>
            <w:right w:val="none" w:sz="0" w:space="0" w:color="auto"/>
          </w:divBdr>
        </w:div>
        <w:div w:id="1175342209">
          <w:marLeft w:val="0"/>
          <w:marRight w:val="0"/>
          <w:marTop w:val="0"/>
          <w:marBottom w:val="0"/>
          <w:divBdr>
            <w:top w:val="none" w:sz="0" w:space="0" w:color="auto"/>
            <w:left w:val="none" w:sz="0" w:space="0" w:color="auto"/>
            <w:bottom w:val="none" w:sz="0" w:space="0" w:color="auto"/>
            <w:right w:val="none" w:sz="0" w:space="0" w:color="auto"/>
          </w:divBdr>
        </w:div>
        <w:div w:id="147140190">
          <w:marLeft w:val="0"/>
          <w:marRight w:val="0"/>
          <w:marTop w:val="0"/>
          <w:marBottom w:val="0"/>
          <w:divBdr>
            <w:top w:val="none" w:sz="0" w:space="0" w:color="auto"/>
            <w:left w:val="none" w:sz="0" w:space="0" w:color="auto"/>
            <w:bottom w:val="none" w:sz="0" w:space="0" w:color="auto"/>
            <w:right w:val="none" w:sz="0" w:space="0" w:color="auto"/>
          </w:divBdr>
        </w:div>
        <w:div w:id="1628850733">
          <w:marLeft w:val="0"/>
          <w:marRight w:val="0"/>
          <w:marTop w:val="0"/>
          <w:marBottom w:val="0"/>
          <w:divBdr>
            <w:top w:val="none" w:sz="0" w:space="0" w:color="auto"/>
            <w:left w:val="none" w:sz="0" w:space="0" w:color="auto"/>
            <w:bottom w:val="none" w:sz="0" w:space="0" w:color="auto"/>
            <w:right w:val="none" w:sz="0" w:space="0" w:color="auto"/>
          </w:divBdr>
        </w:div>
        <w:div w:id="1208832674">
          <w:marLeft w:val="0"/>
          <w:marRight w:val="0"/>
          <w:marTop w:val="0"/>
          <w:marBottom w:val="0"/>
          <w:divBdr>
            <w:top w:val="none" w:sz="0" w:space="0" w:color="auto"/>
            <w:left w:val="none" w:sz="0" w:space="0" w:color="auto"/>
            <w:bottom w:val="none" w:sz="0" w:space="0" w:color="auto"/>
            <w:right w:val="none" w:sz="0" w:space="0" w:color="auto"/>
          </w:divBdr>
        </w:div>
        <w:div w:id="617879218">
          <w:marLeft w:val="0"/>
          <w:marRight w:val="0"/>
          <w:marTop w:val="0"/>
          <w:marBottom w:val="0"/>
          <w:divBdr>
            <w:top w:val="none" w:sz="0" w:space="0" w:color="auto"/>
            <w:left w:val="none" w:sz="0" w:space="0" w:color="auto"/>
            <w:bottom w:val="none" w:sz="0" w:space="0" w:color="auto"/>
            <w:right w:val="none" w:sz="0" w:space="0" w:color="auto"/>
          </w:divBdr>
        </w:div>
        <w:div w:id="900867551">
          <w:marLeft w:val="0"/>
          <w:marRight w:val="0"/>
          <w:marTop w:val="0"/>
          <w:marBottom w:val="0"/>
          <w:divBdr>
            <w:top w:val="none" w:sz="0" w:space="0" w:color="auto"/>
            <w:left w:val="none" w:sz="0" w:space="0" w:color="auto"/>
            <w:bottom w:val="none" w:sz="0" w:space="0" w:color="auto"/>
            <w:right w:val="none" w:sz="0" w:space="0" w:color="auto"/>
          </w:divBdr>
        </w:div>
        <w:div w:id="2066877005">
          <w:marLeft w:val="0"/>
          <w:marRight w:val="0"/>
          <w:marTop w:val="0"/>
          <w:marBottom w:val="0"/>
          <w:divBdr>
            <w:top w:val="none" w:sz="0" w:space="0" w:color="auto"/>
            <w:left w:val="none" w:sz="0" w:space="0" w:color="auto"/>
            <w:bottom w:val="none" w:sz="0" w:space="0" w:color="auto"/>
            <w:right w:val="none" w:sz="0" w:space="0" w:color="auto"/>
          </w:divBdr>
        </w:div>
        <w:div w:id="1054164153">
          <w:marLeft w:val="0"/>
          <w:marRight w:val="0"/>
          <w:marTop w:val="0"/>
          <w:marBottom w:val="0"/>
          <w:divBdr>
            <w:top w:val="none" w:sz="0" w:space="0" w:color="auto"/>
            <w:left w:val="none" w:sz="0" w:space="0" w:color="auto"/>
            <w:bottom w:val="none" w:sz="0" w:space="0" w:color="auto"/>
            <w:right w:val="none" w:sz="0" w:space="0" w:color="auto"/>
          </w:divBdr>
        </w:div>
        <w:div w:id="455374890">
          <w:marLeft w:val="0"/>
          <w:marRight w:val="0"/>
          <w:marTop w:val="0"/>
          <w:marBottom w:val="0"/>
          <w:divBdr>
            <w:top w:val="none" w:sz="0" w:space="0" w:color="auto"/>
            <w:left w:val="none" w:sz="0" w:space="0" w:color="auto"/>
            <w:bottom w:val="none" w:sz="0" w:space="0" w:color="auto"/>
            <w:right w:val="none" w:sz="0" w:space="0" w:color="auto"/>
          </w:divBdr>
        </w:div>
        <w:div w:id="7217912">
          <w:marLeft w:val="0"/>
          <w:marRight w:val="0"/>
          <w:marTop w:val="0"/>
          <w:marBottom w:val="0"/>
          <w:divBdr>
            <w:top w:val="none" w:sz="0" w:space="0" w:color="auto"/>
            <w:left w:val="none" w:sz="0" w:space="0" w:color="auto"/>
            <w:bottom w:val="none" w:sz="0" w:space="0" w:color="auto"/>
            <w:right w:val="none" w:sz="0" w:space="0" w:color="auto"/>
          </w:divBdr>
        </w:div>
        <w:div w:id="110515368">
          <w:marLeft w:val="0"/>
          <w:marRight w:val="0"/>
          <w:marTop w:val="0"/>
          <w:marBottom w:val="0"/>
          <w:divBdr>
            <w:top w:val="none" w:sz="0" w:space="0" w:color="auto"/>
            <w:left w:val="none" w:sz="0" w:space="0" w:color="auto"/>
            <w:bottom w:val="none" w:sz="0" w:space="0" w:color="auto"/>
            <w:right w:val="none" w:sz="0" w:space="0" w:color="auto"/>
          </w:divBdr>
        </w:div>
        <w:div w:id="1176923878">
          <w:marLeft w:val="0"/>
          <w:marRight w:val="0"/>
          <w:marTop w:val="0"/>
          <w:marBottom w:val="0"/>
          <w:divBdr>
            <w:top w:val="none" w:sz="0" w:space="0" w:color="auto"/>
            <w:left w:val="none" w:sz="0" w:space="0" w:color="auto"/>
            <w:bottom w:val="none" w:sz="0" w:space="0" w:color="auto"/>
            <w:right w:val="none" w:sz="0" w:space="0" w:color="auto"/>
          </w:divBdr>
        </w:div>
        <w:div w:id="463281921">
          <w:marLeft w:val="0"/>
          <w:marRight w:val="0"/>
          <w:marTop w:val="0"/>
          <w:marBottom w:val="0"/>
          <w:divBdr>
            <w:top w:val="none" w:sz="0" w:space="0" w:color="auto"/>
            <w:left w:val="none" w:sz="0" w:space="0" w:color="auto"/>
            <w:bottom w:val="none" w:sz="0" w:space="0" w:color="auto"/>
            <w:right w:val="none" w:sz="0" w:space="0" w:color="auto"/>
          </w:divBdr>
        </w:div>
        <w:div w:id="2127576600">
          <w:marLeft w:val="0"/>
          <w:marRight w:val="0"/>
          <w:marTop w:val="0"/>
          <w:marBottom w:val="0"/>
          <w:divBdr>
            <w:top w:val="none" w:sz="0" w:space="0" w:color="auto"/>
            <w:left w:val="none" w:sz="0" w:space="0" w:color="auto"/>
            <w:bottom w:val="none" w:sz="0" w:space="0" w:color="auto"/>
            <w:right w:val="none" w:sz="0" w:space="0" w:color="auto"/>
          </w:divBdr>
        </w:div>
        <w:div w:id="704713310">
          <w:marLeft w:val="0"/>
          <w:marRight w:val="0"/>
          <w:marTop w:val="0"/>
          <w:marBottom w:val="0"/>
          <w:divBdr>
            <w:top w:val="none" w:sz="0" w:space="0" w:color="auto"/>
            <w:left w:val="none" w:sz="0" w:space="0" w:color="auto"/>
            <w:bottom w:val="none" w:sz="0" w:space="0" w:color="auto"/>
            <w:right w:val="none" w:sz="0" w:space="0" w:color="auto"/>
          </w:divBdr>
        </w:div>
        <w:div w:id="869075190">
          <w:marLeft w:val="0"/>
          <w:marRight w:val="0"/>
          <w:marTop w:val="0"/>
          <w:marBottom w:val="0"/>
          <w:divBdr>
            <w:top w:val="none" w:sz="0" w:space="0" w:color="auto"/>
            <w:left w:val="none" w:sz="0" w:space="0" w:color="auto"/>
            <w:bottom w:val="none" w:sz="0" w:space="0" w:color="auto"/>
            <w:right w:val="none" w:sz="0" w:space="0" w:color="auto"/>
          </w:divBdr>
        </w:div>
        <w:div w:id="1655405489">
          <w:marLeft w:val="0"/>
          <w:marRight w:val="0"/>
          <w:marTop w:val="0"/>
          <w:marBottom w:val="0"/>
          <w:divBdr>
            <w:top w:val="none" w:sz="0" w:space="0" w:color="auto"/>
            <w:left w:val="none" w:sz="0" w:space="0" w:color="auto"/>
            <w:bottom w:val="none" w:sz="0" w:space="0" w:color="auto"/>
            <w:right w:val="none" w:sz="0" w:space="0" w:color="auto"/>
          </w:divBdr>
        </w:div>
        <w:div w:id="1963539014">
          <w:marLeft w:val="0"/>
          <w:marRight w:val="0"/>
          <w:marTop w:val="0"/>
          <w:marBottom w:val="0"/>
          <w:divBdr>
            <w:top w:val="none" w:sz="0" w:space="0" w:color="auto"/>
            <w:left w:val="none" w:sz="0" w:space="0" w:color="auto"/>
            <w:bottom w:val="none" w:sz="0" w:space="0" w:color="auto"/>
            <w:right w:val="none" w:sz="0" w:space="0" w:color="auto"/>
          </w:divBdr>
        </w:div>
        <w:div w:id="512494212">
          <w:marLeft w:val="0"/>
          <w:marRight w:val="0"/>
          <w:marTop w:val="0"/>
          <w:marBottom w:val="0"/>
          <w:divBdr>
            <w:top w:val="none" w:sz="0" w:space="0" w:color="auto"/>
            <w:left w:val="none" w:sz="0" w:space="0" w:color="auto"/>
            <w:bottom w:val="none" w:sz="0" w:space="0" w:color="auto"/>
            <w:right w:val="none" w:sz="0" w:space="0" w:color="auto"/>
          </w:divBdr>
        </w:div>
        <w:div w:id="1208970">
          <w:marLeft w:val="0"/>
          <w:marRight w:val="0"/>
          <w:marTop w:val="0"/>
          <w:marBottom w:val="0"/>
          <w:divBdr>
            <w:top w:val="none" w:sz="0" w:space="0" w:color="auto"/>
            <w:left w:val="none" w:sz="0" w:space="0" w:color="auto"/>
            <w:bottom w:val="none" w:sz="0" w:space="0" w:color="auto"/>
            <w:right w:val="none" w:sz="0" w:space="0" w:color="auto"/>
          </w:divBdr>
        </w:div>
        <w:div w:id="1265765010">
          <w:marLeft w:val="0"/>
          <w:marRight w:val="0"/>
          <w:marTop w:val="0"/>
          <w:marBottom w:val="0"/>
          <w:divBdr>
            <w:top w:val="none" w:sz="0" w:space="0" w:color="auto"/>
            <w:left w:val="none" w:sz="0" w:space="0" w:color="auto"/>
            <w:bottom w:val="none" w:sz="0" w:space="0" w:color="auto"/>
            <w:right w:val="none" w:sz="0" w:space="0" w:color="auto"/>
          </w:divBdr>
        </w:div>
        <w:div w:id="369690414">
          <w:marLeft w:val="0"/>
          <w:marRight w:val="0"/>
          <w:marTop w:val="0"/>
          <w:marBottom w:val="0"/>
          <w:divBdr>
            <w:top w:val="none" w:sz="0" w:space="0" w:color="auto"/>
            <w:left w:val="none" w:sz="0" w:space="0" w:color="auto"/>
            <w:bottom w:val="none" w:sz="0" w:space="0" w:color="auto"/>
            <w:right w:val="none" w:sz="0" w:space="0" w:color="auto"/>
          </w:divBdr>
        </w:div>
        <w:div w:id="2039505062">
          <w:marLeft w:val="0"/>
          <w:marRight w:val="0"/>
          <w:marTop w:val="0"/>
          <w:marBottom w:val="0"/>
          <w:divBdr>
            <w:top w:val="none" w:sz="0" w:space="0" w:color="auto"/>
            <w:left w:val="none" w:sz="0" w:space="0" w:color="auto"/>
            <w:bottom w:val="none" w:sz="0" w:space="0" w:color="auto"/>
            <w:right w:val="none" w:sz="0" w:space="0" w:color="auto"/>
          </w:divBdr>
        </w:div>
        <w:div w:id="1586064553">
          <w:marLeft w:val="0"/>
          <w:marRight w:val="0"/>
          <w:marTop w:val="0"/>
          <w:marBottom w:val="0"/>
          <w:divBdr>
            <w:top w:val="none" w:sz="0" w:space="0" w:color="auto"/>
            <w:left w:val="none" w:sz="0" w:space="0" w:color="auto"/>
            <w:bottom w:val="none" w:sz="0" w:space="0" w:color="auto"/>
            <w:right w:val="none" w:sz="0" w:space="0" w:color="auto"/>
          </w:divBdr>
        </w:div>
        <w:div w:id="898828557">
          <w:marLeft w:val="0"/>
          <w:marRight w:val="0"/>
          <w:marTop w:val="0"/>
          <w:marBottom w:val="0"/>
          <w:divBdr>
            <w:top w:val="none" w:sz="0" w:space="0" w:color="auto"/>
            <w:left w:val="none" w:sz="0" w:space="0" w:color="auto"/>
            <w:bottom w:val="none" w:sz="0" w:space="0" w:color="auto"/>
            <w:right w:val="none" w:sz="0" w:space="0" w:color="auto"/>
          </w:divBdr>
        </w:div>
        <w:div w:id="1106120507">
          <w:marLeft w:val="0"/>
          <w:marRight w:val="0"/>
          <w:marTop w:val="0"/>
          <w:marBottom w:val="0"/>
          <w:divBdr>
            <w:top w:val="none" w:sz="0" w:space="0" w:color="auto"/>
            <w:left w:val="none" w:sz="0" w:space="0" w:color="auto"/>
            <w:bottom w:val="none" w:sz="0" w:space="0" w:color="auto"/>
            <w:right w:val="none" w:sz="0" w:space="0" w:color="auto"/>
          </w:divBdr>
        </w:div>
        <w:div w:id="1199199601">
          <w:marLeft w:val="0"/>
          <w:marRight w:val="0"/>
          <w:marTop w:val="0"/>
          <w:marBottom w:val="0"/>
          <w:divBdr>
            <w:top w:val="none" w:sz="0" w:space="0" w:color="auto"/>
            <w:left w:val="none" w:sz="0" w:space="0" w:color="auto"/>
            <w:bottom w:val="none" w:sz="0" w:space="0" w:color="auto"/>
            <w:right w:val="none" w:sz="0" w:space="0" w:color="auto"/>
          </w:divBdr>
        </w:div>
        <w:div w:id="1684897406">
          <w:marLeft w:val="0"/>
          <w:marRight w:val="0"/>
          <w:marTop w:val="0"/>
          <w:marBottom w:val="0"/>
          <w:divBdr>
            <w:top w:val="none" w:sz="0" w:space="0" w:color="auto"/>
            <w:left w:val="none" w:sz="0" w:space="0" w:color="auto"/>
            <w:bottom w:val="none" w:sz="0" w:space="0" w:color="auto"/>
            <w:right w:val="none" w:sz="0" w:space="0" w:color="auto"/>
          </w:divBdr>
        </w:div>
        <w:div w:id="1353650862">
          <w:marLeft w:val="0"/>
          <w:marRight w:val="0"/>
          <w:marTop w:val="0"/>
          <w:marBottom w:val="0"/>
          <w:divBdr>
            <w:top w:val="none" w:sz="0" w:space="0" w:color="auto"/>
            <w:left w:val="none" w:sz="0" w:space="0" w:color="auto"/>
            <w:bottom w:val="none" w:sz="0" w:space="0" w:color="auto"/>
            <w:right w:val="none" w:sz="0" w:space="0" w:color="auto"/>
          </w:divBdr>
        </w:div>
        <w:div w:id="998263566">
          <w:marLeft w:val="0"/>
          <w:marRight w:val="0"/>
          <w:marTop w:val="0"/>
          <w:marBottom w:val="0"/>
          <w:divBdr>
            <w:top w:val="none" w:sz="0" w:space="0" w:color="auto"/>
            <w:left w:val="none" w:sz="0" w:space="0" w:color="auto"/>
            <w:bottom w:val="none" w:sz="0" w:space="0" w:color="auto"/>
            <w:right w:val="none" w:sz="0" w:space="0" w:color="auto"/>
          </w:divBdr>
        </w:div>
        <w:div w:id="1967158676">
          <w:marLeft w:val="0"/>
          <w:marRight w:val="0"/>
          <w:marTop w:val="0"/>
          <w:marBottom w:val="0"/>
          <w:divBdr>
            <w:top w:val="none" w:sz="0" w:space="0" w:color="auto"/>
            <w:left w:val="none" w:sz="0" w:space="0" w:color="auto"/>
            <w:bottom w:val="none" w:sz="0" w:space="0" w:color="auto"/>
            <w:right w:val="none" w:sz="0" w:space="0" w:color="auto"/>
          </w:divBdr>
        </w:div>
        <w:div w:id="1716198100">
          <w:marLeft w:val="0"/>
          <w:marRight w:val="0"/>
          <w:marTop w:val="0"/>
          <w:marBottom w:val="0"/>
          <w:divBdr>
            <w:top w:val="none" w:sz="0" w:space="0" w:color="auto"/>
            <w:left w:val="none" w:sz="0" w:space="0" w:color="auto"/>
            <w:bottom w:val="none" w:sz="0" w:space="0" w:color="auto"/>
            <w:right w:val="none" w:sz="0" w:space="0" w:color="auto"/>
          </w:divBdr>
        </w:div>
        <w:div w:id="890265080">
          <w:marLeft w:val="0"/>
          <w:marRight w:val="0"/>
          <w:marTop w:val="0"/>
          <w:marBottom w:val="0"/>
          <w:divBdr>
            <w:top w:val="none" w:sz="0" w:space="0" w:color="auto"/>
            <w:left w:val="none" w:sz="0" w:space="0" w:color="auto"/>
            <w:bottom w:val="none" w:sz="0" w:space="0" w:color="auto"/>
            <w:right w:val="none" w:sz="0" w:space="0" w:color="auto"/>
          </w:divBdr>
        </w:div>
        <w:div w:id="551698145">
          <w:marLeft w:val="0"/>
          <w:marRight w:val="0"/>
          <w:marTop w:val="0"/>
          <w:marBottom w:val="0"/>
          <w:divBdr>
            <w:top w:val="none" w:sz="0" w:space="0" w:color="auto"/>
            <w:left w:val="none" w:sz="0" w:space="0" w:color="auto"/>
            <w:bottom w:val="none" w:sz="0" w:space="0" w:color="auto"/>
            <w:right w:val="none" w:sz="0" w:space="0" w:color="auto"/>
          </w:divBdr>
        </w:div>
        <w:div w:id="1290743194">
          <w:marLeft w:val="0"/>
          <w:marRight w:val="0"/>
          <w:marTop w:val="0"/>
          <w:marBottom w:val="0"/>
          <w:divBdr>
            <w:top w:val="none" w:sz="0" w:space="0" w:color="auto"/>
            <w:left w:val="none" w:sz="0" w:space="0" w:color="auto"/>
            <w:bottom w:val="none" w:sz="0" w:space="0" w:color="auto"/>
            <w:right w:val="none" w:sz="0" w:space="0" w:color="auto"/>
          </w:divBdr>
        </w:div>
        <w:div w:id="1918856846">
          <w:marLeft w:val="0"/>
          <w:marRight w:val="0"/>
          <w:marTop w:val="0"/>
          <w:marBottom w:val="0"/>
          <w:divBdr>
            <w:top w:val="none" w:sz="0" w:space="0" w:color="auto"/>
            <w:left w:val="none" w:sz="0" w:space="0" w:color="auto"/>
            <w:bottom w:val="none" w:sz="0" w:space="0" w:color="auto"/>
            <w:right w:val="none" w:sz="0" w:space="0" w:color="auto"/>
          </w:divBdr>
        </w:div>
        <w:div w:id="1856191487">
          <w:marLeft w:val="0"/>
          <w:marRight w:val="0"/>
          <w:marTop w:val="0"/>
          <w:marBottom w:val="0"/>
          <w:divBdr>
            <w:top w:val="none" w:sz="0" w:space="0" w:color="auto"/>
            <w:left w:val="none" w:sz="0" w:space="0" w:color="auto"/>
            <w:bottom w:val="none" w:sz="0" w:space="0" w:color="auto"/>
            <w:right w:val="none" w:sz="0" w:space="0" w:color="auto"/>
          </w:divBdr>
        </w:div>
        <w:div w:id="782959902">
          <w:marLeft w:val="0"/>
          <w:marRight w:val="0"/>
          <w:marTop w:val="0"/>
          <w:marBottom w:val="0"/>
          <w:divBdr>
            <w:top w:val="none" w:sz="0" w:space="0" w:color="auto"/>
            <w:left w:val="none" w:sz="0" w:space="0" w:color="auto"/>
            <w:bottom w:val="none" w:sz="0" w:space="0" w:color="auto"/>
            <w:right w:val="none" w:sz="0" w:space="0" w:color="auto"/>
          </w:divBdr>
        </w:div>
        <w:div w:id="1299993727">
          <w:marLeft w:val="0"/>
          <w:marRight w:val="0"/>
          <w:marTop w:val="0"/>
          <w:marBottom w:val="0"/>
          <w:divBdr>
            <w:top w:val="none" w:sz="0" w:space="0" w:color="auto"/>
            <w:left w:val="none" w:sz="0" w:space="0" w:color="auto"/>
            <w:bottom w:val="none" w:sz="0" w:space="0" w:color="auto"/>
            <w:right w:val="none" w:sz="0" w:space="0" w:color="auto"/>
          </w:divBdr>
        </w:div>
        <w:div w:id="717315351">
          <w:marLeft w:val="0"/>
          <w:marRight w:val="0"/>
          <w:marTop w:val="0"/>
          <w:marBottom w:val="0"/>
          <w:divBdr>
            <w:top w:val="none" w:sz="0" w:space="0" w:color="auto"/>
            <w:left w:val="none" w:sz="0" w:space="0" w:color="auto"/>
            <w:bottom w:val="none" w:sz="0" w:space="0" w:color="auto"/>
            <w:right w:val="none" w:sz="0" w:space="0" w:color="auto"/>
          </w:divBdr>
        </w:div>
        <w:div w:id="1374114210">
          <w:marLeft w:val="0"/>
          <w:marRight w:val="0"/>
          <w:marTop w:val="0"/>
          <w:marBottom w:val="0"/>
          <w:divBdr>
            <w:top w:val="none" w:sz="0" w:space="0" w:color="auto"/>
            <w:left w:val="none" w:sz="0" w:space="0" w:color="auto"/>
            <w:bottom w:val="none" w:sz="0" w:space="0" w:color="auto"/>
            <w:right w:val="none" w:sz="0" w:space="0" w:color="auto"/>
          </w:divBdr>
        </w:div>
        <w:div w:id="1626809632">
          <w:marLeft w:val="0"/>
          <w:marRight w:val="0"/>
          <w:marTop w:val="0"/>
          <w:marBottom w:val="0"/>
          <w:divBdr>
            <w:top w:val="none" w:sz="0" w:space="0" w:color="auto"/>
            <w:left w:val="none" w:sz="0" w:space="0" w:color="auto"/>
            <w:bottom w:val="none" w:sz="0" w:space="0" w:color="auto"/>
            <w:right w:val="none" w:sz="0" w:space="0" w:color="auto"/>
          </w:divBdr>
        </w:div>
        <w:div w:id="1075400942">
          <w:marLeft w:val="0"/>
          <w:marRight w:val="0"/>
          <w:marTop w:val="0"/>
          <w:marBottom w:val="0"/>
          <w:divBdr>
            <w:top w:val="none" w:sz="0" w:space="0" w:color="auto"/>
            <w:left w:val="none" w:sz="0" w:space="0" w:color="auto"/>
            <w:bottom w:val="none" w:sz="0" w:space="0" w:color="auto"/>
            <w:right w:val="none" w:sz="0" w:space="0" w:color="auto"/>
          </w:divBdr>
        </w:div>
        <w:div w:id="1759714163">
          <w:marLeft w:val="0"/>
          <w:marRight w:val="0"/>
          <w:marTop w:val="0"/>
          <w:marBottom w:val="0"/>
          <w:divBdr>
            <w:top w:val="none" w:sz="0" w:space="0" w:color="auto"/>
            <w:left w:val="none" w:sz="0" w:space="0" w:color="auto"/>
            <w:bottom w:val="none" w:sz="0" w:space="0" w:color="auto"/>
            <w:right w:val="none" w:sz="0" w:space="0" w:color="auto"/>
          </w:divBdr>
        </w:div>
        <w:div w:id="209652106">
          <w:marLeft w:val="0"/>
          <w:marRight w:val="0"/>
          <w:marTop w:val="0"/>
          <w:marBottom w:val="0"/>
          <w:divBdr>
            <w:top w:val="none" w:sz="0" w:space="0" w:color="auto"/>
            <w:left w:val="none" w:sz="0" w:space="0" w:color="auto"/>
            <w:bottom w:val="none" w:sz="0" w:space="0" w:color="auto"/>
            <w:right w:val="none" w:sz="0" w:space="0" w:color="auto"/>
          </w:divBdr>
        </w:div>
        <w:div w:id="223024815">
          <w:marLeft w:val="0"/>
          <w:marRight w:val="0"/>
          <w:marTop w:val="0"/>
          <w:marBottom w:val="0"/>
          <w:divBdr>
            <w:top w:val="none" w:sz="0" w:space="0" w:color="auto"/>
            <w:left w:val="none" w:sz="0" w:space="0" w:color="auto"/>
            <w:bottom w:val="none" w:sz="0" w:space="0" w:color="auto"/>
            <w:right w:val="none" w:sz="0" w:space="0" w:color="auto"/>
          </w:divBdr>
        </w:div>
        <w:div w:id="998458320">
          <w:marLeft w:val="0"/>
          <w:marRight w:val="0"/>
          <w:marTop w:val="0"/>
          <w:marBottom w:val="0"/>
          <w:divBdr>
            <w:top w:val="none" w:sz="0" w:space="0" w:color="auto"/>
            <w:left w:val="none" w:sz="0" w:space="0" w:color="auto"/>
            <w:bottom w:val="none" w:sz="0" w:space="0" w:color="auto"/>
            <w:right w:val="none" w:sz="0" w:space="0" w:color="auto"/>
          </w:divBdr>
        </w:div>
        <w:div w:id="811873484">
          <w:marLeft w:val="0"/>
          <w:marRight w:val="0"/>
          <w:marTop w:val="0"/>
          <w:marBottom w:val="0"/>
          <w:divBdr>
            <w:top w:val="none" w:sz="0" w:space="0" w:color="auto"/>
            <w:left w:val="none" w:sz="0" w:space="0" w:color="auto"/>
            <w:bottom w:val="none" w:sz="0" w:space="0" w:color="auto"/>
            <w:right w:val="none" w:sz="0" w:space="0" w:color="auto"/>
          </w:divBdr>
        </w:div>
        <w:div w:id="101267708">
          <w:marLeft w:val="0"/>
          <w:marRight w:val="0"/>
          <w:marTop w:val="0"/>
          <w:marBottom w:val="0"/>
          <w:divBdr>
            <w:top w:val="none" w:sz="0" w:space="0" w:color="auto"/>
            <w:left w:val="none" w:sz="0" w:space="0" w:color="auto"/>
            <w:bottom w:val="none" w:sz="0" w:space="0" w:color="auto"/>
            <w:right w:val="none" w:sz="0" w:space="0" w:color="auto"/>
          </w:divBdr>
        </w:div>
        <w:div w:id="901716525">
          <w:marLeft w:val="0"/>
          <w:marRight w:val="0"/>
          <w:marTop w:val="0"/>
          <w:marBottom w:val="0"/>
          <w:divBdr>
            <w:top w:val="none" w:sz="0" w:space="0" w:color="auto"/>
            <w:left w:val="none" w:sz="0" w:space="0" w:color="auto"/>
            <w:bottom w:val="none" w:sz="0" w:space="0" w:color="auto"/>
            <w:right w:val="none" w:sz="0" w:space="0" w:color="auto"/>
          </w:divBdr>
        </w:div>
        <w:div w:id="1262952406">
          <w:marLeft w:val="0"/>
          <w:marRight w:val="0"/>
          <w:marTop w:val="0"/>
          <w:marBottom w:val="0"/>
          <w:divBdr>
            <w:top w:val="none" w:sz="0" w:space="0" w:color="auto"/>
            <w:left w:val="none" w:sz="0" w:space="0" w:color="auto"/>
            <w:bottom w:val="none" w:sz="0" w:space="0" w:color="auto"/>
            <w:right w:val="none" w:sz="0" w:space="0" w:color="auto"/>
          </w:divBdr>
        </w:div>
        <w:div w:id="1772162254">
          <w:marLeft w:val="0"/>
          <w:marRight w:val="0"/>
          <w:marTop w:val="0"/>
          <w:marBottom w:val="0"/>
          <w:divBdr>
            <w:top w:val="none" w:sz="0" w:space="0" w:color="auto"/>
            <w:left w:val="none" w:sz="0" w:space="0" w:color="auto"/>
            <w:bottom w:val="none" w:sz="0" w:space="0" w:color="auto"/>
            <w:right w:val="none" w:sz="0" w:space="0" w:color="auto"/>
          </w:divBdr>
        </w:div>
        <w:div w:id="953093634">
          <w:marLeft w:val="0"/>
          <w:marRight w:val="0"/>
          <w:marTop w:val="0"/>
          <w:marBottom w:val="0"/>
          <w:divBdr>
            <w:top w:val="none" w:sz="0" w:space="0" w:color="auto"/>
            <w:left w:val="none" w:sz="0" w:space="0" w:color="auto"/>
            <w:bottom w:val="none" w:sz="0" w:space="0" w:color="auto"/>
            <w:right w:val="none" w:sz="0" w:space="0" w:color="auto"/>
          </w:divBdr>
        </w:div>
        <w:div w:id="1912620844">
          <w:marLeft w:val="0"/>
          <w:marRight w:val="0"/>
          <w:marTop w:val="0"/>
          <w:marBottom w:val="0"/>
          <w:divBdr>
            <w:top w:val="none" w:sz="0" w:space="0" w:color="auto"/>
            <w:left w:val="none" w:sz="0" w:space="0" w:color="auto"/>
            <w:bottom w:val="none" w:sz="0" w:space="0" w:color="auto"/>
            <w:right w:val="none" w:sz="0" w:space="0" w:color="auto"/>
          </w:divBdr>
        </w:div>
        <w:div w:id="2123381274">
          <w:marLeft w:val="0"/>
          <w:marRight w:val="0"/>
          <w:marTop w:val="0"/>
          <w:marBottom w:val="0"/>
          <w:divBdr>
            <w:top w:val="none" w:sz="0" w:space="0" w:color="auto"/>
            <w:left w:val="none" w:sz="0" w:space="0" w:color="auto"/>
            <w:bottom w:val="none" w:sz="0" w:space="0" w:color="auto"/>
            <w:right w:val="none" w:sz="0" w:space="0" w:color="auto"/>
          </w:divBdr>
        </w:div>
        <w:div w:id="2142963417">
          <w:marLeft w:val="0"/>
          <w:marRight w:val="0"/>
          <w:marTop w:val="0"/>
          <w:marBottom w:val="0"/>
          <w:divBdr>
            <w:top w:val="none" w:sz="0" w:space="0" w:color="auto"/>
            <w:left w:val="none" w:sz="0" w:space="0" w:color="auto"/>
            <w:bottom w:val="none" w:sz="0" w:space="0" w:color="auto"/>
            <w:right w:val="none" w:sz="0" w:space="0" w:color="auto"/>
          </w:divBdr>
        </w:div>
        <w:div w:id="1168984240">
          <w:marLeft w:val="0"/>
          <w:marRight w:val="0"/>
          <w:marTop w:val="0"/>
          <w:marBottom w:val="0"/>
          <w:divBdr>
            <w:top w:val="none" w:sz="0" w:space="0" w:color="auto"/>
            <w:left w:val="none" w:sz="0" w:space="0" w:color="auto"/>
            <w:bottom w:val="none" w:sz="0" w:space="0" w:color="auto"/>
            <w:right w:val="none" w:sz="0" w:space="0" w:color="auto"/>
          </w:divBdr>
        </w:div>
        <w:div w:id="444737199">
          <w:marLeft w:val="0"/>
          <w:marRight w:val="0"/>
          <w:marTop w:val="0"/>
          <w:marBottom w:val="0"/>
          <w:divBdr>
            <w:top w:val="none" w:sz="0" w:space="0" w:color="auto"/>
            <w:left w:val="none" w:sz="0" w:space="0" w:color="auto"/>
            <w:bottom w:val="none" w:sz="0" w:space="0" w:color="auto"/>
            <w:right w:val="none" w:sz="0" w:space="0" w:color="auto"/>
          </w:divBdr>
        </w:div>
        <w:div w:id="665012954">
          <w:marLeft w:val="0"/>
          <w:marRight w:val="0"/>
          <w:marTop w:val="0"/>
          <w:marBottom w:val="0"/>
          <w:divBdr>
            <w:top w:val="none" w:sz="0" w:space="0" w:color="auto"/>
            <w:left w:val="none" w:sz="0" w:space="0" w:color="auto"/>
            <w:bottom w:val="none" w:sz="0" w:space="0" w:color="auto"/>
            <w:right w:val="none" w:sz="0" w:space="0" w:color="auto"/>
          </w:divBdr>
        </w:div>
        <w:div w:id="417603383">
          <w:marLeft w:val="0"/>
          <w:marRight w:val="0"/>
          <w:marTop w:val="0"/>
          <w:marBottom w:val="0"/>
          <w:divBdr>
            <w:top w:val="none" w:sz="0" w:space="0" w:color="auto"/>
            <w:left w:val="none" w:sz="0" w:space="0" w:color="auto"/>
            <w:bottom w:val="none" w:sz="0" w:space="0" w:color="auto"/>
            <w:right w:val="none" w:sz="0" w:space="0" w:color="auto"/>
          </w:divBdr>
        </w:div>
        <w:div w:id="2135513648">
          <w:marLeft w:val="0"/>
          <w:marRight w:val="0"/>
          <w:marTop w:val="0"/>
          <w:marBottom w:val="0"/>
          <w:divBdr>
            <w:top w:val="none" w:sz="0" w:space="0" w:color="auto"/>
            <w:left w:val="none" w:sz="0" w:space="0" w:color="auto"/>
            <w:bottom w:val="none" w:sz="0" w:space="0" w:color="auto"/>
            <w:right w:val="none" w:sz="0" w:space="0" w:color="auto"/>
          </w:divBdr>
        </w:div>
        <w:div w:id="135532413">
          <w:marLeft w:val="0"/>
          <w:marRight w:val="0"/>
          <w:marTop w:val="0"/>
          <w:marBottom w:val="0"/>
          <w:divBdr>
            <w:top w:val="none" w:sz="0" w:space="0" w:color="auto"/>
            <w:left w:val="none" w:sz="0" w:space="0" w:color="auto"/>
            <w:bottom w:val="none" w:sz="0" w:space="0" w:color="auto"/>
            <w:right w:val="none" w:sz="0" w:space="0" w:color="auto"/>
          </w:divBdr>
        </w:div>
        <w:div w:id="718749130">
          <w:marLeft w:val="0"/>
          <w:marRight w:val="0"/>
          <w:marTop w:val="0"/>
          <w:marBottom w:val="0"/>
          <w:divBdr>
            <w:top w:val="none" w:sz="0" w:space="0" w:color="auto"/>
            <w:left w:val="none" w:sz="0" w:space="0" w:color="auto"/>
            <w:bottom w:val="none" w:sz="0" w:space="0" w:color="auto"/>
            <w:right w:val="none" w:sz="0" w:space="0" w:color="auto"/>
          </w:divBdr>
        </w:div>
        <w:div w:id="230386900">
          <w:marLeft w:val="0"/>
          <w:marRight w:val="0"/>
          <w:marTop w:val="0"/>
          <w:marBottom w:val="0"/>
          <w:divBdr>
            <w:top w:val="none" w:sz="0" w:space="0" w:color="auto"/>
            <w:left w:val="none" w:sz="0" w:space="0" w:color="auto"/>
            <w:bottom w:val="none" w:sz="0" w:space="0" w:color="auto"/>
            <w:right w:val="none" w:sz="0" w:space="0" w:color="auto"/>
          </w:divBdr>
        </w:div>
        <w:div w:id="580409539">
          <w:marLeft w:val="0"/>
          <w:marRight w:val="0"/>
          <w:marTop w:val="0"/>
          <w:marBottom w:val="0"/>
          <w:divBdr>
            <w:top w:val="none" w:sz="0" w:space="0" w:color="auto"/>
            <w:left w:val="none" w:sz="0" w:space="0" w:color="auto"/>
            <w:bottom w:val="none" w:sz="0" w:space="0" w:color="auto"/>
            <w:right w:val="none" w:sz="0" w:space="0" w:color="auto"/>
          </w:divBdr>
        </w:div>
        <w:div w:id="1236554995">
          <w:marLeft w:val="0"/>
          <w:marRight w:val="0"/>
          <w:marTop w:val="0"/>
          <w:marBottom w:val="0"/>
          <w:divBdr>
            <w:top w:val="none" w:sz="0" w:space="0" w:color="auto"/>
            <w:left w:val="none" w:sz="0" w:space="0" w:color="auto"/>
            <w:bottom w:val="none" w:sz="0" w:space="0" w:color="auto"/>
            <w:right w:val="none" w:sz="0" w:space="0" w:color="auto"/>
          </w:divBdr>
        </w:div>
        <w:div w:id="393243505">
          <w:marLeft w:val="0"/>
          <w:marRight w:val="0"/>
          <w:marTop w:val="0"/>
          <w:marBottom w:val="0"/>
          <w:divBdr>
            <w:top w:val="none" w:sz="0" w:space="0" w:color="auto"/>
            <w:left w:val="none" w:sz="0" w:space="0" w:color="auto"/>
            <w:bottom w:val="none" w:sz="0" w:space="0" w:color="auto"/>
            <w:right w:val="none" w:sz="0" w:space="0" w:color="auto"/>
          </w:divBdr>
        </w:div>
        <w:div w:id="1719236782">
          <w:marLeft w:val="0"/>
          <w:marRight w:val="0"/>
          <w:marTop w:val="0"/>
          <w:marBottom w:val="0"/>
          <w:divBdr>
            <w:top w:val="none" w:sz="0" w:space="0" w:color="auto"/>
            <w:left w:val="none" w:sz="0" w:space="0" w:color="auto"/>
            <w:bottom w:val="none" w:sz="0" w:space="0" w:color="auto"/>
            <w:right w:val="none" w:sz="0" w:space="0" w:color="auto"/>
          </w:divBdr>
        </w:div>
        <w:div w:id="1518496114">
          <w:marLeft w:val="0"/>
          <w:marRight w:val="0"/>
          <w:marTop w:val="0"/>
          <w:marBottom w:val="0"/>
          <w:divBdr>
            <w:top w:val="none" w:sz="0" w:space="0" w:color="auto"/>
            <w:left w:val="none" w:sz="0" w:space="0" w:color="auto"/>
            <w:bottom w:val="none" w:sz="0" w:space="0" w:color="auto"/>
            <w:right w:val="none" w:sz="0" w:space="0" w:color="auto"/>
          </w:divBdr>
        </w:div>
        <w:div w:id="1699237577">
          <w:marLeft w:val="0"/>
          <w:marRight w:val="0"/>
          <w:marTop w:val="0"/>
          <w:marBottom w:val="0"/>
          <w:divBdr>
            <w:top w:val="none" w:sz="0" w:space="0" w:color="auto"/>
            <w:left w:val="none" w:sz="0" w:space="0" w:color="auto"/>
            <w:bottom w:val="none" w:sz="0" w:space="0" w:color="auto"/>
            <w:right w:val="none" w:sz="0" w:space="0" w:color="auto"/>
          </w:divBdr>
        </w:div>
        <w:div w:id="357973595">
          <w:marLeft w:val="0"/>
          <w:marRight w:val="0"/>
          <w:marTop w:val="0"/>
          <w:marBottom w:val="0"/>
          <w:divBdr>
            <w:top w:val="none" w:sz="0" w:space="0" w:color="auto"/>
            <w:left w:val="none" w:sz="0" w:space="0" w:color="auto"/>
            <w:bottom w:val="none" w:sz="0" w:space="0" w:color="auto"/>
            <w:right w:val="none" w:sz="0" w:space="0" w:color="auto"/>
          </w:divBdr>
        </w:div>
        <w:div w:id="1109622132">
          <w:marLeft w:val="0"/>
          <w:marRight w:val="0"/>
          <w:marTop w:val="0"/>
          <w:marBottom w:val="0"/>
          <w:divBdr>
            <w:top w:val="none" w:sz="0" w:space="0" w:color="auto"/>
            <w:left w:val="none" w:sz="0" w:space="0" w:color="auto"/>
            <w:bottom w:val="none" w:sz="0" w:space="0" w:color="auto"/>
            <w:right w:val="none" w:sz="0" w:space="0" w:color="auto"/>
          </w:divBdr>
        </w:div>
        <w:div w:id="2029747735">
          <w:marLeft w:val="0"/>
          <w:marRight w:val="0"/>
          <w:marTop w:val="0"/>
          <w:marBottom w:val="0"/>
          <w:divBdr>
            <w:top w:val="none" w:sz="0" w:space="0" w:color="auto"/>
            <w:left w:val="none" w:sz="0" w:space="0" w:color="auto"/>
            <w:bottom w:val="none" w:sz="0" w:space="0" w:color="auto"/>
            <w:right w:val="none" w:sz="0" w:space="0" w:color="auto"/>
          </w:divBdr>
        </w:div>
        <w:div w:id="1648513542">
          <w:marLeft w:val="0"/>
          <w:marRight w:val="0"/>
          <w:marTop w:val="0"/>
          <w:marBottom w:val="0"/>
          <w:divBdr>
            <w:top w:val="none" w:sz="0" w:space="0" w:color="auto"/>
            <w:left w:val="none" w:sz="0" w:space="0" w:color="auto"/>
            <w:bottom w:val="none" w:sz="0" w:space="0" w:color="auto"/>
            <w:right w:val="none" w:sz="0" w:space="0" w:color="auto"/>
          </w:divBdr>
        </w:div>
        <w:div w:id="1464615627">
          <w:marLeft w:val="0"/>
          <w:marRight w:val="0"/>
          <w:marTop w:val="0"/>
          <w:marBottom w:val="0"/>
          <w:divBdr>
            <w:top w:val="none" w:sz="0" w:space="0" w:color="auto"/>
            <w:left w:val="none" w:sz="0" w:space="0" w:color="auto"/>
            <w:bottom w:val="none" w:sz="0" w:space="0" w:color="auto"/>
            <w:right w:val="none" w:sz="0" w:space="0" w:color="auto"/>
          </w:divBdr>
        </w:div>
        <w:div w:id="2024235014">
          <w:marLeft w:val="0"/>
          <w:marRight w:val="0"/>
          <w:marTop w:val="0"/>
          <w:marBottom w:val="0"/>
          <w:divBdr>
            <w:top w:val="none" w:sz="0" w:space="0" w:color="auto"/>
            <w:left w:val="none" w:sz="0" w:space="0" w:color="auto"/>
            <w:bottom w:val="none" w:sz="0" w:space="0" w:color="auto"/>
            <w:right w:val="none" w:sz="0" w:space="0" w:color="auto"/>
          </w:divBdr>
        </w:div>
        <w:div w:id="1608538174">
          <w:marLeft w:val="0"/>
          <w:marRight w:val="0"/>
          <w:marTop w:val="0"/>
          <w:marBottom w:val="0"/>
          <w:divBdr>
            <w:top w:val="none" w:sz="0" w:space="0" w:color="auto"/>
            <w:left w:val="none" w:sz="0" w:space="0" w:color="auto"/>
            <w:bottom w:val="none" w:sz="0" w:space="0" w:color="auto"/>
            <w:right w:val="none" w:sz="0" w:space="0" w:color="auto"/>
          </w:divBdr>
        </w:div>
        <w:div w:id="1374841864">
          <w:marLeft w:val="0"/>
          <w:marRight w:val="0"/>
          <w:marTop w:val="0"/>
          <w:marBottom w:val="0"/>
          <w:divBdr>
            <w:top w:val="none" w:sz="0" w:space="0" w:color="auto"/>
            <w:left w:val="none" w:sz="0" w:space="0" w:color="auto"/>
            <w:bottom w:val="none" w:sz="0" w:space="0" w:color="auto"/>
            <w:right w:val="none" w:sz="0" w:space="0" w:color="auto"/>
          </w:divBdr>
        </w:div>
        <w:div w:id="301009253">
          <w:marLeft w:val="0"/>
          <w:marRight w:val="0"/>
          <w:marTop w:val="0"/>
          <w:marBottom w:val="0"/>
          <w:divBdr>
            <w:top w:val="none" w:sz="0" w:space="0" w:color="auto"/>
            <w:left w:val="none" w:sz="0" w:space="0" w:color="auto"/>
            <w:bottom w:val="none" w:sz="0" w:space="0" w:color="auto"/>
            <w:right w:val="none" w:sz="0" w:space="0" w:color="auto"/>
          </w:divBdr>
        </w:div>
        <w:div w:id="1915697380">
          <w:marLeft w:val="0"/>
          <w:marRight w:val="0"/>
          <w:marTop w:val="0"/>
          <w:marBottom w:val="0"/>
          <w:divBdr>
            <w:top w:val="none" w:sz="0" w:space="0" w:color="auto"/>
            <w:left w:val="none" w:sz="0" w:space="0" w:color="auto"/>
            <w:bottom w:val="none" w:sz="0" w:space="0" w:color="auto"/>
            <w:right w:val="none" w:sz="0" w:space="0" w:color="auto"/>
          </w:divBdr>
        </w:div>
        <w:div w:id="435566024">
          <w:marLeft w:val="0"/>
          <w:marRight w:val="0"/>
          <w:marTop w:val="0"/>
          <w:marBottom w:val="0"/>
          <w:divBdr>
            <w:top w:val="none" w:sz="0" w:space="0" w:color="auto"/>
            <w:left w:val="none" w:sz="0" w:space="0" w:color="auto"/>
            <w:bottom w:val="none" w:sz="0" w:space="0" w:color="auto"/>
            <w:right w:val="none" w:sz="0" w:space="0" w:color="auto"/>
          </w:divBdr>
        </w:div>
        <w:div w:id="1562790783">
          <w:marLeft w:val="0"/>
          <w:marRight w:val="0"/>
          <w:marTop w:val="0"/>
          <w:marBottom w:val="0"/>
          <w:divBdr>
            <w:top w:val="none" w:sz="0" w:space="0" w:color="auto"/>
            <w:left w:val="none" w:sz="0" w:space="0" w:color="auto"/>
            <w:bottom w:val="none" w:sz="0" w:space="0" w:color="auto"/>
            <w:right w:val="none" w:sz="0" w:space="0" w:color="auto"/>
          </w:divBdr>
        </w:div>
        <w:div w:id="1855533300">
          <w:marLeft w:val="0"/>
          <w:marRight w:val="0"/>
          <w:marTop w:val="0"/>
          <w:marBottom w:val="0"/>
          <w:divBdr>
            <w:top w:val="none" w:sz="0" w:space="0" w:color="auto"/>
            <w:left w:val="none" w:sz="0" w:space="0" w:color="auto"/>
            <w:bottom w:val="none" w:sz="0" w:space="0" w:color="auto"/>
            <w:right w:val="none" w:sz="0" w:space="0" w:color="auto"/>
          </w:divBdr>
        </w:div>
        <w:div w:id="214777430">
          <w:marLeft w:val="0"/>
          <w:marRight w:val="0"/>
          <w:marTop w:val="0"/>
          <w:marBottom w:val="0"/>
          <w:divBdr>
            <w:top w:val="none" w:sz="0" w:space="0" w:color="auto"/>
            <w:left w:val="none" w:sz="0" w:space="0" w:color="auto"/>
            <w:bottom w:val="none" w:sz="0" w:space="0" w:color="auto"/>
            <w:right w:val="none" w:sz="0" w:space="0" w:color="auto"/>
          </w:divBdr>
        </w:div>
        <w:div w:id="33778014">
          <w:marLeft w:val="0"/>
          <w:marRight w:val="0"/>
          <w:marTop w:val="0"/>
          <w:marBottom w:val="0"/>
          <w:divBdr>
            <w:top w:val="none" w:sz="0" w:space="0" w:color="auto"/>
            <w:left w:val="none" w:sz="0" w:space="0" w:color="auto"/>
            <w:bottom w:val="none" w:sz="0" w:space="0" w:color="auto"/>
            <w:right w:val="none" w:sz="0" w:space="0" w:color="auto"/>
          </w:divBdr>
        </w:div>
        <w:div w:id="1670868761">
          <w:marLeft w:val="0"/>
          <w:marRight w:val="0"/>
          <w:marTop w:val="0"/>
          <w:marBottom w:val="0"/>
          <w:divBdr>
            <w:top w:val="none" w:sz="0" w:space="0" w:color="auto"/>
            <w:left w:val="none" w:sz="0" w:space="0" w:color="auto"/>
            <w:bottom w:val="none" w:sz="0" w:space="0" w:color="auto"/>
            <w:right w:val="none" w:sz="0" w:space="0" w:color="auto"/>
          </w:divBdr>
        </w:div>
        <w:div w:id="939139214">
          <w:marLeft w:val="0"/>
          <w:marRight w:val="0"/>
          <w:marTop w:val="0"/>
          <w:marBottom w:val="0"/>
          <w:divBdr>
            <w:top w:val="none" w:sz="0" w:space="0" w:color="auto"/>
            <w:left w:val="none" w:sz="0" w:space="0" w:color="auto"/>
            <w:bottom w:val="none" w:sz="0" w:space="0" w:color="auto"/>
            <w:right w:val="none" w:sz="0" w:space="0" w:color="auto"/>
          </w:divBdr>
        </w:div>
        <w:div w:id="198207617">
          <w:marLeft w:val="0"/>
          <w:marRight w:val="0"/>
          <w:marTop w:val="0"/>
          <w:marBottom w:val="0"/>
          <w:divBdr>
            <w:top w:val="none" w:sz="0" w:space="0" w:color="auto"/>
            <w:left w:val="none" w:sz="0" w:space="0" w:color="auto"/>
            <w:bottom w:val="none" w:sz="0" w:space="0" w:color="auto"/>
            <w:right w:val="none" w:sz="0" w:space="0" w:color="auto"/>
          </w:divBdr>
        </w:div>
        <w:div w:id="1134373093">
          <w:marLeft w:val="0"/>
          <w:marRight w:val="0"/>
          <w:marTop w:val="0"/>
          <w:marBottom w:val="0"/>
          <w:divBdr>
            <w:top w:val="none" w:sz="0" w:space="0" w:color="auto"/>
            <w:left w:val="none" w:sz="0" w:space="0" w:color="auto"/>
            <w:bottom w:val="none" w:sz="0" w:space="0" w:color="auto"/>
            <w:right w:val="none" w:sz="0" w:space="0" w:color="auto"/>
          </w:divBdr>
        </w:div>
        <w:div w:id="1616137498">
          <w:marLeft w:val="0"/>
          <w:marRight w:val="0"/>
          <w:marTop w:val="0"/>
          <w:marBottom w:val="0"/>
          <w:divBdr>
            <w:top w:val="none" w:sz="0" w:space="0" w:color="auto"/>
            <w:left w:val="none" w:sz="0" w:space="0" w:color="auto"/>
            <w:bottom w:val="none" w:sz="0" w:space="0" w:color="auto"/>
            <w:right w:val="none" w:sz="0" w:space="0" w:color="auto"/>
          </w:divBdr>
        </w:div>
        <w:div w:id="8918389">
          <w:marLeft w:val="0"/>
          <w:marRight w:val="0"/>
          <w:marTop w:val="0"/>
          <w:marBottom w:val="0"/>
          <w:divBdr>
            <w:top w:val="none" w:sz="0" w:space="0" w:color="auto"/>
            <w:left w:val="none" w:sz="0" w:space="0" w:color="auto"/>
            <w:bottom w:val="none" w:sz="0" w:space="0" w:color="auto"/>
            <w:right w:val="none" w:sz="0" w:space="0" w:color="auto"/>
          </w:divBdr>
        </w:div>
        <w:div w:id="1050760469">
          <w:marLeft w:val="0"/>
          <w:marRight w:val="0"/>
          <w:marTop w:val="0"/>
          <w:marBottom w:val="0"/>
          <w:divBdr>
            <w:top w:val="none" w:sz="0" w:space="0" w:color="auto"/>
            <w:left w:val="none" w:sz="0" w:space="0" w:color="auto"/>
            <w:bottom w:val="none" w:sz="0" w:space="0" w:color="auto"/>
            <w:right w:val="none" w:sz="0" w:space="0" w:color="auto"/>
          </w:divBdr>
        </w:div>
        <w:div w:id="396711243">
          <w:marLeft w:val="0"/>
          <w:marRight w:val="0"/>
          <w:marTop w:val="0"/>
          <w:marBottom w:val="0"/>
          <w:divBdr>
            <w:top w:val="none" w:sz="0" w:space="0" w:color="auto"/>
            <w:left w:val="none" w:sz="0" w:space="0" w:color="auto"/>
            <w:bottom w:val="none" w:sz="0" w:space="0" w:color="auto"/>
            <w:right w:val="none" w:sz="0" w:space="0" w:color="auto"/>
          </w:divBdr>
        </w:div>
        <w:div w:id="891505538">
          <w:marLeft w:val="0"/>
          <w:marRight w:val="0"/>
          <w:marTop w:val="0"/>
          <w:marBottom w:val="0"/>
          <w:divBdr>
            <w:top w:val="none" w:sz="0" w:space="0" w:color="auto"/>
            <w:left w:val="none" w:sz="0" w:space="0" w:color="auto"/>
            <w:bottom w:val="none" w:sz="0" w:space="0" w:color="auto"/>
            <w:right w:val="none" w:sz="0" w:space="0" w:color="auto"/>
          </w:divBdr>
        </w:div>
        <w:div w:id="1578663935">
          <w:marLeft w:val="0"/>
          <w:marRight w:val="0"/>
          <w:marTop w:val="0"/>
          <w:marBottom w:val="0"/>
          <w:divBdr>
            <w:top w:val="none" w:sz="0" w:space="0" w:color="auto"/>
            <w:left w:val="none" w:sz="0" w:space="0" w:color="auto"/>
            <w:bottom w:val="none" w:sz="0" w:space="0" w:color="auto"/>
            <w:right w:val="none" w:sz="0" w:space="0" w:color="auto"/>
          </w:divBdr>
        </w:div>
        <w:div w:id="258486306">
          <w:marLeft w:val="0"/>
          <w:marRight w:val="0"/>
          <w:marTop w:val="0"/>
          <w:marBottom w:val="0"/>
          <w:divBdr>
            <w:top w:val="none" w:sz="0" w:space="0" w:color="auto"/>
            <w:left w:val="none" w:sz="0" w:space="0" w:color="auto"/>
            <w:bottom w:val="none" w:sz="0" w:space="0" w:color="auto"/>
            <w:right w:val="none" w:sz="0" w:space="0" w:color="auto"/>
          </w:divBdr>
        </w:div>
        <w:div w:id="193079694">
          <w:marLeft w:val="0"/>
          <w:marRight w:val="0"/>
          <w:marTop w:val="0"/>
          <w:marBottom w:val="0"/>
          <w:divBdr>
            <w:top w:val="none" w:sz="0" w:space="0" w:color="auto"/>
            <w:left w:val="none" w:sz="0" w:space="0" w:color="auto"/>
            <w:bottom w:val="none" w:sz="0" w:space="0" w:color="auto"/>
            <w:right w:val="none" w:sz="0" w:space="0" w:color="auto"/>
          </w:divBdr>
        </w:div>
        <w:div w:id="1355575135">
          <w:marLeft w:val="0"/>
          <w:marRight w:val="0"/>
          <w:marTop w:val="0"/>
          <w:marBottom w:val="0"/>
          <w:divBdr>
            <w:top w:val="none" w:sz="0" w:space="0" w:color="auto"/>
            <w:left w:val="none" w:sz="0" w:space="0" w:color="auto"/>
            <w:bottom w:val="none" w:sz="0" w:space="0" w:color="auto"/>
            <w:right w:val="none" w:sz="0" w:space="0" w:color="auto"/>
          </w:divBdr>
        </w:div>
        <w:div w:id="887686319">
          <w:marLeft w:val="0"/>
          <w:marRight w:val="0"/>
          <w:marTop w:val="0"/>
          <w:marBottom w:val="0"/>
          <w:divBdr>
            <w:top w:val="none" w:sz="0" w:space="0" w:color="auto"/>
            <w:left w:val="none" w:sz="0" w:space="0" w:color="auto"/>
            <w:bottom w:val="none" w:sz="0" w:space="0" w:color="auto"/>
            <w:right w:val="none" w:sz="0" w:space="0" w:color="auto"/>
          </w:divBdr>
        </w:div>
        <w:div w:id="808282244">
          <w:marLeft w:val="0"/>
          <w:marRight w:val="0"/>
          <w:marTop w:val="0"/>
          <w:marBottom w:val="0"/>
          <w:divBdr>
            <w:top w:val="none" w:sz="0" w:space="0" w:color="auto"/>
            <w:left w:val="none" w:sz="0" w:space="0" w:color="auto"/>
            <w:bottom w:val="none" w:sz="0" w:space="0" w:color="auto"/>
            <w:right w:val="none" w:sz="0" w:space="0" w:color="auto"/>
          </w:divBdr>
        </w:div>
        <w:div w:id="620183663">
          <w:marLeft w:val="0"/>
          <w:marRight w:val="0"/>
          <w:marTop w:val="0"/>
          <w:marBottom w:val="0"/>
          <w:divBdr>
            <w:top w:val="none" w:sz="0" w:space="0" w:color="auto"/>
            <w:left w:val="none" w:sz="0" w:space="0" w:color="auto"/>
            <w:bottom w:val="none" w:sz="0" w:space="0" w:color="auto"/>
            <w:right w:val="none" w:sz="0" w:space="0" w:color="auto"/>
          </w:divBdr>
        </w:div>
        <w:div w:id="1950502882">
          <w:marLeft w:val="0"/>
          <w:marRight w:val="0"/>
          <w:marTop w:val="0"/>
          <w:marBottom w:val="0"/>
          <w:divBdr>
            <w:top w:val="none" w:sz="0" w:space="0" w:color="auto"/>
            <w:left w:val="none" w:sz="0" w:space="0" w:color="auto"/>
            <w:bottom w:val="none" w:sz="0" w:space="0" w:color="auto"/>
            <w:right w:val="none" w:sz="0" w:space="0" w:color="auto"/>
          </w:divBdr>
        </w:div>
        <w:div w:id="864829552">
          <w:marLeft w:val="0"/>
          <w:marRight w:val="0"/>
          <w:marTop w:val="0"/>
          <w:marBottom w:val="0"/>
          <w:divBdr>
            <w:top w:val="none" w:sz="0" w:space="0" w:color="auto"/>
            <w:left w:val="none" w:sz="0" w:space="0" w:color="auto"/>
            <w:bottom w:val="none" w:sz="0" w:space="0" w:color="auto"/>
            <w:right w:val="none" w:sz="0" w:space="0" w:color="auto"/>
          </w:divBdr>
        </w:div>
        <w:div w:id="892547451">
          <w:marLeft w:val="0"/>
          <w:marRight w:val="0"/>
          <w:marTop w:val="0"/>
          <w:marBottom w:val="0"/>
          <w:divBdr>
            <w:top w:val="none" w:sz="0" w:space="0" w:color="auto"/>
            <w:left w:val="none" w:sz="0" w:space="0" w:color="auto"/>
            <w:bottom w:val="none" w:sz="0" w:space="0" w:color="auto"/>
            <w:right w:val="none" w:sz="0" w:space="0" w:color="auto"/>
          </w:divBdr>
        </w:div>
        <w:div w:id="1270821595">
          <w:marLeft w:val="0"/>
          <w:marRight w:val="0"/>
          <w:marTop w:val="0"/>
          <w:marBottom w:val="0"/>
          <w:divBdr>
            <w:top w:val="none" w:sz="0" w:space="0" w:color="auto"/>
            <w:left w:val="none" w:sz="0" w:space="0" w:color="auto"/>
            <w:bottom w:val="none" w:sz="0" w:space="0" w:color="auto"/>
            <w:right w:val="none" w:sz="0" w:space="0" w:color="auto"/>
          </w:divBdr>
        </w:div>
        <w:div w:id="60375965">
          <w:marLeft w:val="0"/>
          <w:marRight w:val="0"/>
          <w:marTop w:val="0"/>
          <w:marBottom w:val="0"/>
          <w:divBdr>
            <w:top w:val="none" w:sz="0" w:space="0" w:color="auto"/>
            <w:left w:val="none" w:sz="0" w:space="0" w:color="auto"/>
            <w:bottom w:val="none" w:sz="0" w:space="0" w:color="auto"/>
            <w:right w:val="none" w:sz="0" w:space="0" w:color="auto"/>
          </w:divBdr>
        </w:div>
        <w:div w:id="149948643">
          <w:marLeft w:val="0"/>
          <w:marRight w:val="0"/>
          <w:marTop w:val="0"/>
          <w:marBottom w:val="0"/>
          <w:divBdr>
            <w:top w:val="none" w:sz="0" w:space="0" w:color="auto"/>
            <w:left w:val="none" w:sz="0" w:space="0" w:color="auto"/>
            <w:bottom w:val="none" w:sz="0" w:space="0" w:color="auto"/>
            <w:right w:val="none" w:sz="0" w:space="0" w:color="auto"/>
          </w:divBdr>
        </w:div>
        <w:div w:id="2025665178">
          <w:marLeft w:val="0"/>
          <w:marRight w:val="0"/>
          <w:marTop w:val="0"/>
          <w:marBottom w:val="0"/>
          <w:divBdr>
            <w:top w:val="none" w:sz="0" w:space="0" w:color="auto"/>
            <w:left w:val="none" w:sz="0" w:space="0" w:color="auto"/>
            <w:bottom w:val="none" w:sz="0" w:space="0" w:color="auto"/>
            <w:right w:val="none" w:sz="0" w:space="0" w:color="auto"/>
          </w:divBdr>
        </w:div>
        <w:div w:id="1192844043">
          <w:marLeft w:val="0"/>
          <w:marRight w:val="0"/>
          <w:marTop w:val="0"/>
          <w:marBottom w:val="0"/>
          <w:divBdr>
            <w:top w:val="none" w:sz="0" w:space="0" w:color="auto"/>
            <w:left w:val="none" w:sz="0" w:space="0" w:color="auto"/>
            <w:bottom w:val="none" w:sz="0" w:space="0" w:color="auto"/>
            <w:right w:val="none" w:sz="0" w:space="0" w:color="auto"/>
          </w:divBdr>
        </w:div>
        <w:div w:id="1792017645">
          <w:marLeft w:val="0"/>
          <w:marRight w:val="0"/>
          <w:marTop w:val="0"/>
          <w:marBottom w:val="0"/>
          <w:divBdr>
            <w:top w:val="none" w:sz="0" w:space="0" w:color="auto"/>
            <w:left w:val="none" w:sz="0" w:space="0" w:color="auto"/>
            <w:bottom w:val="none" w:sz="0" w:space="0" w:color="auto"/>
            <w:right w:val="none" w:sz="0" w:space="0" w:color="auto"/>
          </w:divBdr>
        </w:div>
        <w:div w:id="1908490042">
          <w:marLeft w:val="0"/>
          <w:marRight w:val="0"/>
          <w:marTop w:val="0"/>
          <w:marBottom w:val="0"/>
          <w:divBdr>
            <w:top w:val="none" w:sz="0" w:space="0" w:color="auto"/>
            <w:left w:val="none" w:sz="0" w:space="0" w:color="auto"/>
            <w:bottom w:val="none" w:sz="0" w:space="0" w:color="auto"/>
            <w:right w:val="none" w:sz="0" w:space="0" w:color="auto"/>
          </w:divBdr>
        </w:div>
        <w:div w:id="603538378">
          <w:marLeft w:val="0"/>
          <w:marRight w:val="0"/>
          <w:marTop w:val="0"/>
          <w:marBottom w:val="0"/>
          <w:divBdr>
            <w:top w:val="none" w:sz="0" w:space="0" w:color="auto"/>
            <w:left w:val="none" w:sz="0" w:space="0" w:color="auto"/>
            <w:bottom w:val="none" w:sz="0" w:space="0" w:color="auto"/>
            <w:right w:val="none" w:sz="0" w:space="0" w:color="auto"/>
          </w:divBdr>
        </w:div>
        <w:div w:id="998339828">
          <w:marLeft w:val="0"/>
          <w:marRight w:val="0"/>
          <w:marTop w:val="0"/>
          <w:marBottom w:val="0"/>
          <w:divBdr>
            <w:top w:val="none" w:sz="0" w:space="0" w:color="auto"/>
            <w:left w:val="none" w:sz="0" w:space="0" w:color="auto"/>
            <w:bottom w:val="none" w:sz="0" w:space="0" w:color="auto"/>
            <w:right w:val="none" w:sz="0" w:space="0" w:color="auto"/>
          </w:divBdr>
        </w:div>
        <w:div w:id="1905947025">
          <w:marLeft w:val="0"/>
          <w:marRight w:val="0"/>
          <w:marTop w:val="0"/>
          <w:marBottom w:val="0"/>
          <w:divBdr>
            <w:top w:val="none" w:sz="0" w:space="0" w:color="auto"/>
            <w:left w:val="none" w:sz="0" w:space="0" w:color="auto"/>
            <w:bottom w:val="none" w:sz="0" w:space="0" w:color="auto"/>
            <w:right w:val="none" w:sz="0" w:space="0" w:color="auto"/>
          </w:divBdr>
        </w:div>
        <w:div w:id="1873573614">
          <w:marLeft w:val="0"/>
          <w:marRight w:val="0"/>
          <w:marTop w:val="0"/>
          <w:marBottom w:val="0"/>
          <w:divBdr>
            <w:top w:val="none" w:sz="0" w:space="0" w:color="auto"/>
            <w:left w:val="none" w:sz="0" w:space="0" w:color="auto"/>
            <w:bottom w:val="none" w:sz="0" w:space="0" w:color="auto"/>
            <w:right w:val="none" w:sz="0" w:space="0" w:color="auto"/>
          </w:divBdr>
        </w:div>
        <w:div w:id="710032510">
          <w:marLeft w:val="0"/>
          <w:marRight w:val="0"/>
          <w:marTop w:val="0"/>
          <w:marBottom w:val="0"/>
          <w:divBdr>
            <w:top w:val="none" w:sz="0" w:space="0" w:color="auto"/>
            <w:left w:val="none" w:sz="0" w:space="0" w:color="auto"/>
            <w:bottom w:val="none" w:sz="0" w:space="0" w:color="auto"/>
            <w:right w:val="none" w:sz="0" w:space="0" w:color="auto"/>
          </w:divBdr>
        </w:div>
        <w:div w:id="1047487859">
          <w:marLeft w:val="0"/>
          <w:marRight w:val="0"/>
          <w:marTop w:val="0"/>
          <w:marBottom w:val="0"/>
          <w:divBdr>
            <w:top w:val="none" w:sz="0" w:space="0" w:color="auto"/>
            <w:left w:val="none" w:sz="0" w:space="0" w:color="auto"/>
            <w:bottom w:val="none" w:sz="0" w:space="0" w:color="auto"/>
            <w:right w:val="none" w:sz="0" w:space="0" w:color="auto"/>
          </w:divBdr>
        </w:div>
        <w:div w:id="36322683">
          <w:marLeft w:val="0"/>
          <w:marRight w:val="0"/>
          <w:marTop w:val="0"/>
          <w:marBottom w:val="0"/>
          <w:divBdr>
            <w:top w:val="none" w:sz="0" w:space="0" w:color="auto"/>
            <w:left w:val="none" w:sz="0" w:space="0" w:color="auto"/>
            <w:bottom w:val="none" w:sz="0" w:space="0" w:color="auto"/>
            <w:right w:val="none" w:sz="0" w:space="0" w:color="auto"/>
          </w:divBdr>
        </w:div>
        <w:div w:id="1088381592">
          <w:marLeft w:val="0"/>
          <w:marRight w:val="0"/>
          <w:marTop w:val="0"/>
          <w:marBottom w:val="0"/>
          <w:divBdr>
            <w:top w:val="none" w:sz="0" w:space="0" w:color="auto"/>
            <w:left w:val="none" w:sz="0" w:space="0" w:color="auto"/>
            <w:bottom w:val="none" w:sz="0" w:space="0" w:color="auto"/>
            <w:right w:val="none" w:sz="0" w:space="0" w:color="auto"/>
          </w:divBdr>
        </w:div>
        <w:div w:id="44914233">
          <w:marLeft w:val="0"/>
          <w:marRight w:val="0"/>
          <w:marTop w:val="0"/>
          <w:marBottom w:val="0"/>
          <w:divBdr>
            <w:top w:val="none" w:sz="0" w:space="0" w:color="auto"/>
            <w:left w:val="none" w:sz="0" w:space="0" w:color="auto"/>
            <w:bottom w:val="none" w:sz="0" w:space="0" w:color="auto"/>
            <w:right w:val="none" w:sz="0" w:space="0" w:color="auto"/>
          </w:divBdr>
        </w:div>
        <w:div w:id="1716126679">
          <w:marLeft w:val="0"/>
          <w:marRight w:val="0"/>
          <w:marTop w:val="0"/>
          <w:marBottom w:val="0"/>
          <w:divBdr>
            <w:top w:val="none" w:sz="0" w:space="0" w:color="auto"/>
            <w:left w:val="none" w:sz="0" w:space="0" w:color="auto"/>
            <w:bottom w:val="none" w:sz="0" w:space="0" w:color="auto"/>
            <w:right w:val="none" w:sz="0" w:space="0" w:color="auto"/>
          </w:divBdr>
        </w:div>
        <w:div w:id="1750494297">
          <w:marLeft w:val="0"/>
          <w:marRight w:val="0"/>
          <w:marTop w:val="0"/>
          <w:marBottom w:val="0"/>
          <w:divBdr>
            <w:top w:val="none" w:sz="0" w:space="0" w:color="auto"/>
            <w:left w:val="none" w:sz="0" w:space="0" w:color="auto"/>
            <w:bottom w:val="none" w:sz="0" w:space="0" w:color="auto"/>
            <w:right w:val="none" w:sz="0" w:space="0" w:color="auto"/>
          </w:divBdr>
        </w:div>
        <w:div w:id="1301616848">
          <w:marLeft w:val="0"/>
          <w:marRight w:val="0"/>
          <w:marTop w:val="0"/>
          <w:marBottom w:val="0"/>
          <w:divBdr>
            <w:top w:val="none" w:sz="0" w:space="0" w:color="auto"/>
            <w:left w:val="none" w:sz="0" w:space="0" w:color="auto"/>
            <w:bottom w:val="none" w:sz="0" w:space="0" w:color="auto"/>
            <w:right w:val="none" w:sz="0" w:space="0" w:color="auto"/>
          </w:divBdr>
        </w:div>
        <w:div w:id="1751196860">
          <w:marLeft w:val="0"/>
          <w:marRight w:val="0"/>
          <w:marTop w:val="0"/>
          <w:marBottom w:val="0"/>
          <w:divBdr>
            <w:top w:val="none" w:sz="0" w:space="0" w:color="auto"/>
            <w:left w:val="none" w:sz="0" w:space="0" w:color="auto"/>
            <w:bottom w:val="none" w:sz="0" w:space="0" w:color="auto"/>
            <w:right w:val="none" w:sz="0" w:space="0" w:color="auto"/>
          </w:divBdr>
        </w:div>
        <w:div w:id="1251738484">
          <w:marLeft w:val="0"/>
          <w:marRight w:val="0"/>
          <w:marTop w:val="0"/>
          <w:marBottom w:val="0"/>
          <w:divBdr>
            <w:top w:val="none" w:sz="0" w:space="0" w:color="auto"/>
            <w:left w:val="none" w:sz="0" w:space="0" w:color="auto"/>
            <w:bottom w:val="none" w:sz="0" w:space="0" w:color="auto"/>
            <w:right w:val="none" w:sz="0" w:space="0" w:color="auto"/>
          </w:divBdr>
        </w:div>
        <w:div w:id="132990953">
          <w:marLeft w:val="0"/>
          <w:marRight w:val="0"/>
          <w:marTop w:val="0"/>
          <w:marBottom w:val="0"/>
          <w:divBdr>
            <w:top w:val="none" w:sz="0" w:space="0" w:color="auto"/>
            <w:left w:val="none" w:sz="0" w:space="0" w:color="auto"/>
            <w:bottom w:val="none" w:sz="0" w:space="0" w:color="auto"/>
            <w:right w:val="none" w:sz="0" w:space="0" w:color="auto"/>
          </w:divBdr>
        </w:div>
        <w:div w:id="1691102044">
          <w:marLeft w:val="0"/>
          <w:marRight w:val="0"/>
          <w:marTop w:val="0"/>
          <w:marBottom w:val="0"/>
          <w:divBdr>
            <w:top w:val="none" w:sz="0" w:space="0" w:color="auto"/>
            <w:left w:val="none" w:sz="0" w:space="0" w:color="auto"/>
            <w:bottom w:val="none" w:sz="0" w:space="0" w:color="auto"/>
            <w:right w:val="none" w:sz="0" w:space="0" w:color="auto"/>
          </w:divBdr>
        </w:div>
        <w:div w:id="133766199">
          <w:marLeft w:val="0"/>
          <w:marRight w:val="0"/>
          <w:marTop w:val="0"/>
          <w:marBottom w:val="0"/>
          <w:divBdr>
            <w:top w:val="none" w:sz="0" w:space="0" w:color="auto"/>
            <w:left w:val="none" w:sz="0" w:space="0" w:color="auto"/>
            <w:bottom w:val="none" w:sz="0" w:space="0" w:color="auto"/>
            <w:right w:val="none" w:sz="0" w:space="0" w:color="auto"/>
          </w:divBdr>
        </w:div>
        <w:div w:id="2035420644">
          <w:marLeft w:val="0"/>
          <w:marRight w:val="0"/>
          <w:marTop w:val="0"/>
          <w:marBottom w:val="0"/>
          <w:divBdr>
            <w:top w:val="none" w:sz="0" w:space="0" w:color="auto"/>
            <w:left w:val="none" w:sz="0" w:space="0" w:color="auto"/>
            <w:bottom w:val="none" w:sz="0" w:space="0" w:color="auto"/>
            <w:right w:val="none" w:sz="0" w:space="0" w:color="auto"/>
          </w:divBdr>
        </w:div>
        <w:div w:id="1922714116">
          <w:marLeft w:val="0"/>
          <w:marRight w:val="0"/>
          <w:marTop w:val="0"/>
          <w:marBottom w:val="0"/>
          <w:divBdr>
            <w:top w:val="none" w:sz="0" w:space="0" w:color="auto"/>
            <w:left w:val="none" w:sz="0" w:space="0" w:color="auto"/>
            <w:bottom w:val="none" w:sz="0" w:space="0" w:color="auto"/>
            <w:right w:val="none" w:sz="0" w:space="0" w:color="auto"/>
          </w:divBdr>
        </w:div>
        <w:div w:id="191384460">
          <w:marLeft w:val="0"/>
          <w:marRight w:val="0"/>
          <w:marTop w:val="0"/>
          <w:marBottom w:val="0"/>
          <w:divBdr>
            <w:top w:val="none" w:sz="0" w:space="0" w:color="auto"/>
            <w:left w:val="none" w:sz="0" w:space="0" w:color="auto"/>
            <w:bottom w:val="none" w:sz="0" w:space="0" w:color="auto"/>
            <w:right w:val="none" w:sz="0" w:space="0" w:color="auto"/>
          </w:divBdr>
        </w:div>
        <w:div w:id="1372151390">
          <w:marLeft w:val="0"/>
          <w:marRight w:val="0"/>
          <w:marTop w:val="0"/>
          <w:marBottom w:val="0"/>
          <w:divBdr>
            <w:top w:val="none" w:sz="0" w:space="0" w:color="auto"/>
            <w:left w:val="none" w:sz="0" w:space="0" w:color="auto"/>
            <w:bottom w:val="none" w:sz="0" w:space="0" w:color="auto"/>
            <w:right w:val="none" w:sz="0" w:space="0" w:color="auto"/>
          </w:divBdr>
        </w:div>
        <w:div w:id="1894852482">
          <w:marLeft w:val="0"/>
          <w:marRight w:val="0"/>
          <w:marTop w:val="0"/>
          <w:marBottom w:val="0"/>
          <w:divBdr>
            <w:top w:val="none" w:sz="0" w:space="0" w:color="auto"/>
            <w:left w:val="none" w:sz="0" w:space="0" w:color="auto"/>
            <w:bottom w:val="none" w:sz="0" w:space="0" w:color="auto"/>
            <w:right w:val="none" w:sz="0" w:space="0" w:color="auto"/>
          </w:divBdr>
        </w:div>
        <w:div w:id="1078096647">
          <w:marLeft w:val="0"/>
          <w:marRight w:val="0"/>
          <w:marTop w:val="0"/>
          <w:marBottom w:val="0"/>
          <w:divBdr>
            <w:top w:val="none" w:sz="0" w:space="0" w:color="auto"/>
            <w:left w:val="none" w:sz="0" w:space="0" w:color="auto"/>
            <w:bottom w:val="none" w:sz="0" w:space="0" w:color="auto"/>
            <w:right w:val="none" w:sz="0" w:space="0" w:color="auto"/>
          </w:divBdr>
        </w:div>
        <w:div w:id="195850994">
          <w:marLeft w:val="0"/>
          <w:marRight w:val="0"/>
          <w:marTop w:val="0"/>
          <w:marBottom w:val="0"/>
          <w:divBdr>
            <w:top w:val="none" w:sz="0" w:space="0" w:color="auto"/>
            <w:left w:val="none" w:sz="0" w:space="0" w:color="auto"/>
            <w:bottom w:val="none" w:sz="0" w:space="0" w:color="auto"/>
            <w:right w:val="none" w:sz="0" w:space="0" w:color="auto"/>
          </w:divBdr>
        </w:div>
        <w:div w:id="1369406644">
          <w:marLeft w:val="0"/>
          <w:marRight w:val="0"/>
          <w:marTop w:val="0"/>
          <w:marBottom w:val="0"/>
          <w:divBdr>
            <w:top w:val="none" w:sz="0" w:space="0" w:color="auto"/>
            <w:left w:val="none" w:sz="0" w:space="0" w:color="auto"/>
            <w:bottom w:val="none" w:sz="0" w:space="0" w:color="auto"/>
            <w:right w:val="none" w:sz="0" w:space="0" w:color="auto"/>
          </w:divBdr>
        </w:div>
        <w:div w:id="674571007">
          <w:marLeft w:val="0"/>
          <w:marRight w:val="0"/>
          <w:marTop w:val="0"/>
          <w:marBottom w:val="0"/>
          <w:divBdr>
            <w:top w:val="none" w:sz="0" w:space="0" w:color="auto"/>
            <w:left w:val="none" w:sz="0" w:space="0" w:color="auto"/>
            <w:bottom w:val="none" w:sz="0" w:space="0" w:color="auto"/>
            <w:right w:val="none" w:sz="0" w:space="0" w:color="auto"/>
          </w:divBdr>
        </w:div>
        <w:div w:id="281694519">
          <w:marLeft w:val="0"/>
          <w:marRight w:val="0"/>
          <w:marTop w:val="0"/>
          <w:marBottom w:val="0"/>
          <w:divBdr>
            <w:top w:val="none" w:sz="0" w:space="0" w:color="auto"/>
            <w:left w:val="none" w:sz="0" w:space="0" w:color="auto"/>
            <w:bottom w:val="none" w:sz="0" w:space="0" w:color="auto"/>
            <w:right w:val="none" w:sz="0" w:space="0" w:color="auto"/>
          </w:divBdr>
        </w:div>
        <w:div w:id="1475222077">
          <w:marLeft w:val="0"/>
          <w:marRight w:val="0"/>
          <w:marTop w:val="0"/>
          <w:marBottom w:val="0"/>
          <w:divBdr>
            <w:top w:val="none" w:sz="0" w:space="0" w:color="auto"/>
            <w:left w:val="none" w:sz="0" w:space="0" w:color="auto"/>
            <w:bottom w:val="none" w:sz="0" w:space="0" w:color="auto"/>
            <w:right w:val="none" w:sz="0" w:space="0" w:color="auto"/>
          </w:divBdr>
        </w:div>
        <w:div w:id="426735055">
          <w:marLeft w:val="0"/>
          <w:marRight w:val="0"/>
          <w:marTop w:val="0"/>
          <w:marBottom w:val="0"/>
          <w:divBdr>
            <w:top w:val="none" w:sz="0" w:space="0" w:color="auto"/>
            <w:left w:val="none" w:sz="0" w:space="0" w:color="auto"/>
            <w:bottom w:val="none" w:sz="0" w:space="0" w:color="auto"/>
            <w:right w:val="none" w:sz="0" w:space="0" w:color="auto"/>
          </w:divBdr>
        </w:div>
        <w:div w:id="1057968481">
          <w:marLeft w:val="0"/>
          <w:marRight w:val="0"/>
          <w:marTop w:val="0"/>
          <w:marBottom w:val="0"/>
          <w:divBdr>
            <w:top w:val="none" w:sz="0" w:space="0" w:color="auto"/>
            <w:left w:val="none" w:sz="0" w:space="0" w:color="auto"/>
            <w:bottom w:val="none" w:sz="0" w:space="0" w:color="auto"/>
            <w:right w:val="none" w:sz="0" w:space="0" w:color="auto"/>
          </w:divBdr>
        </w:div>
        <w:div w:id="305011783">
          <w:marLeft w:val="0"/>
          <w:marRight w:val="0"/>
          <w:marTop w:val="0"/>
          <w:marBottom w:val="0"/>
          <w:divBdr>
            <w:top w:val="none" w:sz="0" w:space="0" w:color="auto"/>
            <w:left w:val="none" w:sz="0" w:space="0" w:color="auto"/>
            <w:bottom w:val="none" w:sz="0" w:space="0" w:color="auto"/>
            <w:right w:val="none" w:sz="0" w:space="0" w:color="auto"/>
          </w:divBdr>
        </w:div>
        <w:div w:id="1392188878">
          <w:marLeft w:val="0"/>
          <w:marRight w:val="0"/>
          <w:marTop w:val="0"/>
          <w:marBottom w:val="0"/>
          <w:divBdr>
            <w:top w:val="none" w:sz="0" w:space="0" w:color="auto"/>
            <w:left w:val="none" w:sz="0" w:space="0" w:color="auto"/>
            <w:bottom w:val="none" w:sz="0" w:space="0" w:color="auto"/>
            <w:right w:val="none" w:sz="0" w:space="0" w:color="auto"/>
          </w:divBdr>
        </w:div>
        <w:div w:id="1779375099">
          <w:marLeft w:val="0"/>
          <w:marRight w:val="0"/>
          <w:marTop w:val="0"/>
          <w:marBottom w:val="0"/>
          <w:divBdr>
            <w:top w:val="none" w:sz="0" w:space="0" w:color="auto"/>
            <w:left w:val="none" w:sz="0" w:space="0" w:color="auto"/>
            <w:bottom w:val="none" w:sz="0" w:space="0" w:color="auto"/>
            <w:right w:val="none" w:sz="0" w:space="0" w:color="auto"/>
          </w:divBdr>
        </w:div>
        <w:div w:id="2145271281">
          <w:marLeft w:val="0"/>
          <w:marRight w:val="0"/>
          <w:marTop w:val="0"/>
          <w:marBottom w:val="0"/>
          <w:divBdr>
            <w:top w:val="none" w:sz="0" w:space="0" w:color="auto"/>
            <w:left w:val="none" w:sz="0" w:space="0" w:color="auto"/>
            <w:bottom w:val="none" w:sz="0" w:space="0" w:color="auto"/>
            <w:right w:val="none" w:sz="0" w:space="0" w:color="auto"/>
          </w:divBdr>
        </w:div>
        <w:div w:id="1347637926">
          <w:marLeft w:val="0"/>
          <w:marRight w:val="0"/>
          <w:marTop w:val="0"/>
          <w:marBottom w:val="0"/>
          <w:divBdr>
            <w:top w:val="none" w:sz="0" w:space="0" w:color="auto"/>
            <w:left w:val="none" w:sz="0" w:space="0" w:color="auto"/>
            <w:bottom w:val="none" w:sz="0" w:space="0" w:color="auto"/>
            <w:right w:val="none" w:sz="0" w:space="0" w:color="auto"/>
          </w:divBdr>
        </w:div>
        <w:div w:id="1289434031">
          <w:marLeft w:val="0"/>
          <w:marRight w:val="0"/>
          <w:marTop w:val="0"/>
          <w:marBottom w:val="0"/>
          <w:divBdr>
            <w:top w:val="none" w:sz="0" w:space="0" w:color="auto"/>
            <w:left w:val="none" w:sz="0" w:space="0" w:color="auto"/>
            <w:bottom w:val="none" w:sz="0" w:space="0" w:color="auto"/>
            <w:right w:val="none" w:sz="0" w:space="0" w:color="auto"/>
          </w:divBdr>
        </w:div>
        <w:div w:id="1224370901">
          <w:marLeft w:val="0"/>
          <w:marRight w:val="0"/>
          <w:marTop w:val="0"/>
          <w:marBottom w:val="0"/>
          <w:divBdr>
            <w:top w:val="none" w:sz="0" w:space="0" w:color="auto"/>
            <w:left w:val="none" w:sz="0" w:space="0" w:color="auto"/>
            <w:bottom w:val="none" w:sz="0" w:space="0" w:color="auto"/>
            <w:right w:val="none" w:sz="0" w:space="0" w:color="auto"/>
          </w:divBdr>
        </w:div>
        <w:div w:id="663778731">
          <w:marLeft w:val="0"/>
          <w:marRight w:val="0"/>
          <w:marTop w:val="0"/>
          <w:marBottom w:val="0"/>
          <w:divBdr>
            <w:top w:val="none" w:sz="0" w:space="0" w:color="auto"/>
            <w:left w:val="none" w:sz="0" w:space="0" w:color="auto"/>
            <w:bottom w:val="none" w:sz="0" w:space="0" w:color="auto"/>
            <w:right w:val="none" w:sz="0" w:space="0" w:color="auto"/>
          </w:divBdr>
        </w:div>
        <w:div w:id="1300377822">
          <w:marLeft w:val="0"/>
          <w:marRight w:val="0"/>
          <w:marTop w:val="0"/>
          <w:marBottom w:val="0"/>
          <w:divBdr>
            <w:top w:val="none" w:sz="0" w:space="0" w:color="auto"/>
            <w:left w:val="none" w:sz="0" w:space="0" w:color="auto"/>
            <w:bottom w:val="none" w:sz="0" w:space="0" w:color="auto"/>
            <w:right w:val="none" w:sz="0" w:space="0" w:color="auto"/>
          </w:divBdr>
        </w:div>
        <w:div w:id="1021397498">
          <w:marLeft w:val="0"/>
          <w:marRight w:val="0"/>
          <w:marTop w:val="0"/>
          <w:marBottom w:val="0"/>
          <w:divBdr>
            <w:top w:val="none" w:sz="0" w:space="0" w:color="auto"/>
            <w:left w:val="none" w:sz="0" w:space="0" w:color="auto"/>
            <w:bottom w:val="none" w:sz="0" w:space="0" w:color="auto"/>
            <w:right w:val="none" w:sz="0" w:space="0" w:color="auto"/>
          </w:divBdr>
        </w:div>
        <w:div w:id="152187988">
          <w:marLeft w:val="0"/>
          <w:marRight w:val="0"/>
          <w:marTop w:val="0"/>
          <w:marBottom w:val="0"/>
          <w:divBdr>
            <w:top w:val="none" w:sz="0" w:space="0" w:color="auto"/>
            <w:left w:val="none" w:sz="0" w:space="0" w:color="auto"/>
            <w:bottom w:val="none" w:sz="0" w:space="0" w:color="auto"/>
            <w:right w:val="none" w:sz="0" w:space="0" w:color="auto"/>
          </w:divBdr>
        </w:div>
        <w:div w:id="304817120">
          <w:marLeft w:val="0"/>
          <w:marRight w:val="0"/>
          <w:marTop w:val="0"/>
          <w:marBottom w:val="0"/>
          <w:divBdr>
            <w:top w:val="none" w:sz="0" w:space="0" w:color="auto"/>
            <w:left w:val="none" w:sz="0" w:space="0" w:color="auto"/>
            <w:bottom w:val="none" w:sz="0" w:space="0" w:color="auto"/>
            <w:right w:val="none" w:sz="0" w:space="0" w:color="auto"/>
          </w:divBdr>
        </w:div>
        <w:div w:id="1835217488">
          <w:marLeft w:val="0"/>
          <w:marRight w:val="0"/>
          <w:marTop w:val="0"/>
          <w:marBottom w:val="0"/>
          <w:divBdr>
            <w:top w:val="none" w:sz="0" w:space="0" w:color="auto"/>
            <w:left w:val="none" w:sz="0" w:space="0" w:color="auto"/>
            <w:bottom w:val="none" w:sz="0" w:space="0" w:color="auto"/>
            <w:right w:val="none" w:sz="0" w:space="0" w:color="auto"/>
          </w:divBdr>
        </w:div>
        <w:div w:id="1036348853">
          <w:marLeft w:val="0"/>
          <w:marRight w:val="0"/>
          <w:marTop w:val="0"/>
          <w:marBottom w:val="0"/>
          <w:divBdr>
            <w:top w:val="none" w:sz="0" w:space="0" w:color="auto"/>
            <w:left w:val="none" w:sz="0" w:space="0" w:color="auto"/>
            <w:bottom w:val="none" w:sz="0" w:space="0" w:color="auto"/>
            <w:right w:val="none" w:sz="0" w:space="0" w:color="auto"/>
          </w:divBdr>
        </w:div>
        <w:div w:id="1596401259">
          <w:marLeft w:val="0"/>
          <w:marRight w:val="0"/>
          <w:marTop w:val="0"/>
          <w:marBottom w:val="0"/>
          <w:divBdr>
            <w:top w:val="none" w:sz="0" w:space="0" w:color="auto"/>
            <w:left w:val="none" w:sz="0" w:space="0" w:color="auto"/>
            <w:bottom w:val="none" w:sz="0" w:space="0" w:color="auto"/>
            <w:right w:val="none" w:sz="0" w:space="0" w:color="auto"/>
          </w:divBdr>
        </w:div>
        <w:div w:id="2025937068">
          <w:marLeft w:val="0"/>
          <w:marRight w:val="0"/>
          <w:marTop w:val="0"/>
          <w:marBottom w:val="0"/>
          <w:divBdr>
            <w:top w:val="none" w:sz="0" w:space="0" w:color="auto"/>
            <w:left w:val="none" w:sz="0" w:space="0" w:color="auto"/>
            <w:bottom w:val="none" w:sz="0" w:space="0" w:color="auto"/>
            <w:right w:val="none" w:sz="0" w:space="0" w:color="auto"/>
          </w:divBdr>
        </w:div>
        <w:div w:id="1588806935">
          <w:marLeft w:val="0"/>
          <w:marRight w:val="0"/>
          <w:marTop w:val="0"/>
          <w:marBottom w:val="0"/>
          <w:divBdr>
            <w:top w:val="none" w:sz="0" w:space="0" w:color="auto"/>
            <w:left w:val="none" w:sz="0" w:space="0" w:color="auto"/>
            <w:bottom w:val="none" w:sz="0" w:space="0" w:color="auto"/>
            <w:right w:val="none" w:sz="0" w:space="0" w:color="auto"/>
          </w:divBdr>
        </w:div>
        <w:div w:id="601492922">
          <w:marLeft w:val="0"/>
          <w:marRight w:val="0"/>
          <w:marTop w:val="0"/>
          <w:marBottom w:val="0"/>
          <w:divBdr>
            <w:top w:val="none" w:sz="0" w:space="0" w:color="auto"/>
            <w:left w:val="none" w:sz="0" w:space="0" w:color="auto"/>
            <w:bottom w:val="none" w:sz="0" w:space="0" w:color="auto"/>
            <w:right w:val="none" w:sz="0" w:space="0" w:color="auto"/>
          </w:divBdr>
        </w:div>
        <w:div w:id="920026957">
          <w:marLeft w:val="0"/>
          <w:marRight w:val="0"/>
          <w:marTop w:val="0"/>
          <w:marBottom w:val="0"/>
          <w:divBdr>
            <w:top w:val="none" w:sz="0" w:space="0" w:color="auto"/>
            <w:left w:val="none" w:sz="0" w:space="0" w:color="auto"/>
            <w:bottom w:val="none" w:sz="0" w:space="0" w:color="auto"/>
            <w:right w:val="none" w:sz="0" w:space="0" w:color="auto"/>
          </w:divBdr>
        </w:div>
        <w:div w:id="1695033675">
          <w:marLeft w:val="0"/>
          <w:marRight w:val="0"/>
          <w:marTop w:val="0"/>
          <w:marBottom w:val="0"/>
          <w:divBdr>
            <w:top w:val="none" w:sz="0" w:space="0" w:color="auto"/>
            <w:left w:val="none" w:sz="0" w:space="0" w:color="auto"/>
            <w:bottom w:val="none" w:sz="0" w:space="0" w:color="auto"/>
            <w:right w:val="none" w:sz="0" w:space="0" w:color="auto"/>
          </w:divBdr>
        </w:div>
        <w:div w:id="1168134739">
          <w:marLeft w:val="0"/>
          <w:marRight w:val="0"/>
          <w:marTop w:val="0"/>
          <w:marBottom w:val="0"/>
          <w:divBdr>
            <w:top w:val="none" w:sz="0" w:space="0" w:color="auto"/>
            <w:left w:val="none" w:sz="0" w:space="0" w:color="auto"/>
            <w:bottom w:val="none" w:sz="0" w:space="0" w:color="auto"/>
            <w:right w:val="none" w:sz="0" w:space="0" w:color="auto"/>
          </w:divBdr>
        </w:div>
        <w:div w:id="1223250632">
          <w:marLeft w:val="0"/>
          <w:marRight w:val="0"/>
          <w:marTop w:val="0"/>
          <w:marBottom w:val="0"/>
          <w:divBdr>
            <w:top w:val="none" w:sz="0" w:space="0" w:color="auto"/>
            <w:left w:val="none" w:sz="0" w:space="0" w:color="auto"/>
            <w:bottom w:val="none" w:sz="0" w:space="0" w:color="auto"/>
            <w:right w:val="none" w:sz="0" w:space="0" w:color="auto"/>
          </w:divBdr>
        </w:div>
        <w:div w:id="1750077811">
          <w:marLeft w:val="0"/>
          <w:marRight w:val="0"/>
          <w:marTop w:val="0"/>
          <w:marBottom w:val="0"/>
          <w:divBdr>
            <w:top w:val="none" w:sz="0" w:space="0" w:color="auto"/>
            <w:left w:val="none" w:sz="0" w:space="0" w:color="auto"/>
            <w:bottom w:val="none" w:sz="0" w:space="0" w:color="auto"/>
            <w:right w:val="none" w:sz="0" w:space="0" w:color="auto"/>
          </w:divBdr>
        </w:div>
        <w:div w:id="2012754686">
          <w:marLeft w:val="0"/>
          <w:marRight w:val="0"/>
          <w:marTop w:val="0"/>
          <w:marBottom w:val="0"/>
          <w:divBdr>
            <w:top w:val="none" w:sz="0" w:space="0" w:color="auto"/>
            <w:left w:val="none" w:sz="0" w:space="0" w:color="auto"/>
            <w:bottom w:val="none" w:sz="0" w:space="0" w:color="auto"/>
            <w:right w:val="none" w:sz="0" w:space="0" w:color="auto"/>
          </w:divBdr>
        </w:div>
        <w:div w:id="1155997603">
          <w:marLeft w:val="0"/>
          <w:marRight w:val="0"/>
          <w:marTop w:val="0"/>
          <w:marBottom w:val="0"/>
          <w:divBdr>
            <w:top w:val="none" w:sz="0" w:space="0" w:color="auto"/>
            <w:left w:val="none" w:sz="0" w:space="0" w:color="auto"/>
            <w:bottom w:val="none" w:sz="0" w:space="0" w:color="auto"/>
            <w:right w:val="none" w:sz="0" w:space="0" w:color="auto"/>
          </w:divBdr>
        </w:div>
        <w:div w:id="1370566031">
          <w:marLeft w:val="0"/>
          <w:marRight w:val="0"/>
          <w:marTop w:val="0"/>
          <w:marBottom w:val="0"/>
          <w:divBdr>
            <w:top w:val="none" w:sz="0" w:space="0" w:color="auto"/>
            <w:left w:val="none" w:sz="0" w:space="0" w:color="auto"/>
            <w:bottom w:val="none" w:sz="0" w:space="0" w:color="auto"/>
            <w:right w:val="none" w:sz="0" w:space="0" w:color="auto"/>
          </w:divBdr>
        </w:div>
        <w:div w:id="1288001561">
          <w:marLeft w:val="0"/>
          <w:marRight w:val="0"/>
          <w:marTop w:val="0"/>
          <w:marBottom w:val="0"/>
          <w:divBdr>
            <w:top w:val="none" w:sz="0" w:space="0" w:color="auto"/>
            <w:left w:val="none" w:sz="0" w:space="0" w:color="auto"/>
            <w:bottom w:val="none" w:sz="0" w:space="0" w:color="auto"/>
            <w:right w:val="none" w:sz="0" w:space="0" w:color="auto"/>
          </w:divBdr>
        </w:div>
        <w:div w:id="1642422018">
          <w:marLeft w:val="0"/>
          <w:marRight w:val="0"/>
          <w:marTop w:val="0"/>
          <w:marBottom w:val="0"/>
          <w:divBdr>
            <w:top w:val="none" w:sz="0" w:space="0" w:color="auto"/>
            <w:left w:val="none" w:sz="0" w:space="0" w:color="auto"/>
            <w:bottom w:val="none" w:sz="0" w:space="0" w:color="auto"/>
            <w:right w:val="none" w:sz="0" w:space="0" w:color="auto"/>
          </w:divBdr>
        </w:div>
        <w:div w:id="1664503606">
          <w:marLeft w:val="0"/>
          <w:marRight w:val="0"/>
          <w:marTop w:val="0"/>
          <w:marBottom w:val="0"/>
          <w:divBdr>
            <w:top w:val="none" w:sz="0" w:space="0" w:color="auto"/>
            <w:left w:val="none" w:sz="0" w:space="0" w:color="auto"/>
            <w:bottom w:val="none" w:sz="0" w:space="0" w:color="auto"/>
            <w:right w:val="none" w:sz="0" w:space="0" w:color="auto"/>
          </w:divBdr>
        </w:div>
        <w:div w:id="1658461339">
          <w:marLeft w:val="0"/>
          <w:marRight w:val="0"/>
          <w:marTop w:val="0"/>
          <w:marBottom w:val="0"/>
          <w:divBdr>
            <w:top w:val="none" w:sz="0" w:space="0" w:color="auto"/>
            <w:left w:val="none" w:sz="0" w:space="0" w:color="auto"/>
            <w:bottom w:val="none" w:sz="0" w:space="0" w:color="auto"/>
            <w:right w:val="none" w:sz="0" w:space="0" w:color="auto"/>
          </w:divBdr>
        </w:div>
        <w:div w:id="2067147746">
          <w:marLeft w:val="0"/>
          <w:marRight w:val="0"/>
          <w:marTop w:val="0"/>
          <w:marBottom w:val="0"/>
          <w:divBdr>
            <w:top w:val="none" w:sz="0" w:space="0" w:color="auto"/>
            <w:left w:val="none" w:sz="0" w:space="0" w:color="auto"/>
            <w:bottom w:val="none" w:sz="0" w:space="0" w:color="auto"/>
            <w:right w:val="none" w:sz="0" w:space="0" w:color="auto"/>
          </w:divBdr>
        </w:div>
        <w:div w:id="559947004">
          <w:marLeft w:val="0"/>
          <w:marRight w:val="0"/>
          <w:marTop w:val="0"/>
          <w:marBottom w:val="0"/>
          <w:divBdr>
            <w:top w:val="none" w:sz="0" w:space="0" w:color="auto"/>
            <w:left w:val="none" w:sz="0" w:space="0" w:color="auto"/>
            <w:bottom w:val="none" w:sz="0" w:space="0" w:color="auto"/>
            <w:right w:val="none" w:sz="0" w:space="0" w:color="auto"/>
          </w:divBdr>
        </w:div>
        <w:div w:id="181433130">
          <w:marLeft w:val="0"/>
          <w:marRight w:val="0"/>
          <w:marTop w:val="0"/>
          <w:marBottom w:val="0"/>
          <w:divBdr>
            <w:top w:val="none" w:sz="0" w:space="0" w:color="auto"/>
            <w:left w:val="none" w:sz="0" w:space="0" w:color="auto"/>
            <w:bottom w:val="none" w:sz="0" w:space="0" w:color="auto"/>
            <w:right w:val="none" w:sz="0" w:space="0" w:color="auto"/>
          </w:divBdr>
        </w:div>
        <w:div w:id="733359140">
          <w:marLeft w:val="0"/>
          <w:marRight w:val="0"/>
          <w:marTop w:val="0"/>
          <w:marBottom w:val="0"/>
          <w:divBdr>
            <w:top w:val="none" w:sz="0" w:space="0" w:color="auto"/>
            <w:left w:val="none" w:sz="0" w:space="0" w:color="auto"/>
            <w:bottom w:val="none" w:sz="0" w:space="0" w:color="auto"/>
            <w:right w:val="none" w:sz="0" w:space="0" w:color="auto"/>
          </w:divBdr>
        </w:div>
        <w:div w:id="2125466751">
          <w:marLeft w:val="0"/>
          <w:marRight w:val="0"/>
          <w:marTop w:val="0"/>
          <w:marBottom w:val="0"/>
          <w:divBdr>
            <w:top w:val="none" w:sz="0" w:space="0" w:color="auto"/>
            <w:left w:val="none" w:sz="0" w:space="0" w:color="auto"/>
            <w:bottom w:val="none" w:sz="0" w:space="0" w:color="auto"/>
            <w:right w:val="none" w:sz="0" w:space="0" w:color="auto"/>
          </w:divBdr>
        </w:div>
        <w:div w:id="1692218860">
          <w:marLeft w:val="0"/>
          <w:marRight w:val="0"/>
          <w:marTop w:val="0"/>
          <w:marBottom w:val="0"/>
          <w:divBdr>
            <w:top w:val="none" w:sz="0" w:space="0" w:color="auto"/>
            <w:left w:val="none" w:sz="0" w:space="0" w:color="auto"/>
            <w:bottom w:val="none" w:sz="0" w:space="0" w:color="auto"/>
            <w:right w:val="none" w:sz="0" w:space="0" w:color="auto"/>
          </w:divBdr>
        </w:div>
        <w:div w:id="660088078">
          <w:marLeft w:val="0"/>
          <w:marRight w:val="0"/>
          <w:marTop w:val="0"/>
          <w:marBottom w:val="0"/>
          <w:divBdr>
            <w:top w:val="none" w:sz="0" w:space="0" w:color="auto"/>
            <w:left w:val="none" w:sz="0" w:space="0" w:color="auto"/>
            <w:bottom w:val="none" w:sz="0" w:space="0" w:color="auto"/>
            <w:right w:val="none" w:sz="0" w:space="0" w:color="auto"/>
          </w:divBdr>
        </w:div>
        <w:div w:id="571932910">
          <w:marLeft w:val="0"/>
          <w:marRight w:val="0"/>
          <w:marTop w:val="0"/>
          <w:marBottom w:val="0"/>
          <w:divBdr>
            <w:top w:val="none" w:sz="0" w:space="0" w:color="auto"/>
            <w:left w:val="none" w:sz="0" w:space="0" w:color="auto"/>
            <w:bottom w:val="none" w:sz="0" w:space="0" w:color="auto"/>
            <w:right w:val="none" w:sz="0" w:space="0" w:color="auto"/>
          </w:divBdr>
        </w:div>
        <w:div w:id="838546373">
          <w:marLeft w:val="0"/>
          <w:marRight w:val="0"/>
          <w:marTop w:val="0"/>
          <w:marBottom w:val="0"/>
          <w:divBdr>
            <w:top w:val="none" w:sz="0" w:space="0" w:color="auto"/>
            <w:left w:val="none" w:sz="0" w:space="0" w:color="auto"/>
            <w:bottom w:val="none" w:sz="0" w:space="0" w:color="auto"/>
            <w:right w:val="none" w:sz="0" w:space="0" w:color="auto"/>
          </w:divBdr>
        </w:div>
        <w:div w:id="661933787">
          <w:marLeft w:val="0"/>
          <w:marRight w:val="0"/>
          <w:marTop w:val="0"/>
          <w:marBottom w:val="0"/>
          <w:divBdr>
            <w:top w:val="none" w:sz="0" w:space="0" w:color="auto"/>
            <w:left w:val="none" w:sz="0" w:space="0" w:color="auto"/>
            <w:bottom w:val="none" w:sz="0" w:space="0" w:color="auto"/>
            <w:right w:val="none" w:sz="0" w:space="0" w:color="auto"/>
          </w:divBdr>
        </w:div>
        <w:div w:id="1070925596">
          <w:marLeft w:val="0"/>
          <w:marRight w:val="0"/>
          <w:marTop w:val="0"/>
          <w:marBottom w:val="0"/>
          <w:divBdr>
            <w:top w:val="none" w:sz="0" w:space="0" w:color="auto"/>
            <w:left w:val="none" w:sz="0" w:space="0" w:color="auto"/>
            <w:bottom w:val="none" w:sz="0" w:space="0" w:color="auto"/>
            <w:right w:val="none" w:sz="0" w:space="0" w:color="auto"/>
          </w:divBdr>
        </w:div>
        <w:div w:id="1012150916">
          <w:marLeft w:val="0"/>
          <w:marRight w:val="0"/>
          <w:marTop w:val="0"/>
          <w:marBottom w:val="0"/>
          <w:divBdr>
            <w:top w:val="none" w:sz="0" w:space="0" w:color="auto"/>
            <w:left w:val="none" w:sz="0" w:space="0" w:color="auto"/>
            <w:bottom w:val="none" w:sz="0" w:space="0" w:color="auto"/>
            <w:right w:val="none" w:sz="0" w:space="0" w:color="auto"/>
          </w:divBdr>
        </w:div>
        <w:div w:id="419717065">
          <w:marLeft w:val="0"/>
          <w:marRight w:val="0"/>
          <w:marTop w:val="0"/>
          <w:marBottom w:val="0"/>
          <w:divBdr>
            <w:top w:val="none" w:sz="0" w:space="0" w:color="auto"/>
            <w:left w:val="none" w:sz="0" w:space="0" w:color="auto"/>
            <w:bottom w:val="none" w:sz="0" w:space="0" w:color="auto"/>
            <w:right w:val="none" w:sz="0" w:space="0" w:color="auto"/>
          </w:divBdr>
        </w:div>
        <w:div w:id="1458797752">
          <w:marLeft w:val="0"/>
          <w:marRight w:val="0"/>
          <w:marTop w:val="0"/>
          <w:marBottom w:val="0"/>
          <w:divBdr>
            <w:top w:val="none" w:sz="0" w:space="0" w:color="auto"/>
            <w:left w:val="none" w:sz="0" w:space="0" w:color="auto"/>
            <w:bottom w:val="none" w:sz="0" w:space="0" w:color="auto"/>
            <w:right w:val="none" w:sz="0" w:space="0" w:color="auto"/>
          </w:divBdr>
        </w:div>
        <w:div w:id="1332833011">
          <w:marLeft w:val="0"/>
          <w:marRight w:val="0"/>
          <w:marTop w:val="0"/>
          <w:marBottom w:val="0"/>
          <w:divBdr>
            <w:top w:val="none" w:sz="0" w:space="0" w:color="auto"/>
            <w:left w:val="none" w:sz="0" w:space="0" w:color="auto"/>
            <w:bottom w:val="none" w:sz="0" w:space="0" w:color="auto"/>
            <w:right w:val="none" w:sz="0" w:space="0" w:color="auto"/>
          </w:divBdr>
        </w:div>
        <w:div w:id="97407379">
          <w:marLeft w:val="0"/>
          <w:marRight w:val="0"/>
          <w:marTop w:val="0"/>
          <w:marBottom w:val="0"/>
          <w:divBdr>
            <w:top w:val="none" w:sz="0" w:space="0" w:color="auto"/>
            <w:left w:val="none" w:sz="0" w:space="0" w:color="auto"/>
            <w:bottom w:val="none" w:sz="0" w:space="0" w:color="auto"/>
            <w:right w:val="none" w:sz="0" w:space="0" w:color="auto"/>
          </w:divBdr>
        </w:div>
        <w:div w:id="629747523">
          <w:marLeft w:val="0"/>
          <w:marRight w:val="0"/>
          <w:marTop w:val="0"/>
          <w:marBottom w:val="0"/>
          <w:divBdr>
            <w:top w:val="none" w:sz="0" w:space="0" w:color="auto"/>
            <w:left w:val="none" w:sz="0" w:space="0" w:color="auto"/>
            <w:bottom w:val="none" w:sz="0" w:space="0" w:color="auto"/>
            <w:right w:val="none" w:sz="0" w:space="0" w:color="auto"/>
          </w:divBdr>
        </w:div>
        <w:div w:id="914977742">
          <w:marLeft w:val="0"/>
          <w:marRight w:val="0"/>
          <w:marTop w:val="0"/>
          <w:marBottom w:val="0"/>
          <w:divBdr>
            <w:top w:val="none" w:sz="0" w:space="0" w:color="auto"/>
            <w:left w:val="none" w:sz="0" w:space="0" w:color="auto"/>
            <w:bottom w:val="none" w:sz="0" w:space="0" w:color="auto"/>
            <w:right w:val="none" w:sz="0" w:space="0" w:color="auto"/>
          </w:divBdr>
        </w:div>
        <w:div w:id="1437216475">
          <w:marLeft w:val="0"/>
          <w:marRight w:val="0"/>
          <w:marTop w:val="0"/>
          <w:marBottom w:val="0"/>
          <w:divBdr>
            <w:top w:val="none" w:sz="0" w:space="0" w:color="auto"/>
            <w:left w:val="none" w:sz="0" w:space="0" w:color="auto"/>
            <w:bottom w:val="none" w:sz="0" w:space="0" w:color="auto"/>
            <w:right w:val="none" w:sz="0" w:space="0" w:color="auto"/>
          </w:divBdr>
        </w:div>
        <w:div w:id="325017513">
          <w:marLeft w:val="0"/>
          <w:marRight w:val="0"/>
          <w:marTop w:val="0"/>
          <w:marBottom w:val="0"/>
          <w:divBdr>
            <w:top w:val="none" w:sz="0" w:space="0" w:color="auto"/>
            <w:left w:val="none" w:sz="0" w:space="0" w:color="auto"/>
            <w:bottom w:val="none" w:sz="0" w:space="0" w:color="auto"/>
            <w:right w:val="none" w:sz="0" w:space="0" w:color="auto"/>
          </w:divBdr>
        </w:div>
        <w:div w:id="1810899271">
          <w:marLeft w:val="0"/>
          <w:marRight w:val="0"/>
          <w:marTop w:val="0"/>
          <w:marBottom w:val="0"/>
          <w:divBdr>
            <w:top w:val="none" w:sz="0" w:space="0" w:color="auto"/>
            <w:left w:val="none" w:sz="0" w:space="0" w:color="auto"/>
            <w:bottom w:val="none" w:sz="0" w:space="0" w:color="auto"/>
            <w:right w:val="none" w:sz="0" w:space="0" w:color="auto"/>
          </w:divBdr>
        </w:div>
        <w:div w:id="669332191">
          <w:marLeft w:val="0"/>
          <w:marRight w:val="0"/>
          <w:marTop w:val="0"/>
          <w:marBottom w:val="0"/>
          <w:divBdr>
            <w:top w:val="none" w:sz="0" w:space="0" w:color="auto"/>
            <w:left w:val="none" w:sz="0" w:space="0" w:color="auto"/>
            <w:bottom w:val="none" w:sz="0" w:space="0" w:color="auto"/>
            <w:right w:val="none" w:sz="0" w:space="0" w:color="auto"/>
          </w:divBdr>
        </w:div>
        <w:div w:id="824248583">
          <w:marLeft w:val="0"/>
          <w:marRight w:val="0"/>
          <w:marTop w:val="0"/>
          <w:marBottom w:val="0"/>
          <w:divBdr>
            <w:top w:val="none" w:sz="0" w:space="0" w:color="auto"/>
            <w:left w:val="none" w:sz="0" w:space="0" w:color="auto"/>
            <w:bottom w:val="none" w:sz="0" w:space="0" w:color="auto"/>
            <w:right w:val="none" w:sz="0" w:space="0" w:color="auto"/>
          </w:divBdr>
        </w:div>
        <w:div w:id="1855411313">
          <w:marLeft w:val="0"/>
          <w:marRight w:val="0"/>
          <w:marTop w:val="0"/>
          <w:marBottom w:val="0"/>
          <w:divBdr>
            <w:top w:val="none" w:sz="0" w:space="0" w:color="auto"/>
            <w:left w:val="none" w:sz="0" w:space="0" w:color="auto"/>
            <w:bottom w:val="none" w:sz="0" w:space="0" w:color="auto"/>
            <w:right w:val="none" w:sz="0" w:space="0" w:color="auto"/>
          </w:divBdr>
        </w:div>
        <w:div w:id="606893533">
          <w:marLeft w:val="0"/>
          <w:marRight w:val="0"/>
          <w:marTop w:val="0"/>
          <w:marBottom w:val="0"/>
          <w:divBdr>
            <w:top w:val="none" w:sz="0" w:space="0" w:color="auto"/>
            <w:left w:val="none" w:sz="0" w:space="0" w:color="auto"/>
            <w:bottom w:val="none" w:sz="0" w:space="0" w:color="auto"/>
            <w:right w:val="none" w:sz="0" w:space="0" w:color="auto"/>
          </w:divBdr>
        </w:div>
        <w:div w:id="1385713498">
          <w:marLeft w:val="0"/>
          <w:marRight w:val="0"/>
          <w:marTop w:val="0"/>
          <w:marBottom w:val="0"/>
          <w:divBdr>
            <w:top w:val="none" w:sz="0" w:space="0" w:color="auto"/>
            <w:left w:val="none" w:sz="0" w:space="0" w:color="auto"/>
            <w:bottom w:val="none" w:sz="0" w:space="0" w:color="auto"/>
            <w:right w:val="none" w:sz="0" w:space="0" w:color="auto"/>
          </w:divBdr>
        </w:div>
        <w:div w:id="1481728057">
          <w:marLeft w:val="0"/>
          <w:marRight w:val="0"/>
          <w:marTop w:val="0"/>
          <w:marBottom w:val="0"/>
          <w:divBdr>
            <w:top w:val="none" w:sz="0" w:space="0" w:color="auto"/>
            <w:left w:val="none" w:sz="0" w:space="0" w:color="auto"/>
            <w:bottom w:val="none" w:sz="0" w:space="0" w:color="auto"/>
            <w:right w:val="none" w:sz="0" w:space="0" w:color="auto"/>
          </w:divBdr>
        </w:div>
        <w:div w:id="419570809">
          <w:marLeft w:val="0"/>
          <w:marRight w:val="0"/>
          <w:marTop w:val="0"/>
          <w:marBottom w:val="0"/>
          <w:divBdr>
            <w:top w:val="none" w:sz="0" w:space="0" w:color="auto"/>
            <w:left w:val="none" w:sz="0" w:space="0" w:color="auto"/>
            <w:bottom w:val="none" w:sz="0" w:space="0" w:color="auto"/>
            <w:right w:val="none" w:sz="0" w:space="0" w:color="auto"/>
          </w:divBdr>
        </w:div>
        <w:div w:id="1196236647">
          <w:marLeft w:val="0"/>
          <w:marRight w:val="0"/>
          <w:marTop w:val="0"/>
          <w:marBottom w:val="0"/>
          <w:divBdr>
            <w:top w:val="none" w:sz="0" w:space="0" w:color="auto"/>
            <w:left w:val="none" w:sz="0" w:space="0" w:color="auto"/>
            <w:bottom w:val="none" w:sz="0" w:space="0" w:color="auto"/>
            <w:right w:val="none" w:sz="0" w:space="0" w:color="auto"/>
          </w:divBdr>
        </w:div>
        <w:div w:id="1270501480">
          <w:marLeft w:val="0"/>
          <w:marRight w:val="0"/>
          <w:marTop w:val="0"/>
          <w:marBottom w:val="0"/>
          <w:divBdr>
            <w:top w:val="none" w:sz="0" w:space="0" w:color="auto"/>
            <w:left w:val="none" w:sz="0" w:space="0" w:color="auto"/>
            <w:bottom w:val="none" w:sz="0" w:space="0" w:color="auto"/>
            <w:right w:val="none" w:sz="0" w:space="0" w:color="auto"/>
          </w:divBdr>
        </w:div>
        <w:div w:id="1413700005">
          <w:marLeft w:val="0"/>
          <w:marRight w:val="0"/>
          <w:marTop w:val="0"/>
          <w:marBottom w:val="0"/>
          <w:divBdr>
            <w:top w:val="none" w:sz="0" w:space="0" w:color="auto"/>
            <w:left w:val="none" w:sz="0" w:space="0" w:color="auto"/>
            <w:bottom w:val="none" w:sz="0" w:space="0" w:color="auto"/>
            <w:right w:val="none" w:sz="0" w:space="0" w:color="auto"/>
          </w:divBdr>
        </w:div>
        <w:div w:id="843593299">
          <w:marLeft w:val="0"/>
          <w:marRight w:val="0"/>
          <w:marTop w:val="0"/>
          <w:marBottom w:val="0"/>
          <w:divBdr>
            <w:top w:val="none" w:sz="0" w:space="0" w:color="auto"/>
            <w:left w:val="none" w:sz="0" w:space="0" w:color="auto"/>
            <w:bottom w:val="none" w:sz="0" w:space="0" w:color="auto"/>
            <w:right w:val="none" w:sz="0" w:space="0" w:color="auto"/>
          </w:divBdr>
        </w:div>
        <w:div w:id="637145566">
          <w:marLeft w:val="0"/>
          <w:marRight w:val="0"/>
          <w:marTop w:val="0"/>
          <w:marBottom w:val="0"/>
          <w:divBdr>
            <w:top w:val="none" w:sz="0" w:space="0" w:color="auto"/>
            <w:left w:val="none" w:sz="0" w:space="0" w:color="auto"/>
            <w:bottom w:val="none" w:sz="0" w:space="0" w:color="auto"/>
            <w:right w:val="none" w:sz="0" w:space="0" w:color="auto"/>
          </w:divBdr>
        </w:div>
        <w:div w:id="203568994">
          <w:marLeft w:val="0"/>
          <w:marRight w:val="0"/>
          <w:marTop w:val="0"/>
          <w:marBottom w:val="0"/>
          <w:divBdr>
            <w:top w:val="none" w:sz="0" w:space="0" w:color="auto"/>
            <w:left w:val="none" w:sz="0" w:space="0" w:color="auto"/>
            <w:bottom w:val="none" w:sz="0" w:space="0" w:color="auto"/>
            <w:right w:val="none" w:sz="0" w:space="0" w:color="auto"/>
          </w:divBdr>
        </w:div>
        <w:div w:id="1302688280">
          <w:marLeft w:val="0"/>
          <w:marRight w:val="0"/>
          <w:marTop w:val="0"/>
          <w:marBottom w:val="0"/>
          <w:divBdr>
            <w:top w:val="none" w:sz="0" w:space="0" w:color="auto"/>
            <w:left w:val="none" w:sz="0" w:space="0" w:color="auto"/>
            <w:bottom w:val="none" w:sz="0" w:space="0" w:color="auto"/>
            <w:right w:val="none" w:sz="0" w:space="0" w:color="auto"/>
          </w:divBdr>
        </w:div>
        <w:div w:id="806512985">
          <w:marLeft w:val="0"/>
          <w:marRight w:val="0"/>
          <w:marTop w:val="0"/>
          <w:marBottom w:val="0"/>
          <w:divBdr>
            <w:top w:val="none" w:sz="0" w:space="0" w:color="auto"/>
            <w:left w:val="none" w:sz="0" w:space="0" w:color="auto"/>
            <w:bottom w:val="none" w:sz="0" w:space="0" w:color="auto"/>
            <w:right w:val="none" w:sz="0" w:space="0" w:color="auto"/>
          </w:divBdr>
        </w:div>
        <w:div w:id="363750442">
          <w:marLeft w:val="0"/>
          <w:marRight w:val="0"/>
          <w:marTop w:val="0"/>
          <w:marBottom w:val="0"/>
          <w:divBdr>
            <w:top w:val="none" w:sz="0" w:space="0" w:color="auto"/>
            <w:left w:val="none" w:sz="0" w:space="0" w:color="auto"/>
            <w:bottom w:val="none" w:sz="0" w:space="0" w:color="auto"/>
            <w:right w:val="none" w:sz="0" w:space="0" w:color="auto"/>
          </w:divBdr>
        </w:div>
        <w:div w:id="1284923671">
          <w:marLeft w:val="0"/>
          <w:marRight w:val="0"/>
          <w:marTop w:val="0"/>
          <w:marBottom w:val="0"/>
          <w:divBdr>
            <w:top w:val="none" w:sz="0" w:space="0" w:color="auto"/>
            <w:left w:val="none" w:sz="0" w:space="0" w:color="auto"/>
            <w:bottom w:val="none" w:sz="0" w:space="0" w:color="auto"/>
            <w:right w:val="none" w:sz="0" w:space="0" w:color="auto"/>
          </w:divBdr>
        </w:div>
        <w:div w:id="1516381707">
          <w:marLeft w:val="0"/>
          <w:marRight w:val="0"/>
          <w:marTop w:val="0"/>
          <w:marBottom w:val="0"/>
          <w:divBdr>
            <w:top w:val="none" w:sz="0" w:space="0" w:color="auto"/>
            <w:left w:val="none" w:sz="0" w:space="0" w:color="auto"/>
            <w:bottom w:val="none" w:sz="0" w:space="0" w:color="auto"/>
            <w:right w:val="none" w:sz="0" w:space="0" w:color="auto"/>
          </w:divBdr>
        </w:div>
        <w:div w:id="287707575">
          <w:marLeft w:val="0"/>
          <w:marRight w:val="0"/>
          <w:marTop w:val="0"/>
          <w:marBottom w:val="0"/>
          <w:divBdr>
            <w:top w:val="none" w:sz="0" w:space="0" w:color="auto"/>
            <w:left w:val="none" w:sz="0" w:space="0" w:color="auto"/>
            <w:bottom w:val="none" w:sz="0" w:space="0" w:color="auto"/>
            <w:right w:val="none" w:sz="0" w:space="0" w:color="auto"/>
          </w:divBdr>
        </w:div>
        <w:div w:id="449475746">
          <w:marLeft w:val="0"/>
          <w:marRight w:val="0"/>
          <w:marTop w:val="0"/>
          <w:marBottom w:val="0"/>
          <w:divBdr>
            <w:top w:val="none" w:sz="0" w:space="0" w:color="auto"/>
            <w:left w:val="none" w:sz="0" w:space="0" w:color="auto"/>
            <w:bottom w:val="none" w:sz="0" w:space="0" w:color="auto"/>
            <w:right w:val="none" w:sz="0" w:space="0" w:color="auto"/>
          </w:divBdr>
        </w:div>
        <w:div w:id="426122113">
          <w:marLeft w:val="0"/>
          <w:marRight w:val="0"/>
          <w:marTop w:val="0"/>
          <w:marBottom w:val="0"/>
          <w:divBdr>
            <w:top w:val="none" w:sz="0" w:space="0" w:color="auto"/>
            <w:left w:val="none" w:sz="0" w:space="0" w:color="auto"/>
            <w:bottom w:val="none" w:sz="0" w:space="0" w:color="auto"/>
            <w:right w:val="none" w:sz="0" w:space="0" w:color="auto"/>
          </w:divBdr>
        </w:div>
        <w:div w:id="732234239">
          <w:marLeft w:val="0"/>
          <w:marRight w:val="0"/>
          <w:marTop w:val="0"/>
          <w:marBottom w:val="0"/>
          <w:divBdr>
            <w:top w:val="none" w:sz="0" w:space="0" w:color="auto"/>
            <w:left w:val="none" w:sz="0" w:space="0" w:color="auto"/>
            <w:bottom w:val="none" w:sz="0" w:space="0" w:color="auto"/>
            <w:right w:val="none" w:sz="0" w:space="0" w:color="auto"/>
          </w:divBdr>
        </w:div>
        <w:div w:id="746418161">
          <w:marLeft w:val="0"/>
          <w:marRight w:val="0"/>
          <w:marTop w:val="0"/>
          <w:marBottom w:val="0"/>
          <w:divBdr>
            <w:top w:val="none" w:sz="0" w:space="0" w:color="auto"/>
            <w:left w:val="none" w:sz="0" w:space="0" w:color="auto"/>
            <w:bottom w:val="none" w:sz="0" w:space="0" w:color="auto"/>
            <w:right w:val="none" w:sz="0" w:space="0" w:color="auto"/>
          </w:divBdr>
        </w:div>
        <w:div w:id="450051134">
          <w:marLeft w:val="0"/>
          <w:marRight w:val="0"/>
          <w:marTop w:val="0"/>
          <w:marBottom w:val="0"/>
          <w:divBdr>
            <w:top w:val="none" w:sz="0" w:space="0" w:color="auto"/>
            <w:left w:val="none" w:sz="0" w:space="0" w:color="auto"/>
            <w:bottom w:val="none" w:sz="0" w:space="0" w:color="auto"/>
            <w:right w:val="none" w:sz="0" w:space="0" w:color="auto"/>
          </w:divBdr>
        </w:div>
        <w:div w:id="1098913724">
          <w:marLeft w:val="0"/>
          <w:marRight w:val="0"/>
          <w:marTop w:val="0"/>
          <w:marBottom w:val="0"/>
          <w:divBdr>
            <w:top w:val="none" w:sz="0" w:space="0" w:color="auto"/>
            <w:left w:val="none" w:sz="0" w:space="0" w:color="auto"/>
            <w:bottom w:val="none" w:sz="0" w:space="0" w:color="auto"/>
            <w:right w:val="none" w:sz="0" w:space="0" w:color="auto"/>
          </w:divBdr>
        </w:div>
        <w:div w:id="38942368">
          <w:marLeft w:val="0"/>
          <w:marRight w:val="0"/>
          <w:marTop w:val="0"/>
          <w:marBottom w:val="0"/>
          <w:divBdr>
            <w:top w:val="none" w:sz="0" w:space="0" w:color="auto"/>
            <w:left w:val="none" w:sz="0" w:space="0" w:color="auto"/>
            <w:bottom w:val="none" w:sz="0" w:space="0" w:color="auto"/>
            <w:right w:val="none" w:sz="0" w:space="0" w:color="auto"/>
          </w:divBdr>
        </w:div>
        <w:div w:id="82994525">
          <w:marLeft w:val="0"/>
          <w:marRight w:val="0"/>
          <w:marTop w:val="0"/>
          <w:marBottom w:val="0"/>
          <w:divBdr>
            <w:top w:val="none" w:sz="0" w:space="0" w:color="auto"/>
            <w:left w:val="none" w:sz="0" w:space="0" w:color="auto"/>
            <w:bottom w:val="none" w:sz="0" w:space="0" w:color="auto"/>
            <w:right w:val="none" w:sz="0" w:space="0" w:color="auto"/>
          </w:divBdr>
        </w:div>
        <w:div w:id="1471366244">
          <w:marLeft w:val="0"/>
          <w:marRight w:val="0"/>
          <w:marTop w:val="0"/>
          <w:marBottom w:val="0"/>
          <w:divBdr>
            <w:top w:val="none" w:sz="0" w:space="0" w:color="auto"/>
            <w:left w:val="none" w:sz="0" w:space="0" w:color="auto"/>
            <w:bottom w:val="none" w:sz="0" w:space="0" w:color="auto"/>
            <w:right w:val="none" w:sz="0" w:space="0" w:color="auto"/>
          </w:divBdr>
        </w:div>
      </w:divsChild>
    </w:div>
    <w:div w:id="1505127028">
      <w:bodyDiv w:val="1"/>
      <w:marLeft w:val="0"/>
      <w:marRight w:val="0"/>
      <w:marTop w:val="0"/>
      <w:marBottom w:val="0"/>
      <w:divBdr>
        <w:top w:val="none" w:sz="0" w:space="0" w:color="auto"/>
        <w:left w:val="none" w:sz="0" w:space="0" w:color="auto"/>
        <w:bottom w:val="none" w:sz="0" w:space="0" w:color="auto"/>
        <w:right w:val="none" w:sz="0" w:space="0" w:color="auto"/>
      </w:divBdr>
      <w:divsChild>
        <w:div w:id="1792897256">
          <w:marLeft w:val="0"/>
          <w:marRight w:val="0"/>
          <w:marTop w:val="0"/>
          <w:marBottom w:val="0"/>
          <w:divBdr>
            <w:top w:val="none" w:sz="0" w:space="0" w:color="auto"/>
            <w:left w:val="none" w:sz="0" w:space="0" w:color="auto"/>
            <w:bottom w:val="none" w:sz="0" w:space="0" w:color="auto"/>
            <w:right w:val="none" w:sz="0" w:space="0" w:color="auto"/>
          </w:divBdr>
        </w:div>
        <w:div w:id="326325727">
          <w:marLeft w:val="0"/>
          <w:marRight w:val="0"/>
          <w:marTop w:val="0"/>
          <w:marBottom w:val="0"/>
          <w:divBdr>
            <w:top w:val="none" w:sz="0" w:space="0" w:color="auto"/>
            <w:left w:val="none" w:sz="0" w:space="0" w:color="auto"/>
            <w:bottom w:val="none" w:sz="0" w:space="0" w:color="auto"/>
            <w:right w:val="none" w:sz="0" w:space="0" w:color="auto"/>
          </w:divBdr>
        </w:div>
        <w:div w:id="1538152956">
          <w:marLeft w:val="0"/>
          <w:marRight w:val="0"/>
          <w:marTop w:val="0"/>
          <w:marBottom w:val="0"/>
          <w:divBdr>
            <w:top w:val="none" w:sz="0" w:space="0" w:color="auto"/>
            <w:left w:val="none" w:sz="0" w:space="0" w:color="auto"/>
            <w:bottom w:val="none" w:sz="0" w:space="0" w:color="auto"/>
            <w:right w:val="none" w:sz="0" w:space="0" w:color="auto"/>
          </w:divBdr>
        </w:div>
        <w:div w:id="943462547">
          <w:marLeft w:val="0"/>
          <w:marRight w:val="0"/>
          <w:marTop w:val="0"/>
          <w:marBottom w:val="0"/>
          <w:divBdr>
            <w:top w:val="none" w:sz="0" w:space="0" w:color="auto"/>
            <w:left w:val="none" w:sz="0" w:space="0" w:color="auto"/>
            <w:bottom w:val="none" w:sz="0" w:space="0" w:color="auto"/>
            <w:right w:val="none" w:sz="0" w:space="0" w:color="auto"/>
          </w:divBdr>
        </w:div>
        <w:div w:id="1562011168">
          <w:marLeft w:val="0"/>
          <w:marRight w:val="0"/>
          <w:marTop w:val="0"/>
          <w:marBottom w:val="0"/>
          <w:divBdr>
            <w:top w:val="none" w:sz="0" w:space="0" w:color="auto"/>
            <w:left w:val="none" w:sz="0" w:space="0" w:color="auto"/>
            <w:bottom w:val="none" w:sz="0" w:space="0" w:color="auto"/>
            <w:right w:val="none" w:sz="0" w:space="0" w:color="auto"/>
          </w:divBdr>
        </w:div>
        <w:div w:id="1860927274">
          <w:marLeft w:val="0"/>
          <w:marRight w:val="0"/>
          <w:marTop w:val="0"/>
          <w:marBottom w:val="0"/>
          <w:divBdr>
            <w:top w:val="none" w:sz="0" w:space="0" w:color="auto"/>
            <w:left w:val="none" w:sz="0" w:space="0" w:color="auto"/>
            <w:bottom w:val="none" w:sz="0" w:space="0" w:color="auto"/>
            <w:right w:val="none" w:sz="0" w:space="0" w:color="auto"/>
          </w:divBdr>
        </w:div>
        <w:div w:id="649820958">
          <w:marLeft w:val="0"/>
          <w:marRight w:val="0"/>
          <w:marTop w:val="0"/>
          <w:marBottom w:val="0"/>
          <w:divBdr>
            <w:top w:val="none" w:sz="0" w:space="0" w:color="auto"/>
            <w:left w:val="none" w:sz="0" w:space="0" w:color="auto"/>
            <w:bottom w:val="none" w:sz="0" w:space="0" w:color="auto"/>
            <w:right w:val="none" w:sz="0" w:space="0" w:color="auto"/>
          </w:divBdr>
        </w:div>
        <w:div w:id="1784037459">
          <w:marLeft w:val="0"/>
          <w:marRight w:val="0"/>
          <w:marTop w:val="0"/>
          <w:marBottom w:val="0"/>
          <w:divBdr>
            <w:top w:val="none" w:sz="0" w:space="0" w:color="auto"/>
            <w:left w:val="none" w:sz="0" w:space="0" w:color="auto"/>
            <w:bottom w:val="none" w:sz="0" w:space="0" w:color="auto"/>
            <w:right w:val="none" w:sz="0" w:space="0" w:color="auto"/>
          </w:divBdr>
        </w:div>
        <w:div w:id="1117263163">
          <w:marLeft w:val="0"/>
          <w:marRight w:val="0"/>
          <w:marTop w:val="0"/>
          <w:marBottom w:val="0"/>
          <w:divBdr>
            <w:top w:val="none" w:sz="0" w:space="0" w:color="auto"/>
            <w:left w:val="none" w:sz="0" w:space="0" w:color="auto"/>
            <w:bottom w:val="none" w:sz="0" w:space="0" w:color="auto"/>
            <w:right w:val="none" w:sz="0" w:space="0" w:color="auto"/>
          </w:divBdr>
        </w:div>
        <w:div w:id="178157026">
          <w:marLeft w:val="0"/>
          <w:marRight w:val="0"/>
          <w:marTop w:val="0"/>
          <w:marBottom w:val="0"/>
          <w:divBdr>
            <w:top w:val="none" w:sz="0" w:space="0" w:color="auto"/>
            <w:left w:val="none" w:sz="0" w:space="0" w:color="auto"/>
            <w:bottom w:val="none" w:sz="0" w:space="0" w:color="auto"/>
            <w:right w:val="none" w:sz="0" w:space="0" w:color="auto"/>
          </w:divBdr>
        </w:div>
        <w:div w:id="212617398">
          <w:marLeft w:val="0"/>
          <w:marRight w:val="0"/>
          <w:marTop w:val="0"/>
          <w:marBottom w:val="0"/>
          <w:divBdr>
            <w:top w:val="none" w:sz="0" w:space="0" w:color="auto"/>
            <w:left w:val="none" w:sz="0" w:space="0" w:color="auto"/>
            <w:bottom w:val="none" w:sz="0" w:space="0" w:color="auto"/>
            <w:right w:val="none" w:sz="0" w:space="0" w:color="auto"/>
          </w:divBdr>
        </w:div>
        <w:div w:id="341594173">
          <w:marLeft w:val="0"/>
          <w:marRight w:val="0"/>
          <w:marTop w:val="0"/>
          <w:marBottom w:val="0"/>
          <w:divBdr>
            <w:top w:val="none" w:sz="0" w:space="0" w:color="auto"/>
            <w:left w:val="none" w:sz="0" w:space="0" w:color="auto"/>
            <w:bottom w:val="none" w:sz="0" w:space="0" w:color="auto"/>
            <w:right w:val="none" w:sz="0" w:space="0" w:color="auto"/>
          </w:divBdr>
        </w:div>
        <w:div w:id="1632781560">
          <w:marLeft w:val="0"/>
          <w:marRight w:val="0"/>
          <w:marTop w:val="0"/>
          <w:marBottom w:val="0"/>
          <w:divBdr>
            <w:top w:val="none" w:sz="0" w:space="0" w:color="auto"/>
            <w:left w:val="none" w:sz="0" w:space="0" w:color="auto"/>
            <w:bottom w:val="none" w:sz="0" w:space="0" w:color="auto"/>
            <w:right w:val="none" w:sz="0" w:space="0" w:color="auto"/>
          </w:divBdr>
        </w:div>
        <w:div w:id="1834880505">
          <w:marLeft w:val="0"/>
          <w:marRight w:val="0"/>
          <w:marTop w:val="0"/>
          <w:marBottom w:val="0"/>
          <w:divBdr>
            <w:top w:val="none" w:sz="0" w:space="0" w:color="auto"/>
            <w:left w:val="none" w:sz="0" w:space="0" w:color="auto"/>
            <w:bottom w:val="none" w:sz="0" w:space="0" w:color="auto"/>
            <w:right w:val="none" w:sz="0" w:space="0" w:color="auto"/>
          </w:divBdr>
        </w:div>
        <w:div w:id="332298174">
          <w:marLeft w:val="0"/>
          <w:marRight w:val="0"/>
          <w:marTop w:val="0"/>
          <w:marBottom w:val="0"/>
          <w:divBdr>
            <w:top w:val="none" w:sz="0" w:space="0" w:color="auto"/>
            <w:left w:val="none" w:sz="0" w:space="0" w:color="auto"/>
            <w:bottom w:val="none" w:sz="0" w:space="0" w:color="auto"/>
            <w:right w:val="none" w:sz="0" w:space="0" w:color="auto"/>
          </w:divBdr>
        </w:div>
        <w:div w:id="1771000901">
          <w:marLeft w:val="0"/>
          <w:marRight w:val="0"/>
          <w:marTop w:val="0"/>
          <w:marBottom w:val="0"/>
          <w:divBdr>
            <w:top w:val="none" w:sz="0" w:space="0" w:color="auto"/>
            <w:left w:val="none" w:sz="0" w:space="0" w:color="auto"/>
            <w:bottom w:val="none" w:sz="0" w:space="0" w:color="auto"/>
            <w:right w:val="none" w:sz="0" w:space="0" w:color="auto"/>
          </w:divBdr>
        </w:div>
        <w:div w:id="2073698984">
          <w:marLeft w:val="0"/>
          <w:marRight w:val="0"/>
          <w:marTop w:val="0"/>
          <w:marBottom w:val="0"/>
          <w:divBdr>
            <w:top w:val="none" w:sz="0" w:space="0" w:color="auto"/>
            <w:left w:val="none" w:sz="0" w:space="0" w:color="auto"/>
            <w:bottom w:val="none" w:sz="0" w:space="0" w:color="auto"/>
            <w:right w:val="none" w:sz="0" w:space="0" w:color="auto"/>
          </w:divBdr>
        </w:div>
        <w:div w:id="476147450">
          <w:marLeft w:val="0"/>
          <w:marRight w:val="0"/>
          <w:marTop w:val="0"/>
          <w:marBottom w:val="0"/>
          <w:divBdr>
            <w:top w:val="none" w:sz="0" w:space="0" w:color="auto"/>
            <w:left w:val="none" w:sz="0" w:space="0" w:color="auto"/>
            <w:bottom w:val="none" w:sz="0" w:space="0" w:color="auto"/>
            <w:right w:val="none" w:sz="0" w:space="0" w:color="auto"/>
          </w:divBdr>
        </w:div>
        <w:div w:id="412237891">
          <w:marLeft w:val="0"/>
          <w:marRight w:val="0"/>
          <w:marTop w:val="0"/>
          <w:marBottom w:val="0"/>
          <w:divBdr>
            <w:top w:val="none" w:sz="0" w:space="0" w:color="auto"/>
            <w:left w:val="none" w:sz="0" w:space="0" w:color="auto"/>
            <w:bottom w:val="none" w:sz="0" w:space="0" w:color="auto"/>
            <w:right w:val="none" w:sz="0" w:space="0" w:color="auto"/>
          </w:divBdr>
        </w:div>
        <w:div w:id="1981300291">
          <w:marLeft w:val="0"/>
          <w:marRight w:val="0"/>
          <w:marTop w:val="0"/>
          <w:marBottom w:val="0"/>
          <w:divBdr>
            <w:top w:val="none" w:sz="0" w:space="0" w:color="auto"/>
            <w:left w:val="none" w:sz="0" w:space="0" w:color="auto"/>
            <w:bottom w:val="none" w:sz="0" w:space="0" w:color="auto"/>
            <w:right w:val="none" w:sz="0" w:space="0" w:color="auto"/>
          </w:divBdr>
        </w:div>
        <w:div w:id="972563745">
          <w:marLeft w:val="0"/>
          <w:marRight w:val="0"/>
          <w:marTop w:val="0"/>
          <w:marBottom w:val="0"/>
          <w:divBdr>
            <w:top w:val="none" w:sz="0" w:space="0" w:color="auto"/>
            <w:left w:val="none" w:sz="0" w:space="0" w:color="auto"/>
            <w:bottom w:val="none" w:sz="0" w:space="0" w:color="auto"/>
            <w:right w:val="none" w:sz="0" w:space="0" w:color="auto"/>
          </w:divBdr>
        </w:div>
        <w:div w:id="2123836546">
          <w:marLeft w:val="0"/>
          <w:marRight w:val="0"/>
          <w:marTop w:val="0"/>
          <w:marBottom w:val="0"/>
          <w:divBdr>
            <w:top w:val="none" w:sz="0" w:space="0" w:color="auto"/>
            <w:left w:val="none" w:sz="0" w:space="0" w:color="auto"/>
            <w:bottom w:val="none" w:sz="0" w:space="0" w:color="auto"/>
            <w:right w:val="none" w:sz="0" w:space="0" w:color="auto"/>
          </w:divBdr>
        </w:div>
        <w:div w:id="197815275">
          <w:marLeft w:val="0"/>
          <w:marRight w:val="0"/>
          <w:marTop w:val="0"/>
          <w:marBottom w:val="0"/>
          <w:divBdr>
            <w:top w:val="none" w:sz="0" w:space="0" w:color="auto"/>
            <w:left w:val="none" w:sz="0" w:space="0" w:color="auto"/>
            <w:bottom w:val="none" w:sz="0" w:space="0" w:color="auto"/>
            <w:right w:val="none" w:sz="0" w:space="0" w:color="auto"/>
          </w:divBdr>
        </w:div>
        <w:div w:id="783696012">
          <w:marLeft w:val="0"/>
          <w:marRight w:val="0"/>
          <w:marTop w:val="0"/>
          <w:marBottom w:val="0"/>
          <w:divBdr>
            <w:top w:val="none" w:sz="0" w:space="0" w:color="auto"/>
            <w:left w:val="none" w:sz="0" w:space="0" w:color="auto"/>
            <w:bottom w:val="none" w:sz="0" w:space="0" w:color="auto"/>
            <w:right w:val="none" w:sz="0" w:space="0" w:color="auto"/>
          </w:divBdr>
        </w:div>
        <w:div w:id="1661536809">
          <w:marLeft w:val="0"/>
          <w:marRight w:val="0"/>
          <w:marTop w:val="0"/>
          <w:marBottom w:val="0"/>
          <w:divBdr>
            <w:top w:val="none" w:sz="0" w:space="0" w:color="auto"/>
            <w:left w:val="none" w:sz="0" w:space="0" w:color="auto"/>
            <w:bottom w:val="none" w:sz="0" w:space="0" w:color="auto"/>
            <w:right w:val="none" w:sz="0" w:space="0" w:color="auto"/>
          </w:divBdr>
        </w:div>
        <w:div w:id="1486241649">
          <w:marLeft w:val="0"/>
          <w:marRight w:val="0"/>
          <w:marTop w:val="0"/>
          <w:marBottom w:val="0"/>
          <w:divBdr>
            <w:top w:val="none" w:sz="0" w:space="0" w:color="auto"/>
            <w:left w:val="none" w:sz="0" w:space="0" w:color="auto"/>
            <w:bottom w:val="none" w:sz="0" w:space="0" w:color="auto"/>
            <w:right w:val="none" w:sz="0" w:space="0" w:color="auto"/>
          </w:divBdr>
        </w:div>
        <w:div w:id="2137720616">
          <w:marLeft w:val="0"/>
          <w:marRight w:val="0"/>
          <w:marTop w:val="0"/>
          <w:marBottom w:val="0"/>
          <w:divBdr>
            <w:top w:val="none" w:sz="0" w:space="0" w:color="auto"/>
            <w:left w:val="none" w:sz="0" w:space="0" w:color="auto"/>
            <w:bottom w:val="none" w:sz="0" w:space="0" w:color="auto"/>
            <w:right w:val="none" w:sz="0" w:space="0" w:color="auto"/>
          </w:divBdr>
        </w:div>
        <w:div w:id="553126871">
          <w:marLeft w:val="0"/>
          <w:marRight w:val="0"/>
          <w:marTop w:val="0"/>
          <w:marBottom w:val="0"/>
          <w:divBdr>
            <w:top w:val="none" w:sz="0" w:space="0" w:color="auto"/>
            <w:left w:val="none" w:sz="0" w:space="0" w:color="auto"/>
            <w:bottom w:val="none" w:sz="0" w:space="0" w:color="auto"/>
            <w:right w:val="none" w:sz="0" w:space="0" w:color="auto"/>
          </w:divBdr>
        </w:div>
        <w:div w:id="1003581551">
          <w:marLeft w:val="0"/>
          <w:marRight w:val="0"/>
          <w:marTop w:val="0"/>
          <w:marBottom w:val="0"/>
          <w:divBdr>
            <w:top w:val="none" w:sz="0" w:space="0" w:color="auto"/>
            <w:left w:val="none" w:sz="0" w:space="0" w:color="auto"/>
            <w:bottom w:val="none" w:sz="0" w:space="0" w:color="auto"/>
            <w:right w:val="none" w:sz="0" w:space="0" w:color="auto"/>
          </w:divBdr>
        </w:div>
        <w:div w:id="2098626494">
          <w:marLeft w:val="0"/>
          <w:marRight w:val="0"/>
          <w:marTop w:val="0"/>
          <w:marBottom w:val="0"/>
          <w:divBdr>
            <w:top w:val="none" w:sz="0" w:space="0" w:color="auto"/>
            <w:left w:val="none" w:sz="0" w:space="0" w:color="auto"/>
            <w:bottom w:val="none" w:sz="0" w:space="0" w:color="auto"/>
            <w:right w:val="none" w:sz="0" w:space="0" w:color="auto"/>
          </w:divBdr>
        </w:div>
        <w:div w:id="932972641">
          <w:marLeft w:val="0"/>
          <w:marRight w:val="0"/>
          <w:marTop w:val="0"/>
          <w:marBottom w:val="0"/>
          <w:divBdr>
            <w:top w:val="none" w:sz="0" w:space="0" w:color="auto"/>
            <w:left w:val="none" w:sz="0" w:space="0" w:color="auto"/>
            <w:bottom w:val="none" w:sz="0" w:space="0" w:color="auto"/>
            <w:right w:val="none" w:sz="0" w:space="0" w:color="auto"/>
          </w:divBdr>
        </w:div>
        <w:div w:id="114446119">
          <w:marLeft w:val="0"/>
          <w:marRight w:val="0"/>
          <w:marTop w:val="0"/>
          <w:marBottom w:val="0"/>
          <w:divBdr>
            <w:top w:val="none" w:sz="0" w:space="0" w:color="auto"/>
            <w:left w:val="none" w:sz="0" w:space="0" w:color="auto"/>
            <w:bottom w:val="none" w:sz="0" w:space="0" w:color="auto"/>
            <w:right w:val="none" w:sz="0" w:space="0" w:color="auto"/>
          </w:divBdr>
        </w:div>
        <w:div w:id="647520081">
          <w:marLeft w:val="0"/>
          <w:marRight w:val="0"/>
          <w:marTop w:val="0"/>
          <w:marBottom w:val="0"/>
          <w:divBdr>
            <w:top w:val="none" w:sz="0" w:space="0" w:color="auto"/>
            <w:left w:val="none" w:sz="0" w:space="0" w:color="auto"/>
            <w:bottom w:val="none" w:sz="0" w:space="0" w:color="auto"/>
            <w:right w:val="none" w:sz="0" w:space="0" w:color="auto"/>
          </w:divBdr>
        </w:div>
        <w:div w:id="1211530763">
          <w:marLeft w:val="0"/>
          <w:marRight w:val="0"/>
          <w:marTop w:val="0"/>
          <w:marBottom w:val="0"/>
          <w:divBdr>
            <w:top w:val="none" w:sz="0" w:space="0" w:color="auto"/>
            <w:left w:val="none" w:sz="0" w:space="0" w:color="auto"/>
            <w:bottom w:val="none" w:sz="0" w:space="0" w:color="auto"/>
            <w:right w:val="none" w:sz="0" w:space="0" w:color="auto"/>
          </w:divBdr>
        </w:div>
        <w:div w:id="459567921">
          <w:marLeft w:val="0"/>
          <w:marRight w:val="0"/>
          <w:marTop w:val="0"/>
          <w:marBottom w:val="0"/>
          <w:divBdr>
            <w:top w:val="none" w:sz="0" w:space="0" w:color="auto"/>
            <w:left w:val="none" w:sz="0" w:space="0" w:color="auto"/>
            <w:bottom w:val="none" w:sz="0" w:space="0" w:color="auto"/>
            <w:right w:val="none" w:sz="0" w:space="0" w:color="auto"/>
          </w:divBdr>
        </w:div>
        <w:div w:id="924143057">
          <w:marLeft w:val="0"/>
          <w:marRight w:val="0"/>
          <w:marTop w:val="0"/>
          <w:marBottom w:val="0"/>
          <w:divBdr>
            <w:top w:val="none" w:sz="0" w:space="0" w:color="auto"/>
            <w:left w:val="none" w:sz="0" w:space="0" w:color="auto"/>
            <w:bottom w:val="none" w:sz="0" w:space="0" w:color="auto"/>
            <w:right w:val="none" w:sz="0" w:space="0" w:color="auto"/>
          </w:divBdr>
        </w:div>
        <w:div w:id="1809393473">
          <w:marLeft w:val="0"/>
          <w:marRight w:val="0"/>
          <w:marTop w:val="0"/>
          <w:marBottom w:val="0"/>
          <w:divBdr>
            <w:top w:val="none" w:sz="0" w:space="0" w:color="auto"/>
            <w:left w:val="none" w:sz="0" w:space="0" w:color="auto"/>
            <w:bottom w:val="none" w:sz="0" w:space="0" w:color="auto"/>
            <w:right w:val="none" w:sz="0" w:space="0" w:color="auto"/>
          </w:divBdr>
        </w:div>
        <w:div w:id="2048405810">
          <w:marLeft w:val="0"/>
          <w:marRight w:val="0"/>
          <w:marTop w:val="0"/>
          <w:marBottom w:val="0"/>
          <w:divBdr>
            <w:top w:val="none" w:sz="0" w:space="0" w:color="auto"/>
            <w:left w:val="none" w:sz="0" w:space="0" w:color="auto"/>
            <w:bottom w:val="none" w:sz="0" w:space="0" w:color="auto"/>
            <w:right w:val="none" w:sz="0" w:space="0" w:color="auto"/>
          </w:divBdr>
        </w:div>
        <w:div w:id="1777670838">
          <w:marLeft w:val="0"/>
          <w:marRight w:val="0"/>
          <w:marTop w:val="0"/>
          <w:marBottom w:val="0"/>
          <w:divBdr>
            <w:top w:val="none" w:sz="0" w:space="0" w:color="auto"/>
            <w:left w:val="none" w:sz="0" w:space="0" w:color="auto"/>
            <w:bottom w:val="none" w:sz="0" w:space="0" w:color="auto"/>
            <w:right w:val="none" w:sz="0" w:space="0" w:color="auto"/>
          </w:divBdr>
        </w:div>
        <w:div w:id="1398624820">
          <w:marLeft w:val="0"/>
          <w:marRight w:val="0"/>
          <w:marTop w:val="0"/>
          <w:marBottom w:val="0"/>
          <w:divBdr>
            <w:top w:val="none" w:sz="0" w:space="0" w:color="auto"/>
            <w:left w:val="none" w:sz="0" w:space="0" w:color="auto"/>
            <w:bottom w:val="none" w:sz="0" w:space="0" w:color="auto"/>
            <w:right w:val="none" w:sz="0" w:space="0" w:color="auto"/>
          </w:divBdr>
        </w:div>
        <w:div w:id="873077191">
          <w:marLeft w:val="0"/>
          <w:marRight w:val="0"/>
          <w:marTop w:val="0"/>
          <w:marBottom w:val="0"/>
          <w:divBdr>
            <w:top w:val="none" w:sz="0" w:space="0" w:color="auto"/>
            <w:left w:val="none" w:sz="0" w:space="0" w:color="auto"/>
            <w:bottom w:val="none" w:sz="0" w:space="0" w:color="auto"/>
            <w:right w:val="none" w:sz="0" w:space="0" w:color="auto"/>
          </w:divBdr>
        </w:div>
        <w:div w:id="2074035605">
          <w:marLeft w:val="0"/>
          <w:marRight w:val="0"/>
          <w:marTop w:val="0"/>
          <w:marBottom w:val="0"/>
          <w:divBdr>
            <w:top w:val="none" w:sz="0" w:space="0" w:color="auto"/>
            <w:left w:val="none" w:sz="0" w:space="0" w:color="auto"/>
            <w:bottom w:val="none" w:sz="0" w:space="0" w:color="auto"/>
            <w:right w:val="none" w:sz="0" w:space="0" w:color="auto"/>
          </w:divBdr>
        </w:div>
        <w:div w:id="10421811">
          <w:marLeft w:val="0"/>
          <w:marRight w:val="0"/>
          <w:marTop w:val="0"/>
          <w:marBottom w:val="0"/>
          <w:divBdr>
            <w:top w:val="none" w:sz="0" w:space="0" w:color="auto"/>
            <w:left w:val="none" w:sz="0" w:space="0" w:color="auto"/>
            <w:bottom w:val="none" w:sz="0" w:space="0" w:color="auto"/>
            <w:right w:val="none" w:sz="0" w:space="0" w:color="auto"/>
          </w:divBdr>
        </w:div>
        <w:div w:id="1853297390">
          <w:marLeft w:val="0"/>
          <w:marRight w:val="0"/>
          <w:marTop w:val="0"/>
          <w:marBottom w:val="0"/>
          <w:divBdr>
            <w:top w:val="none" w:sz="0" w:space="0" w:color="auto"/>
            <w:left w:val="none" w:sz="0" w:space="0" w:color="auto"/>
            <w:bottom w:val="none" w:sz="0" w:space="0" w:color="auto"/>
            <w:right w:val="none" w:sz="0" w:space="0" w:color="auto"/>
          </w:divBdr>
        </w:div>
        <w:div w:id="1397050355">
          <w:marLeft w:val="0"/>
          <w:marRight w:val="0"/>
          <w:marTop w:val="0"/>
          <w:marBottom w:val="0"/>
          <w:divBdr>
            <w:top w:val="none" w:sz="0" w:space="0" w:color="auto"/>
            <w:left w:val="none" w:sz="0" w:space="0" w:color="auto"/>
            <w:bottom w:val="none" w:sz="0" w:space="0" w:color="auto"/>
            <w:right w:val="none" w:sz="0" w:space="0" w:color="auto"/>
          </w:divBdr>
        </w:div>
        <w:div w:id="1254701961">
          <w:marLeft w:val="0"/>
          <w:marRight w:val="0"/>
          <w:marTop w:val="0"/>
          <w:marBottom w:val="0"/>
          <w:divBdr>
            <w:top w:val="none" w:sz="0" w:space="0" w:color="auto"/>
            <w:left w:val="none" w:sz="0" w:space="0" w:color="auto"/>
            <w:bottom w:val="none" w:sz="0" w:space="0" w:color="auto"/>
            <w:right w:val="none" w:sz="0" w:space="0" w:color="auto"/>
          </w:divBdr>
        </w:div>
        <w:div w:id="380642356">
          <w:marLeft w:val="0"/>
          <w:marRight w:val="0"/>
          <w:marTop w:val="0"/>
          <w:marBottom w:val="0"/>
          <w:divBdr>
            <w:top w:val="none" w:sz="0" w:space="0" w:color="auto"/>
            <w:left w:val="none" w:sz="0" w:space="0" w:color="auto"/>
            <w:bottom w:val="none" w:sz="0" w:space="0" w:color="auto"/>
            <w:right w:val="none" w:sz="0" w:space="0" w:color="auto"/>
          </w:divBdr>
        </w:div>
        <w:div w:id="1935360615">
          <w:marLeft w:val="0"/>
          <w:marRight w:val="0"/>
          <w:marTop w:val="0"/>
          <w:marBottom w:val="0"/>
          <w:divBdr>
            <w:top w:val="none" w:sz="0" w:space="0" w:color="auto"/>
            <w:left w:val="none" w:sz="0" w:space="0" w:color="auto"/>
            <w:bottom w:val="none" w:sz="0" w:space="0" w:color="auto"/>
            <w:right w:val="none" w:sz="0" w:space="0" w:color="auto"/>
          </w:divBdr>
        </w:div>
        <w:div w:id="321662110">
          <w:marLeft w:val="0"/>
          <w:marRight w:val="0"/>
          <w:marTop w:val="0"/>
          <w:marBottom w:val="0"/>
          <w:divBdr>
            <w:top w:val="none" w:sz="0" w:space="0" w:color="auto"/>
            <w:left w:val="none" w:sz="0" w:space="0" w:color="auto"/>
            <w:bottom w:val="none" w:sz="0" w:space="0" w:color="auto"/>
            <w:right w:val="none" w:sz="0" w:space="0" w:color="auto"/>
          </w:divBdr>
        </w:div>
        <w:div w:id="1232278418">
          <w:marLeft w:val="0"/>
          <w:marRight w:val="0"/>
          <w:marTop w:val="0"/>
          <w:marBottom w:val="0"/>
          <w:divBdr>
            <w:top w:val="none" w:sz="0" w:space="0" w:color="auto"/>
            <w:left w:val="none" w:sz="0" w:space="0" w:color="auto"/>
            <w:bottom w:val="none" w:sz="0" w:space="0" w:color="auto"/>
            <w:right w:val="none" w:sz="0" w:space="0" w:color="auto"/>
          </w:divBdr>
        </w:div>
        <w:div w:id="1392801939">
          <w:marLeft w:val="0"/>
          <w:marRight w:val="0"/>
          <w:marTop w:val="0"/>
          <w:marBottom w:val="0"/>
          <w:divBdr>
            <w:top w:val="none" w:sz="0" w:space="0" w:color="auto"/>
            <w:left w:val="none" w:sz="0" w:space="0" w:color="auto"/>
            <w:bottom w:val="none" w:sz="0" w:space="0" w:color="auto"/>
            <w:right w:val="none" w:sz="0" w:space="0" w:color="auto"/>
          </w:divBdr>
        </w:div>
        <w:div w:id="1158039585">
          <w:marLeft w:val="0"/>
          <w:marRight w:val="0"/>
          <w:marTop w:val="0"/>
          <w:marBottom w:val="0"/>
          <w:divBdr>
            <w:top w:val="none" w:sz="0" w:space="0" w:color="auto"/>
            <w:left w:val="none" w:sz="0" w:space="0" w:color="auto"/>
            <w:bottom w:val="none" w:sz="0" w:space="0" w:color="auto"/>
            <w:right w:val="none" w:sz="0" w:space="0" w:color="auto"/>
          </w:divBdr>
        </w:div>
        <w:div w:id="822165193">
          <w:marLeft w:val="0"/>
          <w:marRight w:val="0"/>
          <w:marTop w:val="0"/>
          <w:marBottom w:val="0"/>
          <w:divBdr>
            <w:top w:val="none" w:sz="0" w:space="0" w:color="auto"/>
            <w:left w:val="none" w:sz="0" w:space="0" w:color="auto"/>
            <w:bottom w:val="none" w:sz="0" w:space="0" w:color="auto"/>
            <w:right w:val="none" w:sz="0" w:space="0" w:color="auto"/>
          </w:divBdr>
        </w:div>
        <w:div w:id="923563599">
          <w:marLeft w:val="0"/>
          <w:marRight w:val="0"/>
          <w:marTop w:val="0"/>
          <w:marBottom w:val="0"/>
          <w:divBdr>
            <w:top w:val="none" w:sz="0" w:space="0" w:color="auto"/>
            <w:left w:val="none" w:sz="0" w:space="0" w:color="auto"/>
            <w:bottom w:val="none" w:sz="0" w:space="0" w:color="auto"/>
            <w:right w:val="none" w:sz="0" w:space="0" w:color="auto"/>
          </w:divBdr>
        </w:div>
        <w:div w:id="1911841544">
          <w:marLeft w:val="0"/>
          <w:marRight w:val="0"/>
          <w:marTop w:val="0"/>
          <w:marBottom w:val="0"/>
          <w:divBdr>
            <w:top w:val="none" w:sz="0" w:space="0" w:color="auto"/>
            <w:left w:val="none" w:sz="0" w:space="0" w:color="auto"/>
            <w:bottom w:val="none" w:sz="0" w:space="0" w:color="auto"/>
            <w:right w:val="none" w:sz="0" w:space="0" w:color="auto"/>
          </w:divBdr>
        </w:div>
        <w:div w:id="1651056685">
          <w:marLeft w:val="0"/>
          <w:marRight w:val="0"/>
          <w:marTop w:val="0"/>
          <w:marBottom w:val="0"/>
          <w:divBdr>
            <w:top w:val="none" w:sz="0" w:space="0" w:color="auto"/>
            <w:left w:val="none" w:sz="0" w:space="0" w:color="auto"/>
            <w:bottom w:val="none" w:sz="0" w:space="0" w:color="auto"/>
            <w:right w:val="none" w:sz="0" w:space="0" w:color="auto"/>
          </w:divBdr>
        </w:div>
        <w:div w:id="2033142074">
          <w:marLeft w:val="0"/>
          <w:marRight w:val="0"/>
          <w:marTop w:val="0"/>
          <w:marBottom w:val="0"/>
          <w:divBdr>
            <w:top w:val="none" w:sz="0" w:space="0" w:color="auto"/>
            <w:left w:val="none" w:sz="0" w:space="0" w:color="auto"/>
            <w:bottom w:val="none" w:sz="0" w:space="0" w:color="auto"/>
            <w:right w:val="none" w:sz="0" w:space="0" w:color="auto"/>
          </w:divBdr>
        </w:div>
        <w:div w:id="1179807909">
          <w:marLeft w:val="0"/>
          <w:marRight w:val="0"/>
          <w:marTop w:val="0"/>
          <w:marBottom w:val="0"/>
          <w:divBdr>
            <w:top w:val="none" w:sz="0" w:space="0" w:color="auto"/>
            <w:left w:val="none" w:sz="0" w:space="0" w:color="auto"/>
            <w:bottom w:val="none" w:sz="0" w:space="0" w:color="auto"/>
            <w:right w:val="none" w:sz="0" w:space="0" w:color="auto"/>
          </w:divBdr>
        </w:div>
        <w:div w:id="501358549">
          <w:marLeft w:val="0"/>
          <w:marRight w:val="0"/>
          <w:marTop w:val="0"/>
          <w:marBottom w:val="0"/>
          <w:divBdr>
            <w:top w:val="none" w:sz="0" w:space="0" w:color="auto"/>
            <w:left w:val="none" w:sz="0" w:space="0" w:color="auto"/>
            <w:bottom w:val="none" w:sz="0" w:space="0" w:color="auto"/>
            <w:right w:val="none" w:sz="0" w:space="0" w:color="auto"/>
          </w:divBdr>
        </w:div>
        <w:div w:id="1222711431">
          <w:marLeft w:val="0"/>
          <w:marRight w:val="0"/>
          <w:marTop w:val="0"/>
          <w:marBottom w:val="0"/>
          <w:divBdr>
            <w:top w:val="none" w:sz="0" w:space="0" w:color="auto"/>
            <w:left w:val="none" w:sz="0" w:space="0" w:color="auto"/>
            <w:bottom w:val="none" w:sz="0" w:space="0" w:color="auto"/>
            <w:right w:val="none" w:sz="0" w:space="0" w:color="auto"/>
          </w:divBdr>
        </w:div>
        <w:div w:id="2071923124">
          <w:marLeft w:val="0"/>
          <w:marRight w:val="0"/>
          <w:marTop w:val="0"/>
          <w:marBottom w:val="0"/>
          <w:divBdr>
            <w:top w:val="none" w:sz="0" w:space="0" w:color="auto"/>
            <w:left w:val="none" w:sz="0" w:space="0" w:color="auto"/>
            <w:bottom w:val="none" w:sz="0" w:space="0" w:color="auto"/>
            <w:right w:val="none" w:sz="0" w:space="0" w:color="auto"/>
          </w:divBdr>
        </w:div>
        <w:div w:id="988245292">
          <w:marLeft w:val="0"/>
          <w:marRight w:val="0"/>
          <w:marTop w:val="0"/>
          <w:marBottom w:val="0"/>
          <w:divBdr>
            <w:top w:val="none" w:sz="0" w:space="0" w:color="auto"/>
            <w:left w:val="none" w:sz="0" w:space="0" w:color="auto"/>
            <w:bottom w:val="none" w:sz="0" w:space="0" w:color="auto"/>
            <w:right w:val="none" w:sz="0" w:space="0" w:color="auto"/>
          </w:divBdr>
        </w:div>
        <w:div w:id="1375620662">
          <w:marLeft w:val="0"/>
          <w:marRight w:val="0"/>
          <w:marTop w:val="0"/>
          <w:marBottom w:val="0"/>
          <w:divBdr>
            <w:top w:val="none" w:sz="0" w:space="0" w:color="auto"/>
            <w:left w:val="none" w:sz="0" w:space="0" w:color="auto"/>
            <w:bottom w:val="none" w:sz="0" w:space="0" w:color="auto"/>
            <w:right w:val="none" w:sz="0" w:space="0" w:color="auto"/>
          </w:divBdr>
        </w:div>
        <w:div w:id="174929475">
          <w:marLeft w:val="0"/>
          <w:marRight w:val="0"/>
          <w:marTop w:val="0"/>
          <w:marBottom w:val="0"/>
          <w:divBdr>
            <w:top w:val="none" w:sz="0" w:space="0" w:color="auto"/>
            <w:left w:val="none" w:sz="0" w:space="0" w:color="auto"/>
            <w:bottom w:val="none" w:sz="0" w:space="0" w:color="auto"/>
            <w:right w:val="none" w:sz="0" w:space="0" w:color="auto"/>
          </w:divBdr>
        </w:div>
        <w:div w:id="768741419">
          <w:marLeft w:val="0"/>
          <w:marRight w:val="0"/>
          <w:marTop w:val="0"/>
          <w:marBottom w:val="0"/>
          <w:divBdr>
            <w:top w:val="none" w:sz="0" w:space="0" w:color="auto"/>
            <w:left w:val="none" w:sz="0" w:space="0" w:color="auto"/>
            <w:bottom w:val="none" w:sz="0" w:space="0" w:color="auto"/>
            <w:right w:val="none" w:sz="0" w:space="0" w:color="auto"/>
          </w:divBdr>
        </w:div>
        <w:div w:id="1440220255">
          <w:marLeft w:val="0"/>
          <w:marRight w:val="0"/>
          <w:marTop w:val="0"/>
          <w:marBottom w:val="0"/>
          <w:divBdr>
            <w:top w:val="none" w:sz="0" w:space="0" w:color="auto"/>
            <w:left w:val="none" w:sz="0" w:space="0" w:color="auto"/>
            <w:bottom w:val="none" w:sz="0" w:space="0" w:color="auto"/>
            <w:right w:val="none" w:sz="0" w:space="0" w:color="auto"/>
          </w:divBdr>
        </w:div>
        <w:div w:id="878205176">
          <w:marLeft w:val="0"/>
          <w:marRight w:val="0"/>
          <w:marTop w:val="0"/>
          <w:marBottom w:val="0"/>
          <w:divBdr>
            <w:top w:val="none" w:sz="0" w:space="0" w:color="auto"/>
            <w:left w:val="none" w:sz="0" w:space="0" w:color="auto"/>
            <w:bottom w:val="none" w:sz="0" w:space="0" w:color="auto"/>
            <w:right w:val="none" w:sz="0" w:space="0" w:color="auto"/>
          </w:divBdr>
        </w:div>
        <w:div w:id="1293943644">
          <w:marLeft w:val="0"/>
          <w:marRight w:val="0"/>
          <w:marTop w:val="0"/>
          <w:marBottom w:val="0"/>
          <w:divBdr>
            <w:top w:val="none" w:sz="0" w:space="0" w:color="auto"/>
            <w:left w:val="none" w:sz="0" w:space="0" w:color="auto"/>
            <w:bottom w:val="none" w:sz="0" w:space="0" w:color="auto"/>
            <w:right w:val="none" w:sz="0" w:space="0" w:color="auto"/>
          </w:divBdr>
        </w:div>
        <w:div w:id="1483042374">
          <w:marLeft w:val="0"/>
          <w:marRight w:val="0"/>
          <w:marTop w:val="0"/>
          <w:marBottom w:val="0"/>
          <w:divBdr>
            <w:top w:val="none" w:sz="0" w:space="0" w:color="auto"/>
            <w:left w:val="none" w:sz="0" w:space="0" w:color="auto"/>
            <w:bottom w:val="none" w:sz="0" w:space="0" w:color="auto"/>
            <w:right w:val="none" w:sz="0" w:space="0" w:color="auto"/>
          </w:divBdr>
        </w:div>
        <w:div w:id="489055035">
          <w:marLeft w:val="0"/>
          <w:marRight w:val="0"/>
          <w:marTop w:val="0"/>
          <w:marBottom w:val="0"/>
          <w:divBdr>
            <w:top w:val="none" w:sz="0" w:space="0" w:color="auto"/>
            <w:left w:val="none" w:sz="0" w:space="0" w:color="auto"/>
            <w:bottom w:val="none" w:sz="0" w:space="0" w:color="auto"/>
            <w:right w:val="none" w:sz="0" w:space="0" w:color="auto"/>
          </w:divBdr>
        </w:div>
        <w:div w:id="2107071134">
          <w:marLeft w:val="0"/>
          <w:marRight w:val="0"/>
          <w:marTop w:val="0"/>
          <w:marBottom w:val="0"/>
          <w:divBdr>
            <w:top w:val="none" w:sz="0" w:space="0" w:color="auto"/>
            <w:left w:val="none" w:sz="0" w:space="0" w:color="auto"/>
            <w:bottom w:val="none" w:sz="0" w:space="0" w:color="auto"/>
            <w:right w:val="none" w:sz="0" w:space="0" w:color="auto"/>
          </w:divBdr>
        </w:div>
        <w:div w:id="308093523">
          <w:marLeft w:val="0"/>
          <w:marRight w:val="0"/>
          <w:marTop w:val="0"/>
          <w:marBottom w:val="0"/>
          <w:divBdr>
            <w:top w:val="none" w:sz="0" w:space="0" w:color="auto"/>
            <w:left w:val="none" w:sz="0" w:space="0" w:color="auto"/>
            <w:bottom w:val="none" w:sz="0" w:space="0" w:color="auto"/>
            <w:right w:val="none" w:sz="0" w:space="0" w:color="auto"/>
          </w:divBdr>
        </w:div>
        <w:div w:id="1834687127">
          <w:marLeft w:val="0"/>
          <w:marRight w:val="0"/>
          <w:marTop w:val="0"/>
          <w:marBottom w:val="0"/>
          <w:divBdr>
            <w:top w:val="none" w:sz="0" w:space="0" w:color="auto"/>
            <w:left w:val="none" w:sz="0" w:space="0" w:color="auto"/>
            <w:bottom w:val="none" w:sz="0" w:space="0" w:color="auto"/>
            <w:right w:val="none" w:sz="0" w:space="0" w:color="auto"/>
          </w:divBdr>
        </w:div>
        <w:div w:id="721641213">
          <w:marLeft w:val="0"/>
          <w:marRight w:val="0"/>
          <w:marTop w:val="0"/>
          <w:marBottom w:val="0"/>
          <w:divBdr>
            <w:top w:val="none" w:sz="0" w:space="0" w:color="auto"/>
            <w:left w:val="none" w:sz="0" w:space="0" w:color="auto"/>
            <w:bottom w:val="none" w:sz="0" w:space="0" w:color="auto"/>
            <w:right w:val="none" w:sz="0" w:space="0" w:color="auto"/>
          </w:divBdr>
        </w:div>
        <w:div w:id="934828126">
          <w:marLeft w:val="0"/>
          <w:marRight w:val="0"/>
          <w:marTop w:val="0"/>
          <w:marBottom w:val="0"/>
          <w:divBdr>
            <w:top w:val="none" w:sz="0" w:space="0" w:color="auto"/>
            <w:left w:val="none" w:sz="0" w:space="0" w:color="auto"/>
            <w:bottom w:val="none" w:sz="0" w:space="0" w:color="auto"/>
            <w:right w:val="none" w:sz="0" w:space="0" w:color="auto"/>
          </w:divBdr>
        </w:div>
        <w:div w:id="772477894">
          <w:marLeft w:val="0"/>
          <w:marRight w:val="0"/>
          <w:marTop w:val="0"/>
          <w:marBottom w:val="0"/>
          <w:divBdr>
            <w:top w:val="none" w:sz="0" w:space="0" w:color="auto"/>
            <w:left w:val="none" w:sz="0" w:space="0" w:color="auto"/>
            <w:bottom w:val="none" w:sz="0" w:space="0" w:color="auto"/>
            <w:right w:val="none" w:sz="0" w:space="0" w:color="auto"/>
          </w:divBdr>
        </w:div>
        <w:div w:id="505169338">
          <w:marLeft w:val="0"/>
          <w:marRight w:val="0"/>
          <w:marTop w:val="0"/>
          <w:marBottom w:val="0"/>
          <w:divBdr>
            <w:top w:val="none" w:sz="0" w:space="0" w:color="auto"/>
            <w:left w:val="none" w:sz="0" w:space="0" w:color="auto"/>
            <w:bottom w:val="none" w:sz="0" w:space="0" w:color="auto"/>
            <w:right w:val="none" w:sz="0" w:space="0" w:color="auto"/>
          </w:divBdr>
        </w:div>
        <w:div w:id="33627443">
          <w:marLeft w:val="0"/>
          <w:marRight w:val="0"/>
          <w:marTop w:val="0"/>
          <w:marBottom w:val="0"/>
          <w:divBdr>
            <w:top w:val="none" w:sz="0" w:space="0" w:color="auto"/>
            <w:left w:val="none" w:sz="0" w:space="0" w:color="auto"/>
            <w:bottom w:val="none" w:sz="0" w:space="0" w:color="auto"/>
            <w:right w:val="none" w:sz="0" w:space="0" w:color="auto"/>
          </w:divBdr>
        </w:div>
        <w:div w:id="891578029">
          <w:marLeft w:val="0"/>
          <w:marRight w:val="0"/>
          <w:marTop w:val="0"/>
          <w:marBottom w:val="0"/>
          <w:divBdr>
            <w:top w:val="none" w:sz="0" w:space="0" w:color="auto"/>
            <w:left w:val="none" w:sz="0" w:space="0" w:color="auto"/>
            <w:bottom w:val="none" w:sz="0" w:space="0" w:color="auto"/>
            <w:right w:val="none" w:sz="0" w:space="0" w:color="auto"/>
          </w:divBdr>
        </w:div>
        <w:div w:id="570849774">
          <w:marLeft w:val="0"/>
          <w:marRight w:val="0"/>
          <w:marTop w:val="0"/>
          <w:marBottom w:val="0"/>
          <w:divBdr>
            <w:top w:val="none" w:sz="0" w:space="0" w:color="auto"/>
            <w:left w:val="none" w:sz="0" w:space="0" w:color="auto"/>
            <w:bottom w:val="none" w:sz="0" w:space="0" w:color="auto"/>
            <w:right w:val="none" w:sz="0" w:space="0" w:color="auto"/>
          </w:divBdr>
        </w:div>
        <w:div w:id="1217934770">
          <w:marLeft w:val="0"/>
          <w:marRight w:val="0"/>
          <w:marTop w:val="0"/>
          <w:marBottom w:val="0"/>
          <w:divBdr>
            <w:top w:val="none" w:sz="0" w:space="0" w:color="auto"/>
            <w:left w:val="none" w:sz="0" w:space="0" w:color="auto"/>
            <w:bottom w:val="none" w:sz="0" w:space="0" w:color="auto"/>
            <w:right w:val="none" w:sz="0" w:space="0" w:color="auto"/>
          </w:divBdr>
        </w:div>
        <w:div w:id="31002953">
          <w:marLeft w:val="0"/>
          <w:marRight w:val="0"/>
          <w:marTop w:val="0"/>
          <w:marBottom w:val="0"/>
          <w:divBdr>
            <w:top w:val="none" w:sz="0" w:space="0" w:color="auto"/>
            <w:left w:val="none" w:sz="0" w:space="0" w:color="auto"/>
            <w:bottom w:val="none" w:sz="0" w:space="0" w:color="auto"/>
            <w:right w:val="none" w:sz="0" w:space="0" w:color="auto"/>
          </w:divBdr>
        </w:div>
        <w:div w:id="1026098938">
          <w:marLeft w:val="0"/>
          <w:marRight w:val="0"/>
          <w:marTop w:val="0"/>
          <w:marBottom w:val="0"/>
          <w:divBdr>
            <w:top w:val="none" w:sz="0" w:space="0" w:color="auto"/>
            <w:left w:val="none" w:sz="0" w:space="0" w:color="auto"/>
            <w:bottom w:val="none" w:sz="0" w:space="0" w:color="auto"/>
            <w:right w:val="none" w:sz="0" w:space="0" w:color="auto"/>
          </w:divBdr>
        </w:div>
        <w:div w:id="545222942">
          <w:marLeft w:val="0"/>
          <w:marRight w:val="0"/>
          <w:marTop w:val="0"/>
          <w:marBottom w:val="0"/>
          <w:divBdr>
            <w:top w:val="none" w:sz="0" w:space="0" w:color="auto"/>
            <w:left w:val="none" w:sz="0" w:space="0" w:color="auto"/>
            <w:bottom w:val="none" w:sz="0" w:space="0" w:color="auto"/>
            <w:right w:val="none" w:sz="0" w:space="0" w:color="auto"/>
          </w:divBdr>
        </w:div>
        <w:div w:id="969285131">
          <w:marLeft w:val="0"/>
          <w:marRight w:val="0"/>
          <w:marTop w:val="0"/>
          <w:marBottom w:val="0"/>
          <w:divBdr>
            <w:top w:val="none" w:sz="0" w:space="0" w:color="auto"/>
            <w:left w:val="none" w:sz="0" w:space="0" w:color="auto"/>
            <w:bottom w:val="none" w:sz="0" w:space="0" w:color="auto"/>
            <w:right w:val="none" w:sz="0" w:space="0" w:color="auto"/>
          </w:divBdr>
        </w:div>
        <w:div w:id="661008976">
          <w:marLeft w:val="0"/>
          <w:marRight w:val="0"/>
          <w:marTop w:val="0"/>
          <w:marBottom w:val="0"/>
          <w:divBdr>
            <w:top w:val="none" w:sz="0" w:space="0" w:color="auto"/>
            <w:left w:val="none" w:sz="0" w:space="0" w:color="auto"/>
            <w:bottom w:val="none" w:sz="0" w:space="0" w:color="auto"/>
            <w:right w:val="none" w:sz="0" w:space="0" w:color="auto"/>
          </w:divBdr>
        </w:div>
        <w:div w:id="1311404790">
          <w:marLeft w:val="0"/>
          <w:marRight w:val="0"/>
          <w:marTop w:val="0"/>
          <w:marBottom w:val="0"/>
          <w:divBdr>
            <w:top w:val="none" w:sz="0" w:space="0" w:color="auto"/>
            <w:left w:val="none" w:sz="0" w:space="0" w:color="auto"/>
            <w:bottom w:val="none" w:sz="0" w:space="0" w:color="auto"/>
            <w:right w:val="none" w:sz="0" w:space="0" w:color="auto"/>
          </w:divBdr>
        </w:div>
        <w:div w:id="40056200">
          <w:marLeft w:val="0"/>
          <w:marRight w:val="0"/>
          <w:marTop w:val="0"/>
          <w:marBottom w:val="0"/>
          <w:divBdr>
            <w:top w:val="none" w:sz="0" w:space="0" w:color="auto"/>
            <w:left w:val="none" w:sz="0" w:space="0" w:color="auto"/>
            <w:bottom w:val="none" w:sz="0" w:space="0" w:color="auto"/>
            <w:right w:val="none" w:sz="0" w:space="0" w:color="auto"/>
          </w:divBdr>
        </w:div>
        <w:div w:id="850680309">
          <w:marLeft w:val="0"/>
          <w:marRight w:val="0"/>
          <w:marTop w:val="0"/>
          <w:marBottom w:val="0"/>
          <w:divBdr>
            <w:top w:val="none" w:sz="0" w:space="0" w:color="auto"/>
            <w:left w:val="none" w:sz="0" w:space="0" w:color="auto"/>
            <w:bottom w:val="none" w:sz="0" w:space="0" w:color="auto"/>
            <w:right w:val="none" w:sz="0" w:space="0" w:color="auto"/>
          </w:divBdr>
        </w:div>
        <w:div w:id="497499621">
          <w:marLeft w:val="0"/>
          <w:marRight w:val="0"/>
          <w:marTop w:val="0"/>
          <w:marBottom w:val="0"/>
          <w:divBdr>
            <w:top w:val="none" w:sz="0" w:space="0" w:color="auto"/>
            <w:left w:val="none" w:sz="0" w:space="0" w:color="auto"/>
            <w:bottom w:val="none" w:sz="0" w:space="0" w:color="auto"/>
            <w:right w:val="none" w:sz="0" w:space="0" w:color="auto"/>
          </w:divBdr>
        </w:div>
        <w:div w:id="176771240">
          <w:marLeft w:val="0"/>
          <w:marRight w:val="0"/>
          <w:marTop w:val="0"/>
          <w:marBottom w:val="0"/>
          <w:divBdr>
            <w:top w:val="none" w:sz="0" w:space="0" w:color="auto"/>
            <w:left w:val="none" w:sz="0" w:space="0" w:color="auto"/>
            <w:bottom w:val="none" w:sz="0" w:space="0" w:color="auto"/>
            <w:right w:val="none" w:sz="0" w:space="0" w:color="auto"/>
          </w:divBdr>
        </w:div>
        <w:div w:id="1660187900">
          <w:marLeft w:val="0"/>
          <w:marRight w:val="0"/>
          <w:marTop w:val="0"/>
          <w:marBottom w:val="0"/>
          <w:divBdr>
            <w:top w:val="none" w:sz="0" w:space="0" w:color="auto"/>
            <w:left w:val="none" w:sz="0" w:space="0" w:color="auto"/>
            <w:bottom w:val="none" w:sz="0" w:space="0" w:color="auto"/>
            <w:right w:val="none" w:sz="0" w:space="0" w:color="auto"/>
          </w:divBdr>
        </w:div>
        <w:div w:id="69427867">
          <w:marLeft w:val="0"/>
          <w:marRight w:val="0"/>
          <w:marTop w:val="0"/>
          <w:marBottom w:val="0"/>
          <w:divBdr>
            <w:top w:val="none" w:sz="0" w:space="0" w:color="auto"/>
            <w:left w:val="none" w:sz="0" w:space="0" w:color="auto"/>
            <w:bottom w:val="none" w:sz="0" w:space="0" w:color="auto"/>
            <w:right w:val="none" w:sz="0" w:space="0" w:color="auto"/>
          </w:divBdr>
        </w:div>
        <w:div w:id="2115005913">
          <w:marLeft w:val="0"/>
          <w:marRight w:val="0"/>
          <w:marTop w:val="0"/>
          <w:marBottom w:val="0"/>
          <w:divBdr>
            <w:top w:val="none" w:sz="0" w:space="0" w:color="auto"/>
            <w:left w:val="none" w:sz="0" w:space="0" w:color="auto"/>
            <w:bottom w:val="none" w:sz="0" w:space="0" w:color="auto"/>
            <w:right w:val="none" w:sz="0" w:space="0" w:color="auto"/>
          </w:divBdr>
        </w:div>
        <w:div w:id="1010643630">
          <w:marLeft w:val="0"/>
          <w:marRight w:val="0"/>
          <w:marTop w:val="0"/>
          <w:marBottom w:val="0"/>
          <w:divBdr>
            <w:top w:val="none" w:sz="0" w:space="0" w:color="auto"/>
            <w:left w:val="none" w:sz="0" w:space="0" w:color="auto"/>
            <w:bottom w:val="none" w:sz="0" w:space="0" w:color="auto"/>
            <w:right w:val="none" w:sz="0" w:space="0" w:color="auto"/>
          </w:divBdr>
        </w:div>
        <w:div w:id="1292512523">
          <w:marLeft w:val="0"/>
          <w:marRight w:val="0"/>
          <w:marTop w:val="0"/>
          <w:marBottom w:val="0"/>
          <w:divBdr>
            <w:top w:val="none" w:sz="0" w:space="0" w:color="auto"/>
            <w:left w:val="none" w:sz="0" w:space="0" w:color="auto"/>
            <w:bottom w:val="none" w:sz="0" w:space="0" w:color="auto"/>
            <w:right w:val="none" w:sz="0" w:space="0" w:color="auto"/>
          </w:divBdr>
        </w:div>
        <w:div w:id="360741406">
          <w:marLeft w:val="0"/>
          <w:marRight w:val="0"/>
          <w:marTop w:val="0"/>
          <w:marBottom w:val="0"/>
          <w:divBdr>
            <w:top w:val="none" w:sz="0" w:space="0" w:color="auto"/>
            <w:left w:val="none" w:sz="0" w:space="0" w:color="auto"/>
            <w:bottom w:val="none" w:sz="0" w:space="0" w:color="auto"/>
            <w:right w:val="none" w:sz="0" w:space="0" w:color="auto"/>
          </w:divBdr>
        </w:div>
        <w:div w:id="2033724169">
          <w:marLeft w:val="0"/>
          <w:marRight w:val="0"/>
          <w:marTop w:val="0"/>
          <w:marBottom w:val="0"/>
          <w:divBdr>
            <w:top w:val="none" w:sz="0" w:space="0" w:color="auto"/>
            <w:left w:val="none" w:sz="0" w:space="0" w:color="auto"/>
            <w:bottom w:val="none" w:sz="0" w:space="0" w:color="auto"/>
            <w:right w:val="none" w:sz="0" w:space="0" w:color="auto"/>
          </w:divBdr>
        </w:div>
        <w:div w:id="371804168">
          <w:marLeft w:val="0"/>
          <w:marRight w:val="0"/>
          <w:marTop w:val="0"/>
          <w:marBottom w:val="0"/>
          <w:divBdr>
            <w:top w:val="none" w:sz="0" w:space="0" w:color="auto"/>
            <w:left w:val="none" w:sz="0" w:space="0" w:color="auto"/>
            <w:bottom w:val="none" w:sz="0" w:space="0" w:color="auto"/>
            <w:right w:val="none" w:sz="0" w:space="0" w:color="auto"/>
          </w:divBdr>
        </w:div>
        <w:div w:id="1889146613">
          <w:marLeft w:val="0"/>
          <w:marRight w:val="0"/>
          <w:marTop w:val="0"/>
          <w:marBottom w:val="0"/>
          <w:divBdr>
            <w:top w:val="none" w:sz="0" w:space="0" w:color="auto"/>
            <w:left w:val="none" w:sz="0" w:space="0" w:color="auto"/>
            <w:bottom w:val="none" w:sz="0" w:space="0" w:color="auto"/>
            <w:right w:val="none" w:sz="0" w:space="0" w:color="auto"/>
          </w:divBdr>
        </w:div>
        <w:div w:id="1140154277">
          <w:marLeft w:val="0"/>
          <w:marRight w:val="0"/>
          <w:marTop w:val="0"/>
          <w:marBottom w:val="0"/>
          <w:divBdr>
            <w:top w:val="none" w:sz="0" w:space="0" w:color="auto"/>
            <w:left w:val="none" w:sz="0" w:space="0" w:color="auto"/>
            <w:bottom w:val="none" w:sz="0" w:space="0" w:color="auto"/>
            <w:right w:val="none" w:sz="0" w:space="0" w:color="auto"/>
          </w:divBdr>
        </w:div>
        <w:div w:id="1839346601">
          <w:marLeft w:val="0"/>
          <w:marRight w:val="0"/>
          <w:marTop w:val="0"/>
          <w:marBottom w:val="0"/>
          <w:divBdr>
            <w:top w:val="none" w:sz="0" w:space="0" w:color="auto"/>
            <w:left w:val="none" w:sz="0" w:space="0" w:color="auto"/>
            <w:bottom w:val="none" w:sz="0" w:space="0" w:color="auto"/>
            <w:right w:val="none" w:sz="0" w:space="0" w:color="auto"/>
          </w:divBdr>
        </w:div>
        <w:div w:id="1838574860">
          <w:marLeft w:val="0"/>
          <w:marRight w:val="0"/>
          <w:marTop w:val="0"/>
          <w:marBottom w:val="0"/>
          <w:divBdr>
            <w:top w:val="none" w:sz="0" w:space="0" w:color="auto"/>
            <w:left w:val="none" w:sz="0" w:space="0" w:color="auto"/>
            <w:bottom w:val="none" w:sz="0" w:space="0" w:color="auto"/>
            <w:right w:val="none" w:sz="0" w:space="0" w:color="auto"/>
          </w:divBdr>
        </w:div>
        <w:div w:id="9063504">
          <w:marLeft w:val="0"/>
          <w:marRight w:val="0"/>
          <w:marTop w:val="0"/>
          <w:marBottom w:val="0"/>
          <w:divBdr>
            <w:top w:val="none" w:sz="0" w:space="0" w:color="auto"/>
            <w:left w:val="none" w:sz="0" w:space="0" w:color="auto"/>
            <w:bottom w:val="none" w:sz="0" w:space="0" w:color="auto"/>
            <w:right w:val="none" w:sz="0" w:space="0" w:color="auto"/>
          </w:divBdr>
        </w:div>
        <w:div w:id="1205405143">
          <w:marLeft w:val="0"/>
          <w:marRight w:val="0"/>
          <w:marTop w:val="0"/>
          <w:marBottom w:val="0"/>
          <w:divBdr>
            <w:top w:val="none" w:sz="0" w:space="0" w:color="auto"/>
            <w:left w:val="none" w:sz="0" w:space="0" w:color="auto"/>
            <w:bottom w:val="none" w:sz="0" w:space="0" w:color="auto"/>
            <w:right w:val="none" w:sz="0" w:space="0" w:color="auto"/>
          </w:divBdr>
        </w:div>
        <w:div w:id="504593704">
          <w:marLeft w:val="0"/>
          <w:marRight w:val="0"/>
          <w:marTop w:val="0"/>
          <w:marBottom w:val="0"/>
          <w:divBdr>
            <w:top w:val="none" w:sz="0" w:space="0" w:color="auto"/>
            <w:left w:val="none" w:sz="0" w:space="0" w:color="auto"/>
            <w:bottom w:val="none" w:sz="0" w:space="0" w:color="auto"/>
            <w:right w:val="none" w:sz="0" w:space="0" w:color="auto"/>
          </w:divBdr>
        </w:div>
        <w:div w:id="464007564">
          <w:marLeft w:val="0"/>
          <w:marRight w:val="0"/>
          <w:marTop w:val="0"/>
          <w:marBottom w:val="0"/>
          <w:divBdr>
            <w:top w:val="none" w:sz="0" w:space="0" w:color="auto"/>
            <w:left w:val="none" w:sz="0" w:space="0" w:color="auto"/>
            <w:bottom w:val="none" w:sz="0" w:space="0" w:color="auto"/>
            <w:right w:val="none" w:sz="0" w:space="0" w:color="auto"/>
          </w:divBdr>
        </w:div>
        <w:div w:id="1825775085">
          <w:marLeft w:val="0"/>
          <w:marRight w:val="0"/>
          <w:marTop w:val="0"/>
          <w:marBottom w:val="0"/>
          <w:divBdr>
            <w:top w:val="none" w:sz="0" w:space="0" w:color="auto"/>
            <w:left w:val="none" w:sz="0" w:space="0" w:color="auto"/>
            <w:bottom w:val="none" w:sz="0" w:space="0" w:color="auto"/>
            <w:right w:val="none" w:sz="0" w:space="0" w:color="auto"/>
          </w:divBdr>
        </w:div>
        <w:div w:id="256639307">
          <w:marLeft w:val="0"/>
          <w:marRight w:val="0"/>
          <w:marTop w:val="0"/>
          <w:marBottom w:val="0"/>
          <w:divBdr>
            <w:top w:val="none" w:sz="0" w:space="0" w:color="auto"/>
            <w:left w:val="none" w:sz="0" w:space="0" w:color="auto"/>
            <w:bottom w:val="none" w:sz="0" w:space="0" w:color="auto"/>
            <w:right w:val="none" w:sz="0" w:space="0" w:color="auto"/>
          </w:divBdr>
        </w:div>
        <w:div w:id="534925318">
          <w:marLeft w:val="0"/>
          <w:marRight w:val="0"/>
          <w:marTop w:val="0"/>
          <w:marBottom w:val="0"/>
          <w:divBdr>
            <w:top w:val="none" w:sz="0" w:space="0" w:color="auto"/>
            <w:left w:val="none" w:sz="0" w:space="0" w:color="auto"/>
            <w:bottom w:val="none" w:sz="0" w:space="0" w:color="auto"/>
            <w:right w:val="none" w:sz="0" w:space="0" w:color="auto"/>
          </w:divBdr>
        </w:div>
        <w:div w:id="369646694">
          <w:marLeft w:val="0"/>
          <w:marRight w:val="0"/>
          <w:marTop w:val="0"/>
          <w:marBottom w:val="0"/>
          <w:divBdr>
            <w:top w:val="none" w:sz="0" w:space="0" w:color="auto"/>
            <w:left w:val="none" w:sz="0" w:space="0" w:color="auto"/>
            <w:bottom w:val="none" w:sz="0" w:space="0" w:color="auto"/>
            <w:right w:val="none" w:sz="0" w:space="0" w:color="auto"/>
          </w:divBdr>
        </w:div>
        <w:div w:id="1464614426">
          <w:marLeft w:val="0"/>
          <w:marRight w:val="0"/>
          <w:marTop w:val="0"/>
          <w:marBottom w:val="0"/>
          <w:divBdr>
            <w:top w:val="none" w:sz="0" w:space="0" w:color="auto"/>
            <w:left w:val="none" w:sz="0" w:space="0" w:color="auto"/>
            <w:bottom w:val="none" w:sz="0" w:space="0" w:color="auto"/>
            <w:right w:val="none" w:sz="0" w:space="0" w:color="auto"/>
          </w:divBdr>
        </w:div>
        <w:div w:id="54932036">
          <w:marLeft w:val="0"/>
          <w:marRight w:val="0"/>
          <w:marTop w:val="0"/>
          <w:marBottom w:val="0"/>
          <w:divBdr>
            <w:top w:val="none" w:sz="0" w:space="0" w:color="auto"/>
            <w:left w:val="none" w:sz="0" w:space="0" w:color="auto"/>
            <w:bottom w:val="none" w:sz="0" w:space="0" w:color="auto"/>
            <w:right w:val="none" w:sz="0" w:space="0" w:color="auto"/>
          </w:divBdr>
        </w:div>
        <w:div w:id="1771971359">
          <w:marLeft w:val="0"/>
          <w:marRight w:val="0"/>
          <w:marTop w:val="0"/>
          <w:marBottom w:val="0"/>
          <w:divBdr>
            <w:top w:val="none" w:sz="0" w:space="0" w:color="auto"/>
            <w:left w:val="none" w:sz="0" w:space="0" w:color="auto"/>
            <w:bottom w:val="none" w:sz="0" w:space="0" w:color="auto"/>
            <w:right w:val="none" w:sz="0" w:space="0" w:color="auto"/>
          </w:divBdr>
        </w:div>
        <w:div w:id="1972981071">
          <w:marLeft w:val="0"/>
          <w:marRight w:val="0"/>
          <w:marTop w:val="0"/>
          <w:marBottom w:val="0"/>
          <w:divBdr>
            <w:top w:val="none" w:sz="0" w:space="0" w:color="auto"/>
            <w:left w:val="none" w:sz="0" w:space="0" w:color="auto"/>
            <w:bottom w:val="none" w:sz="0" w:space="0" w:color="auto"/>
            <w:right w:val="none" w:sz="0" w:space="0" w:color="auto"/>
          </w:divBdr>
        </w:div>
        <w:div w:id="1890650626">
          <w:marLeft w:val="0"/>
          <w:marRight w:val="0"/>
          <w:marTop w:val="0"/>
          <w:marBottom w:val="0"/>
          <w:divBdr>
            <w:top w:val="none" w:sz="0" w:space="0" w:color="auto"/>
            <w:left w:val="none" w:sz="0" w:space="0" w:color="auto"/>
            <w:bottom w:val="none" w:sz="0" w:space="0" w:color="auto"/>
            <w:right w:val="none" w:sz="0" w:space="0" w:color="auto"/>
          </w:divBdr>
        </w:div>
        <w:div w:id="1877112088">
          <w:marLeft w:val="0"/>
          <w:marRight w:val="0"/>
          <w:marTop w:val="0"/>
          <w:marBottom w:val="0"/>
          <w:divBdr>
            <w:top w:val="none" w:sz="0" w:space="0" w:color="auto"/>
            <w:left w:val="none" w:sz="0" w:space="0" w:color="auto"/>
            <w:bottom w:val="none" w:sz="0" w:space="0" w:color="auto"/>
            <w:right w:val="none" w:sz="0" w:space="0" w:color="auto"/>
          </w:divBdr>
        </w:div>
        <w:div w:id="1138692824">
          <w:marLeft w:val="0"/>
          <w:marRight w:val="0"/>
          <w:marTop w:val="0"/>
          <w:marBottom w:val="0"/>
          <w:divBdr>
            <w:top w:val="none" w:sz="0" w:space="0" w:color="auto"/>
            <w:left w:val="none" w:sz="0" w:space="0" w:color="auto"/>
            <w:bottom w:val="none" w:sz="0" w:space="0" w:color="auto"/>
            <w:right w:val="none" w:sz="0" w:space="0" w:color="auto"/>
          </w:divBdr>
        </w:div>
        <w:div w:id="56243003">
          <w:marLeft w:val="0"/>
          <w:marRight w:val="0"/>
          <w:marTop w:val="0"/>
          <w:marBottom w:val="0"/>
          <w:divBdr>
            <w:top w:val="none" w:sz="0" w:space="0" w:color="auto"/>
            <w:left w:val="none" w:sz="0" w:space="0" w:color="auto"/>
            <w:bottom w:val="none" w:sz="0" w:space="0" w:color="auto"/>
            <w:right w:val="none" w:sz="0" w:space="0" w:color="auto"/>
          </w:divBdr>
        </w:div>
        <w:div w:id="54087488">
          <w:marLeft w:val="0"/>
          <w:marRight w:val="0"/>
          <w:marTop w:val="0"/>
          <w:marBottom w:val="0"/>
          <w:divBdr>
            <w:top w:val="none" w:sz="0" w:space="0" w:color="auto"/>
            <w:left w:val="none" w:sz="0" w:space="0" w:color="auto"/>
            <w:bottom w:val="none" w:sz="0" w:space="0" w:color="auto"/>
            <w:right w:val="none" w:sz="0" w:space="0" w:color="auto"/>
          </w:divBdr>
        </w:div>
        <w:div w:id="1860049801">
          <w:marLeft w:val="0"/>
          <w:marRight w:val="0"/>
          <w:marTop w:val="0"/>
          <w:marBottom w:val="0"/>
          <w:divBdr>
            <w:top w:val="none" w:sz="0" w:space="0" w:color="auto"/>
            <w:left w:val="none" w:sz="0" w:space="0" w:color="auto"/>
            <w:bottom w:val="none" w:sz="0" w:space="0" w:color="auto"/>
            <w:right w:val="none" w:sz="0" w:space="0" w:color="auto"/>
          </w:divBdr>
        </w:div>
        <w:div w:id="1731422405">
          <w:marLeft w:val="0"/>
          <w:marRight w:val="0"/>
          <w:marTop w:val="0"/>
          <w:marBottom w:val="0"/>
          <w:divBdr>
            <w:top w:val="none" w:sz="0" w:space="0" w:color="auto"/>
            <w:left w:val="none" w:sz="0" w:space="0" w:color="auto"/>
            <w:bottom w:val="none" w:sz="0" w:space="0" w:color="auto"/>
            <w:right w:val="none" w:sz="0" w:space="0" w:color="auto"/>
          </w:divBdr>
        </w:div>
        <w:div w:id="119998834">
          <w:marLeft w:val="0"/>
          <w:marRight w:val="0"/>
          <w:marTop w:val="0"/>
          <w:marBottom w:val="0"/>
          <w:divBdr>
            <w:top w:val="none" w:sz="0" w:space="0" w:color="auto"/>
            <w:left w:val="none" w:sz="0" w:space="0" w:color="auto"/>
            <w:bottom w:val="none" w:sz="0" w:space="0" w:color="auto"/>
            <w:right w:val="none" w:sz="0" w:space="0" w:color="auto"/>
          </w:divBdr>
        </w:div>
        <w:div w:id="1811357820">
          <w:marLeft w:val="0"/>
          <w:marRight w:val="0"/>
          <w:marTop w:val="0"/>
          <w:marBottom w:val="0"/>
          <w:divBdr>
            <w:top w:val="none" w:sz="0" w:space="0" w:color="auto"/>
            <w:left w:val="none" w:sz="0" w:space="0" w:color="auto"/>
            <w:bottom w:val="none" w:sz="0" w:space="0" w:color="auto"/>
            <w:right w:val="none" w:sz="0" w:space="0" w:color="auto"/>
          </w:divBdr>
        </w:div>
        <w:div w:id="1454589668">
          <w:marLeft w:val="0"/>
          <w:marRight w:val="0"/>
          <w:marTop w:val="0"/>
          <w:marBottom w:val="0"/>
          <w:divBdr>
            <w:top w:val="none" w:sz="0" w:space="0" w:color="auto"/>
            <w:left w:val="none" w:sz="0" w:space="0" w:color="auto"/>
            <w:bottom w:val="none" w:sz="0" w:space="0" w:color="auto"/>
            <w:right w:val="none" w:sz="0" w:space="0" w:color="auto"/>
          </w:divBdr>
        </w:div>
        <w:div w:id="1175654272">
          <w:marLeft w:val="0"/>
          <w:marRight w:val="0"/>
          <w:marTop w:val="0"/>
          <w:marBottom w:val="0"/>
          <w:divBdr>
            <w:top w:val="none" w:sz="0" w:space="0" w:color="auto"/>
            <w:left w:val="none" w:sz="0" w:space="0" w:color="auto"/>
            <w:bottom w:val="none" w:sz="0" w:space="0" w:color="auto"/>
            <w:right w:val="none" w:sz="0" w:space="0" w:color="auto"/>
          </w:divBdr>
        </w:div>
        <w:div w:id="776171403">
          <w:marLeft w:val="0"/>
          <w:marRight w:val="0"/>
          <w:marTop w:val="0"/>
          <w:marBottom w:val="0"/>
          <w:divBdr>
            <w:top w:val="none" w:sz="0" w:space="0" w:color="auto"/>
            <w:left w:val="none" w:sz="0" w:space="0" w:color="auto"/>
            <w:bottom w:val="none" w:sz="0" w:space="0" w:color="auto"/>
            <w:right w:val="none" w:sz="0" w:space="0" w:color="auto"/>
          </w:divBdr>
        </w:div>
        <w:div w:id="1050223112">
          <w:marLeft w:val="0"/>
          <w:marRight w:val="0"/>
          <w:marTop w:val="0"/>
          <w:marBottom w:val="0"/>
          <w:divBdr>
            <w:top w:val="none" w:sz="0" w:space="0" w:color="auto"/>
            <w:left w:val="none" w:sz="0" w:space="0" w:color="auto"/>
            <w:bottom w:val="none" w:sz="0" w:space="0" w:color="auto"/>
            <w:right w:val="none" w:sz="0" w:space="0" w:color="auto"/>
          </w:divBdr>
        </w:div>
        <w:div w:id="652105888">
          <w:marLeft w:val="0"/>
          <w:marRight w:val="0"/>
          <w:marTop w:val="0"/>
          <w:marBottom w:val="0"/>
          <w:divBdr>
            <w:top w:val="none" w:sz="0" w:space="0" w:color="auto"/>
            <w:left w:val="none" w:sz="0" w:space="0" w:color="auto"/>
            <w:bottom w:val="none" w:sz="0" w:space="0" w:color="auto"/>
            <w:right w:val="none" w:sz="0" w:space="0" w:color="auto"/>
          </w:divBdr>
        </w:div>
        <w:div w:id="613100980">
          <w:marLeft w:val="0"/>
          <w:marRight w:val="0"/>
          <w:marTop w:val="0"/>
          <w:marBottom w:val="0"/>
          <w:divBdr>
            <w:top w:val="none" w:sz="0" w:space="0" w:color="auto"/>
            <w:left w:val="none" w:sz="0" w:space="0" w:color="auto"/>
            <w:bottom w:val="none" w:sz="0" w:space="0" w:color="auto"/>
            <w:right w:val="none" w:sz="0" w:space="0" w:color="auto"/>
          </w:divBdr>
        </w:div>
        <w:div w:id="1795708021">
          <w:marLeft w:val="0"/>
          <w:marRight w:val="0"/>
          <w:marTop w:val="0"/>
          <w:marBottom w:val="0"/>
          <w:divBdr>
            <w:top w:val="none" w:sz="0" w:space="0" w:color="auto"/>
            <w:left w:val="none" w:sz="0" w:space="0" w:color="auto"/>
            <w:bottom w:val="none" w:sz="0" w:space="0" w:color="auto"/>
            <w:right w:val="none" w:sz="0" w:space="0" w:color="auto"/>
          </w:divBdr>
        </w:div>
        <w:div w:id="1081758322">
          <w:marLeft w:val="0"/>
          <w:marRight w:val="0"/>
          <w:marTop w:val="0"/>
          <w:marBottom w:val="0"/>
          <w:divBdr>
            <w:top w:val="none" w:sz="0" w:space="0" w:color="auto"/>
            <w:left w:val="none" w:sz="0" w:space="0" w:color="auto"/>
            <w:bottom w:val="none" w:sz="0" w:space="0" w:color="auto"/>
            <w:right w:val="none" w:sz="0" w:space="0" w:color="auto"/>
          </w:divBdr>
        </w:div>
        <w:div w:id="356032">
          <w:marLeft w:val="0"/>
          <w:marRight w:val="0"/>
          <w:marTop w:val="0"/>
          <w:marBottom w:val="0"/>
          <w:divBdr>
            <w:top w:val="none" w:sz="0" w:space="0" w:color="auto"/>
            <w:left w:val="none" w:sz="0" w:space="0" w:color="auto"/>
            <w:bottom w:val="none" w:sz="0" w:space="0" w:color="auto"/>
            <w:right w:val="none" w:sz="0" w:space="0" w:color="auto"/>
          </w:divBdr>
        </w:div>
        <w:div w:id="1844274059">
          <w:marLeft w:val="0"/>
          <w:marRight w:val="0"/>
          <w:marTop w:val="0"/>
          <w:marBottom w:val="0"/>
          <w:divBdr>
            <w:top w:val="none" w:sz="0" w:space="0" w:color="auto"/>
            <w:left w:val="none" w:sz="0" w:space="0" w:color="auto"/>
            <w:bottom w:val="none" w:sz="0" w:space="0" w:color="auto"/>
            <w:right w:val="none" w:sz="0" w:space="0" w:color="auto"/>
          </w:divBdr>
        </w:div>
        <w:div w:id="1606113101">
          <w:marLeft w:val="0"/>
          <w:marRight w:val="0"/>
          <w:marTop w:val="0"/>
          <w:marBottom w:val="0"/>
          <w:divBdr>
            <w:top w:val="none" w:sz="0" w:space="0" w:color="auto"/>
            <w:left w:val="none" w:sz="0" w:space="0" w:color="auto"/>
            <w:bottom w:val="none" w:sz="0" w:space="0" w:color="auto"/>
            <w:right w:val="none" w:sz="0" w:space="0" w:color="auto"/>
          </w:divBdr>
        </w:div>
        <w:div w:id="1180922919">
          <w:marLeft w:val="0"/>
          <w:marRight w:val="0"/>
          <w:marTop w:val="0"/>
          <w:marBottom w:val="0"/>
          <w:divBdr>
            <w:top w:val="none" w:sz="0" w:space="0" w:color="auto"/>
            <w:left w:val="none" w:sz="0" w:space="0" w:color="auto"/>
            <w:bottom w:val="none" w:sz="0" w:space="0" w:color="auto"/>
            <w:right w:val="none" w:sz="0" w:space="0" w:color="auto"/>
          </w:divBdr>
        </w:div>
        <w:div w:id="882138860">
          <w:marLeft w:val="0"/>
          <w:marRight w:val="0"/>
          <w:marTop w:val="0"/>
          <w:marBottom w:val="0"/>
          <w:divBdr>
            <w:top w:val="none" w:sz="0" w:space="0" w:color="auto"/>
            <w:left w:val="none" w:sz="0" w:space="0" w:color="auto"/>
            <w:bottom w:val="none" w:sz="0" w:space="0" w:color="auto"/>
            <w:right w:val="none" w:sz="0" w:space="0" w:color="auto"/>
          </w:divBdr>
        </w:div>
        <w:div w:id="695425581">
          <w:marLeft w:val="0"/>
          <w:marRight w:val="0"/>
          <w:marTop w:val="0"/>
          <w:marBottom w:val="0"/>
          <w:divBdr>
            <w:top w:val="none" w:sz="0" w:space="0" w:color="auto"/>
            <w:left w:val="none" w:sz="0" w:space="0" w:color="auto"/>
            <w:bottom w:val="none" w:sz="0" w:space="0" w:color="auto"/>
            <w:right w:val="none" w:sz="0" w:space="0" w:color="auto"/>
          </w:divBdr>
        </w:div>
        <w:div w:id="130289552">
          <w:marLeft w:val="0"/>
          <w:marRight w:val="0"/>
          <w:marTop w:val="0"/>
          <w:marBottom w:val="0"/>
          <w:divBdr>
            <w:top w:val="none" w:sz="0" w:space="0" w:color="auto"/>
            <w:left w:val="none" w:sz="0" w:space="0" w:color="auto"/>
            <w:bottom w:val="none" w:sz="0" w:space="0" w:color="auto"/>
            <w:right w:val="none" w:sz="0" w:space="0" w:color="auto"/>
          </w:divBdr>
        </w:div>
        <w:div w:id="383259521">
          <w:marLeft w:val="0"/>
          <w:marRight w:val="0"/>
          <w:marTop w:val="0"/>
          <w:marBottom w:val="0"/>
          <w:divBdr>
            <w:top w:val="none" w:sz="0" w:space="0" w:color="auto"/>
            <w:left w:val="none" w:sz="0" w:space="0" w:color="auto"/>
            <w:bottom w:val="none" w:sz="0" w:space="0" w:color="auto"/>
            <w:right w:val="none" w:sz="0" w:space="0" w:color="auto"/>
          </w:divBdr>
        </w:div>
        <w:div w:id="1097169267">
          <w:marLeft w:val="0"/>
          <w:marRight w:val="0"/>
          <w:marTop w:val="0"/>
          <w:marBottom w:val="0"/>
          <w:divBdr>
            <w:top w:val="none" w:sz="0" w:space="0" w:color="auto"/>
            <w:left w:val="none" w:sz="0" w:space="0" w:color="auto"/>
            <w:bottom w:val="none" w:sz="0" w:space="0" w:color="auto"/>
            <w:right w:val="none" w:sz="0" w:space="0" w:color="auto"/>
          </w:divBdr>
        </w:div>
        <w:div w:id="1667591784">
          <w:marLeft w:val="0"/>
          <w:marRight w:val="0"/>
          <w:marTop w:val="0"/>
          <w:marBottom w:val="0"/>
          <w:divBdr>
            <w:top w:val="none" w:sz="0" w:space="0" w:color="auto"/>
            <w:left w:val="none" w:sz="0" w:space="0" w:color="auto"/>
            <w:bottom w:val="none" w:sz="0" w:space="0" w:color="auto"/>
            <w:right w:val="none" w:sz="0" w:space="0" w:color="auto"/>
          </w:divBdr>
        </w:div>
        <w:div w:id="1111165125">
          <w:marLeft w:val="0"/>
          <w:marRight w:val="0"/>
          <w:marTop w:val="0"/>
          <w:marBottom w:val="0"/>
          <w:divBdr>
            <w:top w:val="none" w:sz="0" w:space="0" w:color="auto"/>
            <w:left w:val="none" w:sz="0" w:space="0" w:color="auto"/>
            <w:bottom w:val="none" w:sz="0" w:space="0" w:color="auto"/>
            <w:right w:val="none" w:sz="0" w:space="0" w:color="auto"/>
          </w:divBdr>
        </w:div>
        <w:div w:id="1863863534">
          <w:marLeft w:val="0"/>
          <w:marRight w:val="0"/>
          <w:marTop w:val="0"/>
          <w:marBottom w:val="0"/>
          <w:divBdr>
            <w:top w:val="none" w:sz="0" w:space="0" w:color="auto"/>
            <w:left w:val="none" w:sz="0" w:space="0" w:color="auto"/>
            <w:bottom w:val="none" w:sz="0" w:space="0" w:color="auto"/>
            <w:right w:val="none" w:sz="0" w:space="0" w:color="auto"/>
          </w:divBdr>
        </w:div>
        <w:div w:id="1465196979">
          <w:marLeft w:val="0"/>
          <w:marRight w:val="0"/>
          <w:marTop w:val="0"/>
          <w:marBottom w:val="0"/>
          <w:divBdr>
            <w:top w:val="none" w:sz="0" w:space="0" w:color="auto"/>
            <w:left w:val="none" w:sz="0" w:space="0" w:color="auto"/>
            <w:bottom w:val="none" w:sz="0" w:space="0" w:color="auto"/>
            <w:right w:val="none" w:sz="0" w:space="0" w:color="auto"/>
          </w:divBdr>
        </w:div>
        <w:div w:id="1604923675">
          <w:marLeft w:val="0"/>
          <w:marRight w:val="0"/>
          <w:marTop w:val="0"/>
          <w:marBottom w:val="0"/>
          <w:divBdr>
            <w:top w:val="none" w:sz="0" w:space="0" w:color="auto"/>
            <w:left w:val="none" w:sz="0" w:space="0" w:color="auto"/>
            <w:bottom w:val="none" w:sz="0" w:space="0" w:color="auto"/>
            <w:right w:val="none" w:sz="0" w:space="0" w:color="auto"/>
          </w:divBdr>
        </w:div>
        <w:div w:id="1836334028">
          <w:marLeft w:val="0"/>
          <w:marRight w:val="0"/>
          <w:marTop w:val="0"/>
          <w:marBottom w:val="0"/>
          <w:divBdr>
            <w:top w:val="none" w:sz="0" w:space="0" w:color="auto"/>
            <w:left w:val="none" w:sz="0" w:space="0" w:color="auto"/>
            <w:bottom w:val="none" w:sz="0" w:space="0" w:color="auto"/>
            <w:right w:val="none" w:sz="0" w:space="0" w:color="auto"/>
          </w:divBdr>
        </w:div>
        <w:div w:id="667565465">
          <w:marLeft w:val="0"/>
          <w:marRight w:val="0"/>
          <w:marTop w:val="0"/>
          <w:marBottom w:val="0"/>
          <w:divBdr>
            <w:top w:val="none" w:sz="0" w:space="0" w:color="auto"/>
            <w:left w:val="none" w:sz="0" w:space="0" w:color="auto"/>
            <w:bottom w:val="none" w:sz="0" w:space="0" w:color="auto"/>
            <w:right w:val="none" w:sz="0" w:space="0" w:color="auto"/>
          </w:divBdr>
        </w:div>
        <w:div w:id="554590504">
          <w:marLeft w:val="0"/>
          <w:marRight w:val="0"/>
          <w:marTop w:val="0"/>
          <w:marBottom w:val="0"/>
          <w:divBdr>
            <w:top w:val="none" w:sz="0" w:space="0" w:color="auto"/>
            <w:left w:val="none" w:sz="0" w:space="0" w:color="auto"/>
            <w:bottom w:val="none" w:sz="0" w:space="0" w:color="auto"/>
            <w:right w:val="none" w:sz="0" w:space="0" w:color="auto"/>
          </w:divBdr>
        </w:div>
        <w:div w:id="1340964191">
          <w:marLeft w:val="0"/>
          <w:marRight w:val="0"/>
          <w:marTop w:val="0"/>
          <w:marBottom w:val="0"/>
          <w:divBdr>
            <w:top w:val="none" w:sz="0" w:space="0" w:color="auto"/>
            <w:left w:val="none" w:sz="0" w:space="0" w:color="auto"/>
            <w:bottom w:val="none" w:sz="0" w:space="0" w:color="auto"/>
            <w:right w:val="none" w:sz="0" w:space="0" w:color="auto"/>
          </w:divBdr>
        </w:div>
        <w:div w:id="1574966113">
          <w:marLeft w:val="0"/>
          <w:marRight w:val="0"/>
          <w:marTop w:val="0"/>
          <w:marBottom w:val="0"/>
          <w:divBdr>
            <w:top w:val="none" w:sz="0" w:space="0" w:color="auto"/>
            <w:left w:val="none" w:sz="0" w:space="0" w:color="auto"/>
            <w:bottom w:val="none" w:sz="0" w:space="0" w:color="auto"/>
            <w:right w:val="none" w:sz="0" w:space="0" w:color="auto"/>
          </w:divBdr>
        </w:div>
        <w:div w:id="283776526">
          <w:marLeft w:val="0"/>
          <w:marRight w:val="0"/>
          <w:marTop w:val="0"/>
          <w:marBottom w:val="0"/>
          <w:divBdr>
            <w:top w:val="none" w:sz="0" w:space="0" w:color="auto"/>
            <w:left w:val="none" w:sz="0" w:space="0" w:color="auto"/>
            <w:bottom w:val="none" w:sz="0" w:space="0" w:color="auto"/>
            <w:right w:val="none" w:sz="0" w:space="0" w:color="auto"/>
          </w:divBdr>
        </w:div>
        <w:div w:id="767123355">
          <w:marLeft w:val="0"/>
          <w:marRight w:val="0"/>
          <w:marTop w:val="0"/>
          <w:marBottom w:val="0"/>
          <w:divBdr>
            <w:top w:val="none" w:sz="0" w:space="0" w:color="auto"/>
            <w:left w:val="none" w:sz="0" w:space="0" w:color="auto"/>
            <w:bottom w:val="none" w:sz="0" w:space="0" w:color="auto"/>
            <w:right w:val="none" w:sz="0" w:space="0" w:color="auto"/>
          </w:divBdr>
        </w:div>
        <w:div w:id="1705907544">
          <w:marLeft w:val="0"/>
          <w:marRight w:val="0"/>
          <w:marTop w:val="0"/>
          <w:marBottom w:val="0"/>
          <w:divBdr>
            <w:top w:val="none" w:sz="0" w:space="0" w:color="auto"/>
            <w:left w:val="none" w:sz="0" w:space="0" w:color="auto"/>
            <w:bottom w:val="none" w:sz="0" w:space="0" w:color="auto"/>
            <w:right w:val="none" w:sz="0" w:space="0" w:color="auto"/>
          </w:divBdr>
        </w:div>
        <w:div w:id="1754735865">
          <w:marLeft w:val="0"/>
          <w:marRight w:val="0"/>
          <w:marTop w:val="0"/>
          <w:marBottom w:val="0"/>
          <w:divBdr>
            <w:top w:val="none" w:sz="0" w:space="0" w:color="auto"/>
            <w:left w:val="none" w:sz="0" w:space="0" w:color="auto"/>
            <w:bottom w:val="none" w:sz="0" w:space="0" w:color="auto"/>
            <w:right w:val="none" w:sz="0" w:space="0" w:color="auto"/>
          </w:divBdr>
        </w:div>
        <w:div w:id="1929390587">
          <w:marLeft w:val="0"/>
          <w:marRight w:val="0"/>
          <w:marTop w:val="0"/>
          <w:marBottom w:val="0"/>
          <w:divBdr>
            <w:top w:val="none" w:sz="0" w:space="0" w:color="auto"/>
            <w:left w:val="none" w:sz="0" w:space="0" w:color="auto"/>
            <w:bottom w:val="none" w:sz="0" w:space="0" w:color="auto"/>
            <w:right w:val="none" w:sz="0" w:space="0" w:color="auto"/>
          </w:divBdr>
        </w:div>
        <w:div w:id="418866008">
          <w:marLeft w:val="0"/>
          <w:marRight w:val="0"/>
          <w:marTop w:val="0"/>
          <w:marBottom w:val="0"/>
          <w:divBdr>
            <w:top w:val="none" w:sz="0" w:space="0" w:color="auto"/>
            <w:left w:val="none" w:sz="0" w:space="0" w:color="auto"/>
            <w:bottom w:val="none" w:sz="0" w:space="0" w:color="auto"/>
            <w:right w:val="none" w:sz="0" w:space="0" w:color="auto"/>
          </w:divBdr>
        </w:div>
        <w:div w:id="1146583191">
          <w:marLeft w:val="0"/>
          <w:marRight w:val="0"/>
          <w:marTop w:val="0"/>
          <w:marBottom w:val="0"/>
          <w:divBdr>
            <w:top w:val="none" w:sz="0" w:space="0" w:color="auto"/>
            <w:left w:val="none" w:sz="0" w:space="0" w:color="auto"/>
            <w:bottom w:val="none" w:sz="0" w:space="0" w:color="auto"/>
            <w:right w:val="none" w:sz="0" w:space="0" w:color="auto"/>
          </w:divBdr>
        </w:div>
        <w:div w:id="1526673427">
          <w:marLeft w:val="0"/>
          <w:marRight w:val="0"/>
          <w:marTop w:val="0"/>
          <w:marBottom w:val="0"/>
          <w:divBdr>
            <w:top w:val="none" w:sz="0" w:space="0" w:color="auto"/>
            <w:left w:val="none" w:sz="0" w:space="0" w:color="auto"/>
            <w:bottom w:val="none" w:sz="0" w:space="0" w:color="auto"/>
            <w:right w:val="none" w:sz="0" w:space="0" w:color="auto"/>
          </w:divBdr>
        </w:div>
        <w:div w:id="1634798051">
          <w:marLeft w:val="0"/>
          <w:marRight w:val="0"/>
          <w:marTop w:val="0"/>
          <w:marBottom w:val="0"/>
          <w:divBdr>
            <w:top w:val="none" w:sz="0" w:space="0" w:color="auto"/>
            <w:left w:val="none" w:sz="0" w:space="0" w:color="auto"/>
            <w:bottom w:val="none" w:sz="0" w:space="0" w:color="auto"/>
            <w:right w:val="none" w:sz="0" w:space="0" w:color="auto"/>
          </w:divBdr>
        </w:div>
        <w:div w:id="1395546281">
          <w:marLeft w:val="0"/>
          <w:marRight w:val="0"/>
          <w:marTop w:val="0"/>
          <w:marBottom w:val="0"/>
          <w:divBdr>
            <w:top w:val="none" w:sz="0" w:space="0" w:color="auto"/>
            <w:left w:val="none" w:sz="0" w:space="0" w:color="auto"/>
            <w:bottom w:val="none" w:sz="0" w:space="0" w:color="auto"/>
            <w:right w:val="none" w:sz="0" w:space="0" w:color="auto"/>
          </w:divBdr>
        </w:div>
        <w:div w:id="1853912249">
          <w:marLeft w:val="0"/>
          <w:marRight w:val="0"/>
          <w:marTop w:val="0"/>
          <w:marBottom w:val="0"/>
          <w:divBdr>
            <w:top w:val="none" w:sz="0" w:space="0" w:color="auto"/>
            <w:left w:val="none" w:sz="0" w:space="0" w:color="auto"/>
            <w:bottom w:val="none" w:sz="0" w:space="0" w:color="auto"/>
            <w:right w:val="none" w:sz="0" w:space="0" w:color="auto"/>
          </w:divBdr>
        </w:div>
        <w:div w:id="412745806">
          <w:marLeft w:val="0"/>
          <w:marRight w:val="0"/>
          <w:marTop w:val="0"/>
          <w:marBottom w:val="0"/>
          <w:divBdr>
            <w:top w:val="none" w:sz="0" w:space="0" w:color="auto"/>
            <w:left w:val="none" w:sz="0" w:space="0" w:color="auto"/>
            <w:bottom w:val="none" w:sz="0" w:space="0" w:color="auto"/>
            <w:right w:val="none" w:sz="0" w:space="0" w:color="auto"/>
          </w:divBdr>
        </w:div>
        <w:div w:id="932275479">
          <w:marLeft w:val="0"/>
          <w:marRight w:val="0"/>
          <w:marTop w:val="0"/>
          <w:marBottom w:val="0"/>
          <w:divBdr>
            <w:top w:val="none" w:sz="0" w:space="0" w:color="auto"/>
            <w:left w:val="none" w:sz="0" w:space="0" w:color="auto"/>
            <w:bottom w:val="none" w:sz="0" w:space="0" w:color="auto"/>
            <w:right w:val="none" w:sz="0" w:space="0" w:color="auto"/>
          </w:divBdr>
        </w:div>
        <w:div w:id="1543710994">
          <w:marLeft w:val="0"/>
          <w:marRight w:val="0"/>
          <w:marTop w:val="0"/>
          <w:marBottom w:val="0"/>
          <w:divBdr>
            <w:top w:val="none" w:sz="0" w:space="0" w:color="auto"/>
            <w:left w:val="none" w:sz="0" w:space="0" w:color="auto"/>
            <w:bottom w:val="none" w:sz="0" w:space="0" w:color="auto"/>
            <w:right w:val="none" w:sz="0" w:space="0" w:color="auto"/>
          </w:divBdr>
        </w:div>
        <w:div w:id="1046878477">
          <w:marLeft w:val="0"/>
          <w:marRight w:val="0"/>
          <w:marTop w:val="0"/>
          <w:marBottom w:val="0"/>
          <w:divBdr>
            <w:top w:val="none" w:sz="0" w:space="0" w:color="auto"/>
            <w:left w:val="none" w:sz="0" w:space="0" w:color="auto"/>
            <w:bottom w:val="none" w:sz="0" w:space="0" w:color="auto"/>
            <w:right w:val="none" w:sz="0" w:space="0" w:color="auto"/>
          </w:divBdr>
        </w:div>
        <w:div w:id="385111334">
          <w:marLeft w:val="0"/>
          <w:marRight w:val="0"/>
          <w:marTop w:val="0"/>
          <w:marBottom w:val="0"/>
          <w:divBdr>
            <w:top w:val="none" w:sz="0" w:space="0" w:color="auto"/>
            <w:left w:val="none" w:sz="0" w:space="0" w:color="auto"/>
            <w:bottom w:val="none" w:sz="0" w:space="0" w:color="auto"/>
            <w:right w:val="none" w:sz="0" w:space="0" w:color="auto"/>
          </w:divBdr>
        </w:div>
        <w:div w:id="862354188">
          <w:marLeft w:val="0"/>
          <w:marRight w:val="0"/>
          <w:marTop w:val="0"/>
          <w:marBottom w:val="0"/>
          <w:divBdr>
            <w:top w:val="none" w:sz="0" w:space="0" w:color="auto"/>
            <w:left w:val="none" w:sz="0" w:space="0" w:color="auto"/>
            <w:bottom w:val="none" w:sz="0" w:space="0" w:color="auto"/>
            <w:right w:val="none" w:sz="0" w:space="0" w:color="auto"/>
          </w:divBdr>
        </w:div>
        <w:div w:id="429551961">
          <w:marLeft w:val="0"/>
          <w:marRight w:val="0"/>
          <w:marTop w:val="0"/>
          <w:marBottom w:val="0"/>
          <w:divBdr>
            <w:top w:val="none" w:sz="0" w:space="0" w:color="auto"/>
            <w:left w:val="none" w:sz="0" w:space="0" w:color="auto"/>
            <w:bottom w:val="none" w:sz="0" w:space="0" w:color="auto"/>
            <w:right w:val="none" w:sz="0" w:space="0" w:color="auto"/>
          </w:divBdr>
        </w:div>
        <w:div w:id="333149152">
          <w:marLeft w:val="0"/>
          <w:marRight w:val="0"/>
          <w:marTop w:val="0"/>
          <w:marBottom w:val="0"/>
          <w:divBdr>
            <w:top w:val="none" w:sz="0" w:space="0" w:color="auto"/>
            <w:left w:val="none" w:sz="0" w:space="0" w:color="auto"/>
            <w:bottom w:val="none" w:sz="0" w:space="0" w:color="auto"/>
            <w:right w:val="none" w:sz="0" w:space="0" w:color="auto"/>
          </w:divBdr>
        </w:div>
        <w:div w:id="1930385282">
          <w:marLeft w:val="0"/>
          <w:marRight w:val="0"/>
          <w:marTop w:val="0"/>
          <w:marBottom w:val="0"/>
          <w:divBdr>
            <w:top w:val="none" w:sz="0" w:space="0" w:color="auto"/>
            <w:left w:val="none" w:sz="0" w:space="0" w:color="auto"/>
            <w:bottom w:val="none" w:sz="0" w:space="0" w:color="auto"/>
            <w:right w:val="none" w:sz="0" w:space="0" w:color="auto"/>
          </w:divBdr>
        </w:div>
        <w:div w:id="1182012272">
          <w:marLeft w:val="0"/>
          <w:marRight w:val="0"/>
          <w:marTop w:val="0"/>
          <w:marBottom w:val="0"/>
          <w:divBdr>
            <w:top w:val="none" w:sz="0" w:space="0" w:color="auto"/>
            <w:left w:val="none" w:sz="0" w:space="0" w:color="auto"/>
            <w:bottom w:val="none" w:sz="0" w:space="0" w:color="auto"/>
            <w:right w:val="none" w:sz="0" w:space="0" w:color="auto"/>
          </w:divBdr>
        </w:div>
        <w:div w:id="1048920947">
          <w:marLeft w:val="0"/>
          <w:marRight w:val="0"/>
          <w:marTop w:val="0"/>
          <w:marBottom w:val="0"/>
          <w:divBdr>
            <w:top w:val="none" w:sz="0" w:space="0" w:color="auto"/>
            <w:left w:val="none" w:sz="0" w:space="0" w:color="auto"/>
            <w:bottom w:val="none" w:sz="0" w:space="0" w:color="auto"/>
            <w:right w:val="none" w:sz="0" w:space="0" w:color="auto"/>
          </w:divBdr>
        </w:div>
        <w:div w:id="1047489399">
          <w:marLeft w:val="0"/>
          <w:marRight w:val="0"/>
          <w:marTop w:val="0"/>
          <w:marBottom w:val="0"/>
          <w:divBdr>
            <w:top w:val="none" w:sz="0" w:space="0" w:color="auto"/>
            <w:left w:val="none" w:sz="0" w:space="0" w:color="auto"/>
            <w:bottom w:val="none" w:sz="0" w:space="0" w:color="auto"/>
            <w:right w:val="none" w:sz="0" w:space="0" w:color="auto"/>
          </w:divBdr>
        </w:div>
        <w:div w:id="1718163288">
          <w:marLeft w:val="0"/>
          <w:marRight w:val="0"/>
          <w:marTop w:val="0"/>
          <w:marBottom w:val="0"/>
          <w:divBdr>
            <w:top w:val="none" w:sz="0" w:space="0" w:color="auto"/>
            <w:left w:val="none" w:sz="0" w:space="0" w:color="auto"/>
            <w:bottom w:val="none" w:sz="0" w:space="0" w:color="auto"/>
            <w:right w:val="none" w:sz="0" w:space="0" w:color="auto"/>
          </w:divBdr>
        </w:div>
        <w:div w:id="308824792">
          <w:marLeft w:val="0"/>
          <w:marRight w:val="0"/>
          <w:marTop w:val="0"/>
          <w:marBottom w:val="0"/>
          <w:divBdr>
            <w:top w:val="none" w:sz="0" w:space="0" w:color="auto"/>
            <w:left w:val="none" w:sz="0" w:space="0" w:color="auto"/>
            <w:bottom w:val="none" w:sz="0" w:space="0" w:color="auto"/>
            <w:right w:val="none" w:sz="0" w:space="0" w:color="auto"/>
          </w:divBdr>
        </w:div>
        <w:div w:id="1528979494">
          <w:marLeft w:val="0"/>
          <w:marRight w:val="0"/>
          <w:marTop w:val="0"/>
          <w:marBottom w:val="0"/>
          <w:divBdr>
            <w:top w:val="none" w:sz="0" w:space="0" w:color="auto"/>
            <w:left w:val="none" w:sz="0" w:space="0" w:color="auto"/>
            <w:bottom w:val="none" w:sz="0" w:space="0" w:color="auto"/>
            <w:right w:val="none" w:sz="0" w:space="0" w:color="auto"/>
          </w:divBdr>
        </w:div>
        <w:div w:id="606540475">
          <w:marLeft w:val="0"/>
          <w:marRight w:val="0"/>
          <w:marTop w:val="0"/>
          <w:marBottom w:val="0"/>
          <w:divBdr>
            <w:top w:val="none" w:sz="0" w:space="0" w:color="auto"/>
            <w:left w:val="none" w:sz="0" w:space="0" w:color="auto"/>
            <w:bottom w:val="none" w:sz="0" w:space="0" w:color="auto"/>
            <w:right w:val="none" w:sz="0" w:space="0" w:color="auto"/>
          </w:divBdr>
        </w:div>
        <w:div w:id="713116144">
          <w:marLeft w:val="0"/>
          <w:marRight w:val="0"/>
          <w:marTop w:val="0"/>
          <w:marBottom w:val="0"/>
          <w:divBdr>
            <w:top w:val="none" w:sz="0" w:space="0" w:color="auto"/>
            <w:left w:val="none" w:sz="0" w:space="0" w:color="auto"/>
            <w:bottom w:val="none" w:sz="0" w:space="0" w:color="auto"/>
            <w:right w:val="none" w:sz="0" w:space="0" w:color="auto"/>
          </w:divBdr>
        </w:div>
        <w:div w:id="360521861">
          <w:marLeft w:val="0"/>
          <w:marRight w:val="0"/>
          <w:marTop w:val="0"/>
          <w:marBottom w:val="0"/>
          <w:divBdr>
            <w:top w:val="none" w:sz="0" w:space="0" w:color="auto"/>
            <w:left w:val="none" w:sz="0" w:space="0" w:color="auto"/>
            <w:bottom w:val="none" w:sz="0" w:space="0" w:color="auto"/>
            <w:right w:val="none" w:sz="0" w:space="0" w:color="auto"/>
          </w:divBdr>
        </w:div>
        <w:div w:id="620961943">
          <w:marLeft w:val="0"/>
          <w:marRight w:val="0"/>
          <w:marTop w:val="0"/>
          <w:marBottom w:val="0"/>
          <w:divBdr>
            <w:top w:val="none" w:sz="0" w:space="0" w:color="auto"/>
            <w:left w:val="none" w:sz="0" w:space="0" w:color="auto"/>
            <w:bottom w:val="none" w:sz="0" w:space="0" w:color="auto"/>
            <w:right w:val="none" w:sz="0" w:space="0" w:color="auto"/>
          </w:divBdr>
        </w:div>
        <w:div w:id="1682005535">
          <w:marLeft w:val="0"/>
          <w:marRight w:val="0"/>
          <w:marTop w:val="0"/>
          <w:marBottom w:val="0"/>
          <w:divBdr>
            <w:top w:val="none" w:sz="0" w:space="0" w:color="auto"/>
            <w:left w:val="none" w:sz="0" w:space="0" w:color="auto"/>
            <w:bottom w:val="none" w:sz="0" w:space="0" w:color="auto"/>
            <w:right w:val="none" w:sz="0" w:space="0" w:color="auto"/>
          </w:divBdr>
        </w:div>
        <w:div w:id="1916434752">
          <w:marLeft w:val="0"/>
          <w:marRight w:val="0"/>
          <w:marTop w:val="0"/>
          <w:marBottom w:val="0"/>
          <w:divBdr>
            <w:top w:val="none" w:sz="0" w:space="0" w:color="auto"/>
            <w:left w:val="none" w:sz="0" w:space="0" w:color="auto"/>
            <w:bottom w:val="none" w:sz="0" w:space="0" w:color="auto"/>
            <w:right w:val="none" w:sz="0" w:space="0" w:color="auto"/>
          </w:divBdr>
        </w:div>
        <w:div w:id="937327813">
          <w:marLeft w:val="0"/>
          <w:marRight w:val="0"/>
          <w:marTop w:val="0"/>
          <w:marBottom w:val="0"/>
          <w:divBdr>
            <w:top w:val="none" w:sz="0" w:space="0" w:color="auto"/>
            <w:left w:val="none" w:sz="0" w:space="0" w:color="auto"/>
            <w:bottom w:val="none" w:sz="0" w:space="0" w:color="auto"/>
            <w:right w:val="none" w:sz="0" w:space="0" w:color="auto"/>
          </w:divBdr>
        </w:div>
        <w:div w:id="1317493339">
          <w:marLeft w:val="0"/>
          <w:marRight w:val="0"/>
          <w:marTop w:val="0"/>
          <w:marBottom w:val="0"/>
          <w:divBdr>
            <w:top w:val="none" w:sz="0" w:space="0" w:color="auto"/>
            <w:left w:val="none" w:sz="0" w:space="0" w:color="auto"/>
            <w:bottom w:val="none" w:sz="0" w:space="0" w:color="auto"/>
            <w:right w:val="none" w:sz="0" w:space="0" w:color="auto"/>
          </w:divBdr>
        </w:div>
        <w:div w:id="1907301942">
          <w:marLeft w:val="0"/>
          <w:marRight w:val="0"/>
          <w:marTop w:val="0"/>
          <w:marBottom w:val="0"/>
          <w:divBdr>
            <w:top w:val="none" w:sz="0" w:space="0" w:color="auto"/>
            <w:left w:val="none" w:sz="0" w:space="0" w:color="auto"/>
            <w:bottom w:val="none" w:sz="0" w:space="0" w:color="auto"/>
            <w:right w:val="none" w:sz="0" w:space="0" w:color="auto"/>
          </w:divBdr>
        </w:div>
        <w:div w:id="372652967">
          <w:marLeft w:val="0"/>
          <w:marRight w:val="0"/>
          <w:marTop w:val="0"/>
          <w:marBottom w:val="0"/>
          <w:divBdr>
            <w:top w:val="none" w:sz="0" w:space="0" w:color="auto"/>
            <w:left w:val="none" w:sz="0" w:space="0" w:color="auto"/>
            <w:bottom w:val="none" w:sz="0" w:space="0" w:color="auto"/>
            <w:right w:val="none" w:sz="0" w:space="0" w:color="auto"/>
          </w:divBdr>
        </w:div>
        <w:div w:id="293146277">
          <w:marLeft w:val="0"/>
          <w:marRight w:val="0"/>
          <w:marTop w:val="0"/>
          <w:marBottom w:val="0"/>
          <w:divBdr>
            <w:top w:val="none" w:sz="0" w:space="0" w:color="auto"/>
            <w:left w:val="none" w:sz="0" w:space="0" w:color="auto"/>
            <w:bottom w:val="none" w:sz="0" w:space="0" w:color="auto"/>
            <w:right w:val="none" w:sz="0" w:space="0" w:color="auto"/>
          </w:divBdr>
        </w:div>
        <w:div w:id="1696808993">
          <w:marLeft w:val="0"/>
          <w:marRight w:val="0"/>
          <w:marTop w:val="0"/>
          <w:marBottom w:val="0"/>
          <w:divBdr>
            <w:top w:val="none" w:sz="0" w:space="0" w:color="auto"/>
            <w:left w:val="none" w:sz="0" w:space="0" w:color="auto"/>
            <w:bottom w:val="none" w:sz="0" w:space="0" w:color="auto"/>
            <w:right w:val="none" w:sz="0" w:space="0" w:color="auto"/>
          </w:divBdr>
        </w:div>
        <w:div w:id="1439830504">
          <w:marLeft w:val="0"/>
          <w:marRight w:val="0"/>
          <w:marTop w:val="0"/>
          <w:marBottom w:val="0"/>
          <w:divBdr>
            <w:top w:val="none" w:sz="0" w:space="0" w:color="auto"/>
            <w:left w:val="none" w:sz="0" w:space="0" w:color="auto"/>
            <w:bottom w:val="none" w:sz="0" w:space="0" w:color="auto"/>
            <w:right w:val="none" w:sz="0" w:space="0" w:color="auto"/>
          </w:divBdr>
        </w:div>
        <w:div w:id="42944401">
          <w:marLeft w:val="0"/>
          <w:marRight w:val="0"/>
          <w:marTop w:val="0"/>
          <w:marBottom w:val="0"/>
          <w:divBdr>
            <w:top w:val="none" w:sz="0" w:space="0" w:color="auto"/>
            <w:left w:val="none" w:sz="0" w:space="0" w:color="auto"/>
            <w:bottom w:val="none" w:sz="0" w:space="0" w:color="auto"/>
            <w:right w:val="none" w:sz="0" w:space="0" w:color="auto"/>
          </w:divBdr>
        </w:div>
        <w:div w:id="611936564">
          <w:marLeft w:val="0"/>
          <w:marRight w:val="0"/>
          <w:marTop w:val="0"/>
          <w:marBottom w:val="0"/>
          <w:divBdr>
            <w:top w:val="none" w:sz="0" w:space="0" w:color="auto"/>
            <w:left w:val="none" w:sz="0" w:space="0" w:color="auto"/>
            <w:bottom w:val="none" w:sz="0" w:space="0" w:color="auto"/>
            <w:right w:val="none" w:sz="0" w:space="0" w:color="auto"/>
          </w:divBdr>
        </w:div>
        <w:div w:id="431123314">
          <w:marLeft w:val="0"/>
          <w:marRight w:val="0"/>
          <w:marTop w:val="0"/>
          <w:marBottom w:val="0"/>
          <w:divBdr>
            <w:top w:val="none" w:sz="0" w:space="0" w:color="auto"/>
            <w:left w:val="none" w:sz="0" w:space="0" w:color="auto"/>
            <w:bottom w:val="none" w:sz="0" w:space="0" w:color="auto"/>
            <w:right w:val="none" w:sz="0" w:space="0" w:color="auto"/>
          </w:divBdr>
        </w:div>
        <w:div w:id="736168203">
          <w:marLeft w:val="0"/>
          <w:marRight w:val="0"/>
          <w:marTop w:val="0"/>
          <w:marBottom w:val="0"/>
          <w:divBdr>
            <w:top w:val="none" w:sz="0" w:space="0" w:color="auto"/>
            <w:left w:val="none" w:sz="0" w:space="0" w:color="auto"/>
            <w:bottom w:val="none" w:sz="0" w:space="0" w:color="auto"/>
            <w:right w:val="none" w:sz="0" w:space="0" w:color="auto"/>
          </w:divBdr>
        </w:div>
        <w:div w:id="1799912569">
          <w:marLeft w:val="0"/>
          <w:marRight w:val="0"/>
          <w:marTop w:val="0"/>
          <w:marBottom w:val="0"/>
          <w:divBdr>
            <w:top w:val="none" w:sz="0" w:space="0" w:color="auto"/>
            <w:left w:val="none" w:sz="0" w:space="0" w:color="auto"/>
            <w:bottom w:val="none" w:sz="0" w:space="0" w:color="auto"/>
            <w:right w:val="none" w:sz="0" w:space="0" w:color="auto"/>
          </w:divBdr>
        </w:div>
        <w:div w:id="1692221956">
          <w:marLeft w:val="0"/>
          <w:marRight w:val="0"/>
          <w:marTop w:val="0"/>
          <w:marBottom w:val="0"/>
          <w:divBdr>
            <w:top w:val="none" w:sz="0" w:space="0" w:color="auto"/>
            <w:left w:val="none" w:sz="0" w:space="0" w:color="auto"/>
            <w:bottom w:val="none" w:sz="0" w:space="0" w:color="auto"/>
            <w:right w:val="none" w:sz="0" w:space="0" w:color="auto"/>
          </w:divBdr>
        </w:div>
        <w:div w:id="728966377">
          <w:marLeft w:val="0"/>
          <w:marRight w:val="0"/>
          <w:marTop w:val="0"/>
          <w:marBottom w:val="0"/>
          <w:divBdr>
            <w:top w:val="none" w:sz="0" w:space="0" w:color="auto"/>
            <w:left w:val="none" w:sz="0" w:space="0" w:color="auto"/>
            <w:bottom w:val="none" w:sz="0" w:space="0" w:color="auto"/>
            <w:right w:val="none" w:sz="0" w:space="0" w:color="auto"/>
          </w:divBdr>
        </w:div>
        <w:div w:id="494077708">
          <w:marLeft w:val="0"/>
          <w:marRight w:val="0"/>
          <w:marTop w:val="0"/>
          <w:marBottom w:val="0"/>
          <w:divBdr>
            <w:top w:val="none" w:sz="0" w:space="0" w:color="auto"/>
            <w:left w:val="none" w:sz="0" w:space="0" w:color="auto"/>
            <w:bottom w:val="none" w:sz="0" w:space="0" w:color="auto"/>
            <w:right w:val="none" w:sz="0" w:space="0" w:color="auto"/>
          </w:divBdr>
        </w:div>
        <w:div w:id="1785466526">
          <w:marLeft w:val="0"/>
          <w:marRight w:val="0"/>
          <w:marTop w:val="0"/>
          <w:marBottom w:val="0"/>
          <w:divBdr>
            <w:top w:val="none" w:sz="0" w:space="0" w:color="auto"/>
            <w:left w:val="none" w:sz="0" w:space="0" w:color="auto"/>
            <w:bottom w:val="none" w:sz="0" w:space="0" w:color="auto"/>
            <w:right w:val="none" w:sz="0" w:space="0" w:color="auto"/>
          </w:divBdr>
        </w:div>
        <w:div w:id="1368263610">
          <w:marLeft w:val="0"/>
          <w:marRight w:val="0"/>
          <w:marTop w:val="0"/>
          <w:marBottom w:val="0"/>
          <w:divBdr>
            <w:top w:val="none" w:sz="0" w:space="0" w:color="auto"/>
            <w:left w:val="none" w:sz="0" w:space="0" w:color="auto"/>
            <w:bottom w:val="none" w:sz="0" w:space="0" w:color="auto"/>
            <w:right w:val="none" w:sz="0" w:space="0" w:color="auto"/>
          </w:divBdr>
        </w:div>
        <w:div w:id="1747535799">
          <w:marLeft w:val="0"/>
          <w:marRight w:val="0"/>
          <w:marTop w:val="0"/>
          <w:marBottom w:val="0"/>
          <w:divBdr>
            <w:top w:val="none" w:sz="0" w:space="0" w:color="auto"/>
            <w:left w:val="none" w:sz="0" w:space="0" w:color="auto"/>
            <w:bottom w:val="none" w:sz="0" w:space="0" w:color="auto"/>
            <w:right w:val="none" w:sz="0" w:space="0" w:color="auto"/>
          </w:divBdr>
        </w:div>
        <w:div w:id="1267422967">
          <w:marLeft w:val="0"/>
          <w:marRight w:val="0"/>
          <w:marTop w:val="0"/>
          <w:marBottom w:val="0"/>
          <w:divBdr>
            <w:top w:val="none" w:sz="0" w:space="0" w:color="auto"/>
            <w:left w:val="none" w:sz="0" w:space="0" w:color="auto"/>
            <w:bottom w:val="none" w:sz="0" w:space="0" w:color="auto"/>
            <w:right w:val="none" w:sz="0" w:space="0" w:color="auto"/>
          </w:divBdr>
        </w:div>
        <w:div w:id="1701393006">
          <w:marLeft w:val="0"/>
          <w:marRight w:val="0"/>
          <w:marTop w:val="0"/>
          <w:marBottom w:val="0"/>
          <w:divBdr>
            <w:top w:val="none" w:sz="0" w:space="0" w:color="auto"/>
            <w:left w:val="none" w:sz="0" w:space="0" w:color="auto"/>
            <w:bottom w:val="none" w:sz="0" w:space="0" w:color="auto"/>
            <w:right w:val="none" w:sz="0" w:space="0" w:color="auto"/>
          </w:divBdr>
        </w:div>
        <w:div w:id="1324968131">
          <w:marLeft w:val="0"/>
          <w:marRight w:val="0"/>
          <w:marTop w:val="0"/>
          <w:marBottom w:val="0"/>
          <w:divBdr>
            <w:top w:val="none" w:sz="0" w:space="0" w:color="auto"/>
            <w:left w:val="none" w:sz="0" w:space="0" w:color="auto"/>
            <w:bottom w:val="none" w:sz="0" w:space="0" w:color="auto"/>
            <w:right w:val="none" w:sz="0" w:space="0" w:color="auto"/>
          </w:divBdr>
        </w:div>
        <w:div w:id="638149646">
          <w:marLeft w:val="0"/>
          <w:marRight w:val="0"/>
          <w:marTop w:val="0"/>
          <w:marBottom w:val="0"/>
          <w:divBdr>
            <w:top w:val="none" w:sz="0" w:space="0" w:color="auto"/>
            <w:left w:val="none" w:sz="0" w:space="0" w:color="auto"/>
            <w:bottom w:val="none" w:sz="0" w:space="0" w:color="auto"/>
            <w:right w:val="none" w:sz="0" w:space="0" w:color="auto"/>
          </w:divBdr>
        </w:div>
        <w:div w:id="497042083">
          <w:marLeft w:val="0"/>
          <w:marRight w:val="0"/>
          <w:marTop w:val="0"/>
          <w:marBottom w:val="0"/>
          <w:divBdr>
            <w:top w:val="none" w:sz="0" w:space="0" w:color="auto"/>
            <w:left w:val="none" w:sz="0" w:space="0" w:color="auto"/>
            <w:bottom w:val="none" w:sz="0" w:space="0" w:color="auto"/>
            <w:right w:val="none" w:sz="0" w:space="0" w:color="auto"/>
          </w:divBdr>
        </w:div>
        <w:div w:id="2119324937">
          <w:marLeft w:val="0"/>
          <w:marRight w:val="0"/>
          <w:marTop w:val="0"/>
          <w:marBottom w:val="0"/>
          <w:divBdr>
            <w:top w:val="none" w:sz="0" w:space="0" w:color="auto"/>
            <w:left w:val="none" w:sz="0" w:space="0" w:color="auto"/>
            <w:bottom w:val="none" w:sz="0" w:space="0" w:color="auto"/>
            <w:right w:val="none" w:sz="0" w:space="0" w:color="auto"/>
          </w:divBdr>
        </w:div>
        <w:div w:id="1653216692">
          <w:marLeft w:val="0"/>
          <w:marRight w:val="0"/>
          <w:marTop w:val="0"/>
          <w:marBottom w:val="0"/>
          <w:divBdr>
            <w:top w:val="none" w:sz="0" w:space="0" w:color="auto"/>
            <w:left w:val="none" w:sz="0" w:space="0" w:color="auto"/>
            <w:bottom w:val="none" w:sz="0" w:space="0" w:color="auto"/>
            <w:right w:val="none" w:sz="0" w:space="0" w:color="auto"/>
          </w:divBdr>
        </w:div>
        <w:div w:id="621035409">
          <w:marLeft w:val="0"/>
          <w:marRight w:val="0"/>
          <w:marTop w:val="0"/>
          <w:marBottom w:val="0"/>
          <w:divBdr>
            <w:top w:val="none" w:sz="0" w:space="0" w:color="auto"/>
            <w:left w:val="none" w:sz="0" w:space="0" w:color="auto"/>
            <w:bottom w:val="none" w:sz="0" w:space="0" w:color="auto"/>
            <w:right w:val="none" w:sz="0" w:space="0" w:color="auto"/>
          </w:divBdr>
        </w:div>
        <w:div w:id="952057448">
          <w:marLeft w:val="0"/>
          <w:marRight w:val="0"/>
          <w:marTop w:val="0"/>
          <w:marBottom w:val="0"/>
          <w:divBdr>
            <w:top w:val="none" w:sz="0" w:space="0" w:color="auto"/>
            <w:left w:val="none" w:sz="0" w:space="0" w:color="auto"/>
            <w:bottom w:val="none" w:sz="0" w:space="0" w:color="auto"/>
            <w:right w:val="none" w:sz="0" w:space="0" w:color="auto"/>
          </w:divBdr>
        </w:div>
        <w:div w:id="601185206">
          <w:marLeft w:val="0"/>
          <w:marRight w:val="0"/>
          <w:marTop w:val="0"/>
          <w:marBottom w:val="0"/>
          <w:divBdr>
            <w:top w:val="none" w:sz="0" w:space="0" w:color="auto"/>
            <w:left w:val="none" w:sz="0" w:space="0" w:color="auto"/>
            <w:bottom w:val="none" w:sz="0" w:space="0" w:color="auto"/>
            <w:right w:val="none" w:sz="0" w:space="0" w:color="auto"/>
          </w:divBdr>
        </w:div>
        <w:div w:id="1715614740">
          <w:marLeft w:val="0"/>
          <w:marRight w:val="0"/>
          <w:marTop w:val="0"/>
          <w:marBottom w:val="0"/>
          <w:divBdr>
            <w:top w:val="none" w:sz="0" w:space="0" w:color="auto"/>
            <w:left w:val="none" w:sz="0" w:space="0" w:color="auto"/>
            <w:bottom w:val="none" w:sz="0" w:space="0" w:color="auto"/>
            <w:right w:val="none" w:sz="0" w:space="0" w:color="auto"/>
          </w:divBdr>
        </w:div>
        <w:div w:id="1930036965">
          <w:marLeft w:val="0"/>
          <w:marRight w:val="0"/>
          <w:marTop w:val="0"/>
          <w:marBottom w:val="0"/>
          <w:divBdr>
            <w:top w:val="none" w:sz="0" w:space="0" w:color="auto"/>
            <w:left w:val="none" w:sz="0" w:space="0" w:color="auto"/>
            <w:bottom w:val="none" w:sz="0" w:space="0" w:color="auto"/>
            <w:right w:val="none" w:sz="0" w:space="0" w:color="auto"/>
          </w:divBdr>
        </w:div>
        <w:div w:id="206767418">
          <w:marLeft w:val="0"/>
          <w:marRight w:val="0"/>
          <w:marTop w:val="0"/>
          <w:marBottom w:val="0"/>
          <w:divBdr>
            <w:top w:val="none" w:sz="0" w:space="0" w:color="auto"/>
            <w:left w:val="none" w:sz="0" w:space="0" w:color="auto"/>
            <w:bottom w:val="none" w:sz="0" w:space="0" w:color="auto"/>
            <w:right w:val="none" w:sz="0" w:space="0" w:color="auto"/>
          </w:divBdr>
        </w:div>
        <w:div w:id="156117128">
          <w:marLeft w:val="0"/>
          <w:marRight w:val="0"/>
          <w:marTop w:val="0"/>
          <w:marBottom w:val="0"/>
          <w:divBdr>
            <w:top w:val="none" w:sz="0" w:space="0" w:color="auto"/>
            <w:left w:val="none" w:sz="0" w:space="0" w:color="auto"/>
            <w:bottom w:val="none" w:sz="0" w:space="0" w:color="auto"/>
            <w:right w:val="none" w:sz="0" w:space="0" w:color="auto"/>
          </w:divBdr>
        </w:div>
        <w:div w:id="2061859162">
          <w:marLeft w:val="0"/>
          <w:marRight w:val="0"/>
          <w:marTop w:val="0"/>
          <w:marBottom w:val="0"/>
          <w:divBdr>
            <w:top w:val="none" w:sz="0" w:space="0" w:color="auto"/>
            <w:left w:val="none" w:sz="0" w:space="0" w:color="auto"/>
            <w:bottom w:val="none" w:sz="0" w:space="0" w:color="auto"/>
            <w:right w:val="none" w:sz="0" w:space="0" w:color="auto"/>
          </w:divBdr>
        </w:div>
        <w:div w:id="336084493">
          <w:marLeft w:val="0"/>
          <w:marRight w:val="0"/>
          <w:marTop w:val="0"/>
          <w:marBottom w:val="0"/>
          <w:divBdr>
            <w:top w:val="none" w:sz="0" w:space="0" w:color="auto"/>
            <w:left w:val="none" w:sz="0" w:space="0" w:color="auto"/>
            <w:bottom w:val="none" w:sz="0" w:space="0" w:color="auto"/>
            <w:right w:val="none" w:sz="0" w:space="0" w:color="auto"/>
          </w:divBdr>
        </w:div>
        <w:div w:id="427040397">
          <w:marLeft w:val="0"/>
          <w:marRight w:val="0"/>
          <w:marTop w:val="0"/>
          <w:marBottom w:val="0"/>
          <w:divBdr>
            <w:top w:val="none" w:sz="0" w:space="0" w:color="auto"/>
            <w:left w:val="none" w:sz="0" w:space="0" w:color="auto"/>
            <w:bottom w:val="none" w:sz="0" w:space="0" w:color="auto"/>
            <w:right w:val="none" w:sz="0" w:space="0" w:color="auto"/>
          </w:divBdr>
        </w:div>
        <w:div w:id="629407949">
          <w:marLeft w:val="0"/>
          <w:marRight w:val="0"/>
          <w:marTop w:val="0"/>
          <w:marBottom w:val="0"/>
          <w:divBdr>
            <w:top w:val="none" w:sz="0" w:space="0" w:color="auto"/>
            <w:left w:val="none" w:sz="0" w:space="0" w:color="auto"/>
            <w:bottom w:val="none" w:sz="0" w:space="0" w:color="auto"/>
            <w:right w:val="none" w:sz="0" w:space="0" w:color="auto"/>
          </w:divBdr>
        </w:div>
        <w:div w:id="1012731416">
          <w:marLeft w:val="0"/>
          <w:marRight w:val="0"/>
          <w:marTop w:val="0"/>
          <w:marBottom w:val="0"/>
          <w:divBdr>
            <w:top w:val="none" w:sz="0" w:space="0" w:color="auto"/>
            <w:left w:val="none" w:sz="0" w:space="0" w:color="auto"/>
            <w:bottom w:val="none" w:sz="0" w:space="0" w:color="auto"/>
            <w:right w:val="none" w:sz="0" w:space="0" w:color="auto"/>
          </w:divBdr>
        </w:div>
        <w:div w:id="1030447460">
          <w:marLeft w:val="0"/>
          <w:marRight w:val="0"/>
          <w:marTop w:val="0"/>
          <w:marBottom w:val="0"/>
          <w:divBdr>
            <w:top w:val="none" w:sz="0" w:space="0" w:color="auto"/>
            <w:left w:val="none" w:sz="0" w:space="0" w:color="auto"/>
            <w:bottom w:val="none" w:sz="0" w:space="0" w:color="auto"/>
            <w:right w:val="none" w:sz="0" w:space="0" w:color="auto"/>
          </w:divBdr>
        </w:div>
        <w:div w:id="1440829140">
          <w:marLeft w:val="0"/>
          <w:marRight w:val="0"/>
          <w:marTop w:val="0"/>
          <w:marBottom w:val="0"/>
          <w:divBdr>
            <w:top w:val="none" w:sz="0" w:space="0" w:color="auto"/>
            <w:left w:val="none" w:sz="0" w:space="0" w:color="auto"/>
            <w:bottom w:val="none" w:sz="0" w:space="0" w:color="auto"/>
            <w:right w:val="none" w:sz="0" w:space="0" w:color="auto"/>
          </w:divBdr>
        </w:div>
        <w:div w:id="980503088">
          <w:marLeft w:val="0"/>
          <w:marRight w:val="0"/>
          <w:marTop w:val="0"/>
          <w:marBottom w:val="0"/>
          <w:divBdr>
            <w:top w:val="none" w:sz="0" w:space="0" w:color="auto"/>
            <w:left w:val="none" w:sz="0" w:space="0" w:color="auto"/>
            <w:bottom w:val="none" w:sz="0" w:space="0" w:color="auto"/>
            <w:right w:val="none" w:sz="0" w:space="0" w:color="auto"/>
          </w:divBdr>
        </w:div>
        <w:div w:id="570580685">
          <w:marLeft w:val="0"/>
          <w:marRight w:val="0"/>
          <w:marTop w:val="0"/>
          <w:marBottom w:val="0"/>
          <w:divBdr>
            <w:top w:val="none" w:sz="0" w:space="0" w:color="auto"/>
            <w:left w:val="none" w:sz="0" w:space="0" w:color="auto"/>
            <w:bottom w:val="none" w:sz="0" w:space="0" w:color="auto"/>
            <w:right w:val="none" w:sz="0" w:space="0" w:color="auto"/>
          </w:divBdr>
        </w:div>
        <w:div w:id="1950042504">
          <w:marLeft w:val="0"/>
          <w:marRight w:val="0"/>
          <w:marTop w:val="0"/>
          <w:marBottom w:val="0"/>
          <w:divBdr>
            <w:top w:val="none" w:sz="0" w:space="0" w:color="auto"/>
            <w:left w:val="none" w:sz="0" w:space="0" w:color="auto"/>
            <w:bottom w:val="none" w:sz="0" w:space="0" w:color="auto"/>
            <w:right w:val="none" w:sz="0" w:space="0" w:color="auto"/>
          </w:divBdr>
        </w:div>
        <w:div w:id="2036685512">
          <w:marLeft w:val="0"/>
          <w:marRight w:val="0"/>
          <w:marTop w:val="0"/>
          <w:marBottom w:val="0"/>
          <w:divBdr>
            <w:top w:val="none" w:sz="0" w:space="0" w:color="auto"/>
            <w:left w:val="none" w:sz="0" w:space="0" w:color="auto"/>
            <w:bottom w:val="none" w:sz="0" w:space="0" w:color="auto"/>
            <w:right w:val="none" w:sz="0" w:space="0" w:color="auto"/>
          </w:divBdr>
        </w:div>
        <w:div w:id="1018772160">
          <w:marLeft w:val="0"/>
          <w:marRight w:val="0"/>
          <w:marTop w:val="0"/>
          <w:marBottom w:val="0"/>
          <w:divBdr>
            <w:top w:val="none" w:sz="0" w:space="0" w:color="auto"/>
            <w:left w:val="none" w:sz="0" w:space="0" w:color="auto"/>
            <w:bottom w:val="none" w:sz="0" w:space="0" w:color="auto"/>
            <w:right w:val="none" w:sz="0" w:space="0" w:color="auto"/>
          </w:divBdr>
        </w:div>
        <w:div w:id="2061242892">
          <w:marLeft w:val="0"/>
          <w:marRight w:val="0"/>
          <w:marTop w:val="0"/>
          <w:marBottom w:val="0"/>
          <w:divBdr>
            <w:top w:val="none" w:sz="0" w:space="0" w:color="auto"/>
            <w:left w:val="none" w:sz="0" w:space="0" w:color="auto"/>
            <w:bottom w:val="none" w:sz="0" w:space="0" w:color="auto"/>
            <w:right w:val="none" w:sz="0" w:space="0" w:color="auto"/>
          </w:divBdr>
        </w:div>
        <w:div w:id="1649479282">
          <w:marLeft w:val="0"/>
          <w:marRight w:val="0"/>
          <w:marTop w:val="0"/>
          <w:marBottom w:val="0"/>
          <w:divBdr>
            <w:top w:val="none" w:sz="0" w:space="0" w:color="auto"/>
            <w:left w:val="none" w:sz="0" w:space="0" w:color="auto"/>
            <w:bottom w:val="none" w:sz="0" w:space="0" w:color="auto"/>
            <w:right w:val="none" w:sz="0" w:space="0" w:color="auto"/>
          </w:divBdr>
        </w:div>
        <w:div w:id="1137534030">
          <w:marLeft w:val="0"/>
          <w:marRight w:val="0"/>
          <w:marTop w:val="0"/>
          <w:marBottom w:val="0"/>
          <w:divBdr>
            <w:top w:val="none" w:sz="0" w:space="0" w:color="auto"/>
            <w:left w:val="none" w:sz="0" w:space="0" w:color="auto"/>
            <w:bottom w:val="none" w:sz="0" w:space="0" w:color="auto"/>
            <w:right w:val="none" w:sz="0" w:space="0" w:color="auto"/>
          </w:divBdr>
        </w:div>
        <w:div w:id="778838624">
          <w:marLeft w:val="0"/>
          <w:marRight w:val="0"/>
          <w:marTop w:val="0"/>
          <w:marBottom w:val="0"/>
          <w:divBdr>
            <w:top w:val="none" w:sz="0" w:space="0" w:color="auto"/>
            <w:left w:val="none" w:sz="0" w:space="0" w:color="auto"/>
            <w:bottom w:val="none" w:sz="0" w:space="0" w:color="auto"/>
            <w:right w:val="none" w:sz="0" w:space="0" w:color="auto"/>
          </w:divBdr>
        </w:div>
        <w:div w:id="1296984320">
          <w:marLeft w:val="0"/>
          <w:marRight w:val="0"/>
          <w:marTop w:val="0"/>
          <w:marBottom w:val="0"/>
          <w:divBdr>
            <w:top w:val="none" w:sz="0" w:space="0" w:color="auto"/>
            <w:left w:val="none" w:sz="0" w:space="0" w:color="auto"/>
            <w:bottom w:val="none" w:sz="0" w:space="0" w:color="auto"/>
            <w:right w:val="none" w:sz="0" w:space="0" w:color="auto"/>
          </w:divBdr>
        </w:div>
        <w:div w:id="1523009255">
          <w:marLeft w:val="0"/>
          <w:marRight w:val="0"/>
          <w:marTop w:val="0"/>
          <w:marBottom w:val="0"/>
          <w:divBdr>
            <w:top w:val="none" w:sz="0" w:space="0" w:color="auto"/>
            <w:left w:val="none" w:sz="0" w:space="0" w:color="auto"/>
            <w:bottom w:val="none" w:sz="0" w:space="0" w:color="auto"/>
            <w:right w:val="none" w:sz="0" w:space="0" w:color="auto"/>
          </w:divBdr>
        </w:div>
        <w:div w:id="700857732">
          <w:marLeft w:val="0"/>
          <w:marRight w:val="0"/>
          <w:marTop w:val="0"/>
          <w:marBottom w:val="0"/>
          <w:divBdr>
            <w:top w:val="none" w:sz="0" w:space="0" w:color="auto"/>
            <w:left w:val="none" w:sz="0" w:space="0" w:color="auto"/>
            <w:bottom w:val="none" w:sz="0" w:space="0" w:color="auto"/>
            <w:right w:val="none" w:sz="0" w:space="0" w:color="auto"/>
          </w:divBdr>
        </w:div>
        <w:div w:id="78646937">
          <w:marLeft w:val="0"/>
          <w:marRight w:val="0"/>
          <w:marTop w:val="0"/>
          <w:marBottom w:val="0"/>
          <w:divBdr>
            <w:top w:val="none" w:sz="0" w:space="0" w:color="auto"/>
            <w:left w:val="none" w:sz="0" w:space="0" w:color="auto"/>
            <w:bottom w:val="none" w:sz="0" w:space="0" w:color="auto"/>
            <w:right w:val="none" w:sz="0" w:space="0" w:color="auto"/>
          </w:divBdr>
        </w:div>
        <w:div w:id="501044792">
          <w:marLeft w:val="0"/>
          <w:marRight w:val="0"/>
          <w:marTop w:val="0"/>
          <w:marBottom w:val="0"/>
          <w:divBdr>
            <w:top w:val="none" w:sz="0" w:space="0" w:color="auto"/>
            <w:left w:val="none" w:sz="0" w:space="0" w:color="auto"/>
            <w:bottom w:val="none" w:sz="0" w:space="0" w:color="auto"/>
            <w:right w:val="none" w:sz="0" w:space="0" w:color="auto"/>
          </w:divBdr>
        </w:div>
        <w:div w:id="1344935435">
          <w:marLeft w:val="0"/>
          <w:marRight w:val="0"/>
          <w:marTop w:val="0"/>
          <w:marBottom w:val="0"/>
          <w:divBdr>
            <w:top w:val="none" w:sz="0" w:space="0" w:color="auto"/>
            <w:left w:val="none" w:sz="0" w:space="0" w:color="auto"/>
            <w:bottom w:val="none" w:sz="0" w:space="0" w:color="auto"/>
            <w:right w:val="none" w:sz="0" w:space="0" w:color="auto"/>
          </w:divBdr>
        </w:div>
        <w:div w:id="592862105">
          <w:marLeft w:val="0"/>
          <w:marRight w:val="0"/>
          <w:marTop w:val="0"/>
          <w:marBottom w:val="0"/>
          <w:divBdr>
            <w:top w:val="none" w:sz="0" w:space="0" w:color="auto"/>
            <w:left w:val="none" w:sz="0" w:space="0" w:color="auto"/>
            <w:bottom w:val="none" w:sz="0" w:space="0" w:color="auto"/>
            <w:right w:val="none" w:sz="0" w:space="0" w:color="auto"/>
          </w:divBdr>
        </w:div>
        <w:div w:id="621884901">
          <w:marLeft w:val="0"/>
          <w:marRight w:val="0"/>
          <w:marTop w:val="0"/>
          <w:marBottom w:val="0"/>
          <w:divBdr>
            <w:top w:val="none" w:sz="0" w:space="0" w:color="auto"/>
            <w:left w:val="none" w:sz="0" w:space="0" w:color="auto"/>
            <w:bottom w:val="none" w:sz="0" w:space="0" w:color="auto"/>
            <w:right w:val="none" w:sz="0" w:space="0" w:color="auto"/>
          </w:divBdr>
        </w:div>
        <w:div w:id="488835635">
          <w:marLeft w:val="0"/>
          <w:marRight w:val="0"/>
          <w:marTop w:val="0"/>
          <w:marBottom w:val="0"/>
          <w:divBdr>
            <w:top w:val="none" w:sz="0" w:space="0" w:color="auto"/>
            <w:left w:val="none" w:sz="0" w:space="0" w:color="auto"/>
            <w:bottom w:val="none" w:sz="0" w:space="0" w:color="auto"/>
            <w:right w:val="none" w:sz="0" w:space="0" w:color="auto"/>
          </w:divBdr>
        </w:div>
        <w:div w:id="1551725593">
          <w:marLeft w:val="0"/>
          <w:marRight w:val="0"/>
          <w:marTop w:val="0"/>
          <w:marBottom w:val="0"/>
          <w:divBdr>
            <w:top w:val="none" w:sz="0" w:space="0" w:color="auto"/>
            <w:left w:val="none" w:sz="0" w:space="0" w:color="auto"/>
            <w:bottom w:val="none" w:sz="0" w:space="0" w:color="auto"/>
            <w:right w:val="none" w:sz="0" w:space="0" w:color="auto"/>
          </w:divBdr>
        </w:div>
        <w:div w:id="516625643">
          <w:marLeft w:val="0"/>
          <w:marRight w:val="0"/>
          <w:marTop w:val="0"/>
          <w:marBottom w:val="0"/>
          <w:divBdr>
            <w:top w:val="none" w:sz="0" w:space="0" w:color="auto"/>
            <w:left w:val="none" w:sz="0" w:space="0" w:color="auto"/>
            <w:bottom w:val="none" w:sz="0" w:space="0" w:color="auto"/>
            <w:right w:val="none" w:sz="0" w:space="0" w:color="auto"/>
          </w:divBdr>
        </w:div>
        <w:div w:id="383409411">
          <w:marLeft w:val="0"/>
          <w:marRight w:val="0"/>
          <w:marTop w:val="0"/>
          <w:marBottom w:val="0"/>
          <w:divBdr>
            <w:top w:val="none" w:sz="0" w:space="0" w:color="auto"/>
            <w:left w:val="none" w:sz="0" w:space="0" w:color="auto"/>
            <w:bottom w:val="none" w:sz="0" w:space="0" w:color="auto"/>
            <w:right w:val="none" w:sz="0" w:space="0" w:color="auto"/>
          </w:divBdr>
        </w:div>
        <w:div w:id="1471052363">
          <w:marLeft w:val="0"/>
          <w:marRight w:val="0"/>
          <w:marTop w:val="0"/>
          <w:marBottom w:val="0"/>
          <w:divBdr>
            <w:top w:val="none" w:sz="0" w:space="0" w:color="auto"/>
            <w:left w:val="none" w:sz="0" w:space="0" w:color="auto"/>
            <w:bottom w:val="none" w:sz="0" w:space="0" w:color="auto"/>
            <w:right w:val="none" w:sz="0" w:space="0" w:color="auto"/>
          </w:divBdr>
        </w:div>
        <w:div w:id="931351987">
          <w:marLeft w:val="0"/>
          <w:marRight w:val="0"/>
          <w:marTop w:val="0"/>
          <w:marBottom w:val="0"/>
          <w:divBdr>
            <w:top w:val="none" w:sz="0" w:space="0" w:color="auto"/>
            <w:left w:val="none" w:sz="0" w:space="0" w:color="auto"/>
            <w:bottom w:val="none" w:sz="0" w:space="0" w:color="auto"/>
            <w:right w:val="none" w:sz="0" w:space="0" w:color="auto"/>
          </w:divBdr>
        </w:div>
        <w:div w:id="2021002615">
          <w:marLeft w:val="0"/>
          <w:marRight w:val="0"/>
          <w:marTop w:val="0"/>
          <w:marBottom w:val="0"/>
          <w:divBdr>
            <w:top w:val="none" w:sz="0" w:space="0" w:color="auto"/>
            <w:left w:val="none" w:sz="0" w:space="0" w:color="auto"/>
            <w:bottom w:val="none" w:sz="0" w:space="0" w:color="auto"/>
            <w:right w:val="none" w:sz="0" w:space="0" w:color="auto"/>
          </w:divBdr>
        </w:div>
        <w:div w:id="434831536">
          <w:marLeft w:val="0"/>
          <w:marRight w:val="0"/>
          <w:marTop w:val="0"/>
          <w:marBottom w:val="0"/>
          <w:divBdr>
            <w:top w:val="none" w:sz="0" w:space="0" w:color="auto"/>
            <w:left w:val="none" w:sz="0" w:space="0" w:color="auto"/>
            <w:bottom w:val="none" w:sz="0" w:space="0" w:color="auto"/>
            <w:right w:val="none" w:sz="0" w:space="0" w:color="auto"/>
          </w:divBdr>
        </w:div>
        <w:div w:id="1462115360">
          <w:marLeft w:val="0"/>
          <w:marRight w:val="0"/>
          <w:marTop w:val="0"/>
          <w:marBottom w:val="0"/>
          <w:divBdr>
            <w:top w:val="none" w:sz="0" w:space="0" w:color="auto"/>
            <w:left w:val="none" w:sz="0" w:space="0" w:color="auto"/>
            <w:bottom w:val="none" w:sz="0" w:space="0" w:color="auto"/>
            <w:right w:val="none" w:sz="0" w:space="0" w:color="auto"/>
          </w:divBdr>
        </w:div>
        <w:div w:id="1989892557">
          <w:marLeft w:val="0"/>
          <w:marRight w:val="0"/>
          <w:marTop w:val="0"/>
          <w:marBottom w:val="0"/>
          <w:divBdr>
            <w:top w:val="none" w:sz="0" w:space="0" w:color="auto"/>
            <w:left w:val="none" w:sz="0" w:space="0" w:color="auto"/>
            <w:bottom w:val="none" w:sz="0" w:space="0" w:color="auto"/>
            <w:right w:val="none" w:sz="0" w:space="0" w:color="auto"/>
          </w:divBdr>
        </w:div>
        <w:div w:id="1008483872">
          <w:marLeft w:val="0"/>
          <w:marRight w:val="0"/>
          <w:marTop w:val="0"/>
          <w:marBottom w:val="0"/>
          <w:divBdr>
            <w:top w:val="none" w:sz="0" w:space="0" w:color="auto"/>
            <w:left w:val="none" w:sz="0" w:space="0" w:color="auto"/>
            <w:bottom w:val="none" w:sz="0" w:space="0" w:color="auto"/>
            <w:right w:val="none" w:sz="0" w:space="0" w:color="auto"/>
          </w:divBdr>
        </w:div>
        <w:div w:id="1863199175">
          <w:marLeft w:val="0"/>
          <w:marRight w:val="0"/>
          <w:marTop w:val="0"/>
          <w:marBottom w:val="0"/>
          <w:divBdr>
            <w:top w:val="none" w:sz="0" w:space="0" w:color="auto"/>
            <w:left w:val="none" w:sz="0" w:space="0" w:color="auto"/>
            <w:bottom w:val="none" w:sz="0" w:space="0" w:color="auto"/>
            <w:right w:val="none" w:sz="0" w:space="0" w:color="auto"/>
          </w:divBdr>
        </w:div>
        <w:div w:id="1332027516">
          <w:marLeft w:val="0"/>
          <w:marRight w:val="0"/>
          <w:marTop w:val="0"/>
          <w:marBottom w:val="0"/>
          <w:divBdr>
            <w:top w:val="none" w:sz="0" w:space="0" w:color="auto"/>
            <w:left w:val="none" w:sz="0" w:space="0" w:color="auto"/>
            <w:bottom w:val="none" w:sz="0" w:space="0" w:color="auto"/>
            <w:right w:val="none" w:sz="0" w:space="0" w:color="auto"/>
          </w:divBdr>
        </w:div>
        <w:div w:id="1402562522">
          <w:marLeft w:val="0"/>
          <w:marRight w:val="0"/>
          <w:marTop w:val="0"/>
          <w:marBottom w:val="0"/>
          <w:divBdr>
            <w:top w:val="none" w:sz="0" w:space="0" w:color="auto"/>
            <w:left w:val="none" w:sz="0" w:space="0" w:color="auto"/>
            <w:bottom w:val="none" w:sz="0" w:space="0" w:color="auto"/>
            <w:right w:val="none" w:sz="0" w:space="0" w:color="auto"/>
          </w:divBdr>
        </w:div>
        <w:div w:id="724304248">
          <w:marLeft w:val="0"/>
          <w:marRight w:val="0"/>
          <w:marTop w:val="0"/>
          <w:marBottom w:val="0"/>
          <w:divBdr>
            <w:top w:val="none" w:sz="0" w:space="0" w:color="auto"/>
            <w:left w:val="none" w:sz="0" w:space="0" w:color="auto"/>
            <w:bottom w:val="none" w:sz="0" w:space="0" w:color="auto"/>
            <w:right w:val="none" w:sz="0" w:space="0" w:color="auto"/>
          </w:divBdr>
        </w:div>
        <w:div w:id="1555004041">
          <w:marLeft w:val="0"/>
          <w:marRight w:val="0"/>
          <w:marTop w:val="0"/>
          <w:marBottom w:val="0"/>
          <w:divBdr>
            <w:top w:val="none" w:sz="0" w:space="0" w:color="auto"/>
            <w:left w:val="none" w:sz="0" w:space="0" w:color="auto"/>
            <w:bottom w:val="none" w:sz="0" w:space="0" w:color="auto"/>
            <w:right w:val="none" w:sz="0" w:space="0" w:color="auto"/>
          </w:divBdr>
        </w:div>
        <w:div w:id="2061443115">
          <w:marLeft w:val="0"/>
          <w:marRight w:val="0"/>
          <w:marTop w:val="0"/>
          <w:marBottom w:val="0"/>
          <w:divBdr>
            <w:top w:val="none" w:sz="0" w:space="0" w:color="auto"/>
            <w:left w:val="none" w:sz="0" w:space="0" w:color="auto"/>
            <w:bottom w:val="none" w:sz="0" w:space="0" w:color="auto"/>
            <w:right w:val="none" w:sz="0" w:space="0" w:color="auto"/>
          </w:divBdr>
        </w:div>
        <w:div w:id="863398461">
          <w:marLeft w:val="0"/>
          <w:marRight w:val="0"/>
          <w:marTop w:val="0"/>
          <w:marBottom w:val="0"/>
          <w:divBdr>
            <w:top w:val="none" w:sz="0" w:space="0" w:color="auto"/>
            <w:left w:val="none" w:sz="0" w:space="0" w:color="auto"/>
            <w:bottom w:val="none" w:sz="0" w:space="0" w:color="auto"/>
            <w:right w:val="none" w:sz="0" w:space="0" w:color="auto"/>
          </w:divBdr>
        </w:div>
        <w:div w:id="1540509192">
          <w:marLeft w:val="0"/>
          <w:marRight w:val="0"/>
          <w:marTop w:val="0"/>
          <w:marBottom w:val="0"/>
          <w:divBdr>
            <w:top w:val="none" w:sz="0" w:space="0" w:color="auto"/>
            <w:left w:val="none" w:sz="0" w:space="0" w:color="auto"/>
            <w:bottom w:val="none" w:sz="0" w:space="0" w:color="auto"/>
            <w:right w:val="none" w:sz="0" w:space="0" w:color="auto"/>
          </w:divBdr>
        </w:div>
        <w:div w:id="549849213">
          <w:marLeft w:val="0"/>
          <w:marRight w:val="0"/>
          <w:marTop w:val="0"/>
          <w:marBottom w:val="0"/>
          <w:divBdr>
            <w:top w:val="none" w:sz="0" w:space="0" w:color="auto"/>
            <w:left w:val="none" w:sz="0" w:space="0" w:color="auto"/>
            <w:bottom w:val="none" w:sz="0" w:space="0" w:color="auto"/>
            <w:right w:val="none" w:sz="0" w:space="0" w:color="auto"/>
          </w:divBdr>
        </w:div>
        <w:div w:id="592007390">
          <w:marLeft w:val="0"/>
          <w:marRight w:val="0"/>
          <w:marTop w:val="0"/>
          <w:marBottom w:val="0"/>
          <w:divBdr>
            <w:top w:val="none" w:sz="0" w:space="0" w:color="auto"/>
            <w:left w:val="none" w:sz="0" w:space="0" w:color="auto"/>
            <w:bottom w:val="none" w:sz="0" w:space="0" w:color="auto"/>
            <w:right w:val="none" w:sz="0" w:space="0" w:color="auto"/>
          </w:divBdr>
        </w:div>
        <w:div w:id="1854030317">
          <w:marLeft w:val="0"/>
          <w:marRight w:val="0"/>
          <w:marTop w:val="0"/>
          <w:marBottom w:val="0"/>
          <w:divBdr>
            <w:top w:val="none" w:sz="0" w:space="0" w:color="auto"/>
            <w:left w:val="none" w:sz="0" w:space="0" w:color="auto"/>
            <w:bottom w:val="none" w:sz="0" w:space="0" w:color="auto"/>
            <w:right w:val="none" w:sz="0" w:space="0" w:color="auto"/>
          </w:divBdr>
        </w:div>
        <w:div w:id="769548648">
          <w:marLeft w:val="0"/>
          <w:marRight w:val="0"/>
          <w:marTop w:val="0"/>
          <w:marBottom w:val="0"/>
          <w:divBdr>
            <w:top w:val="none" w:sz="0" w:space="0" w:color="auto"/>
            <w:left w:val="none" w:sz="0" w:space="0" w:color="auto"/>
            <w:bottom w:val="none" w:sz="0" w:space="0" w:color="auto"/>
            <w:right w:val="none" w:sz="0" w:space="0" w:color="auto"/>
          </w:divBdr>
        </w:div>
        <w:div w:id="30033599">
          <w:marLeft w:val="0"/>
          <w:marRight w:val="0"/>
          <w:marTop w:val="0"/>
          <w:marBottom w:val="0"/>
          <w:divBdr>
            <w:top w:val="none" w:sz="0" w:space="0" w:color="auto"/>
            <w:left w:val="none" w:sz="0" w:space="0" w:color="auto"/>
            <w:bottom w:val="none" w:sz="0" w:space="0" w:color="auto"/>
            <w:right w:val="none" w:sz="0" w:space="0" w:color="auto"/>
          </w:divBdr>
        </w:div>
        <w:div w:id="893201384">
          <w:marLeft w:val="0"/>
          <w:marRight w:val="0"/>
          <w:marTop w:val="0"/>
          <w:marBottom w:val="0"/>
          <w:divBdr>
            <w:top w:val="none" w:sz="0" w:space="0" w:color="auto"/>
            <w:left w:val="none" w:sz="0" w:space="0" w:color="auto"/>
            <w:bottom w:val="none" w:sz="0" w:space="0" w:color="auto"/>
            <w:right w:val="none" w:sz="0" w:space="0" w:color="auto"/>
          </w:divBdr>
        </w:div>
        <w:div w:id="1894346389">
          <w:marLeft w:val="0"/>
          <w:marRight w:val="0"/>
          <w:marTop w:val="0"/>
          <w:marBottom w:val="0"/>
          <w:divBdr>
            <w:top w:val="none" w:sz="0" w:space="0" w:color="auto"/>
            <w:left w:val="none" w:sz="0" w:space="0" w:color="auto"/>
            <w:bottom w:val="none" w:sz="0" w:space="0" w:color="auto"/>
            <w:right w:val="none" w:sz="0" w:space="0" w:color="auto"/>
          </w:divBdr>
        </w:div>
        <w:div w:id="1986005196">
          <w:marLeft w:val="0"/>
          <w:marRight w:val="0"/>
          <w:marTop w:val="0"/>
          <w:marBottom w:val="0"/>
          <w:divBdr>
            <w:top w:val="none" w:sz="0" w:space="0" w:color="auto"/>
            <w:left w:val="none" w:sz="0" w:space="0" w:color="auto"/>
            <w:bottom w:val="none" w:sz="0" w:space="0" w:color="auto"/>
            <w:right w:val="none" w:sz="0" w:space="0" w:color="auto"/>
          </w:divBdr>
        </w:div>
        <w:div w:id="2028170325">
          <w:marLeft w:val="0"/>
          <w:marRight w:val="0"/>
          <w:marTop w:val="0"/>
          <w:marBottom w:val="0"/>
          <w:divBdr>
            <w:top w:val="none" w:sz="0" w:space="0" w:color="auto"/>
            <w:left w:val="none" w:sz="0" w:space="0" w:color="auto"/>
            <w:bottom w:val="none" w:sz="0" w:space="0" w:color="auto"/>
            <w:right w:val="none" w:sz="0" w:space="0" w:color="auto"/>
          </w:divBdr>
        </w:div>
        <w:div w:id="650136063">
          <w:marLeft w:val="0"/>
          <w:marRight w:val="0"/>
          <w:marTop w:val="0"/>
          <w:marBottom w:val="0"/>
          <w:divBdr>
            <w:top w:val="none" w:sz="0" w:space="0" w:color="auto"/>
            <w:left w:val="none" w:sz="0" w:space="0" w:color="auto"/>
            <w:bottom w:val="none" w:sz="0" w:space="0" w:color="auto"/>
            <w:right w:val="none" w:sz="0" w:space="0" w:color="auto"/>
          </w:divBdr>
        </w:div>
        <w:div w:id="1804469882">
          <w:marLeft w:val="0"/>
          <w:marRight w:val="0"/>
          <w:marTop w:val="0"/>
          <w:marBottom w:val="0"/>
          <w:divBdr>
            <w:top w:val="none" w:sz="0" w:space="0" w:color="auto"/>
            <w:left w:val="none" w:sz="0" w:space="0" w:color="auto"/>
            <w:bottom w:val="none" w:sz="0" w:space="0" w:color="auto"/>
            <w:right w:val="none" w:sz="0" w:space="0" w:color="auto"/>
          </w:divBdr>
        </w:div>
        <w:div w:id="2035810900">
          <w:marLeft w:val="0"/>
          <w:marRight w:val="0"/>
          <w:marTop w:val="0"/>
          <w:marBottom w:val="0"/>
          <w:divBdr>
            <w:top w:val="none" w:sz="0" w:space="0" w:color="auto"/>
            <w:left w:val="none" w:sz="0" w:space="0" w:color="auto"/>
            <w:bottom w:val="none" w:sz="0" w:space="0" w:color="auto"/>
            <w:right w:val="none" w:sz="0" w:space="0" w:color="auto"/>
          </w:divBdr>
        </w:div>
        <w:div w:id="1789662151">
          <w:marLeft w:val="0"/>
          <w:marRight w:val="0"/>
          <w:marTop w:val="0"/>
          <w:marBottom w:val="0"/>
          <w:divBdr>
            <w:top w:val="none" w:sz="0" w:space="0" w:color="auto"/>
            <w:left w:val="none" w:sz="0" w:space="0" w:color="auto"/>
            <w:bottom w:val="none" w:sz="0" w:space="0" w:color="auto"/>
            <w:right w:val="none" w:sz="0" w:space="0" w:color="auto"/>
          </w:divBdr>
        </w:div>
        <w:div w:id="897208682">
          <w:marLeft w:val="0"/>
          <w:marRight w:val="0"/>
          <w:marTop w:val="0"/>
          <w:marBottom w:val="0"/>
          <w:divBdr>
            <w:top w:val="none" w:sz="0" w:space="0" w:color="auto"/>
            <w:left w:val="none" w:sz="0" w:space="0" w:color="auto"/>
            <w:bottom w:val="none" w:sz="0" w:space="0" w:color="auto"/>
            <w:right w:val="none" w:sz="0" w:space="0" w:color="auto"/>
          </w:divBdr>
        </w:div>
        <w:div w:id="1965503699">
          <w:marLeft w:val="0"/>
          <w:marRight w:val="0"/>
          <w:marTop w:val="0"/>
          <w:marBottom w:val="0"/>
          <w:divBdr>
            <w:top w:val="none" w:sz="0" w:space="0" w:color="auto"/>
            <w:left w:val="none" w:sz="0" w:space="0" w:color="auto"/>
            <w:bottom w:val="none" w:sz="0" w:space="0" w:color="auto"/>
            <w:right w:val="none" w:sz="0" w:space="0" w:color="auto"/>
          </w:divBdr>
        </w:div>
        <w:div w:id="132791081">
          <w:marLeft w:val="0"/>
          <w:marRight w:val="0"/>
          <w:marTop w:val="0"/>
          <w:marBottom w:val="0"/>
          <w:divBdr>
            <w:top w:val="none" w:sz="0" w:space="0" w:color="auto"/>
            <w:left w:val="none" w:sz="0" w:space="0" w:color="auto"/>
            <w:bottom w:val="none" w:sz="0" w:space="0" w:color="auto"/>
            <w:right w:val="none" w:sz="0" w:space="0" w:color="auto"/>
          </w:divBdr>
        </w:div>
        <w:div w:id="967930255">
          <w:marLeft w:val="0"/>
          <w:marRight w:val="0"/>
          <w:marTop w:val="0"/>
          <w:marBottom w:val="0"/>
          <w:divBdr>
            <w:top w:val="none" w:sz="0" w:space="0" w:color="auto"/>
            <w:left w:val="none" w:sz="0" w:space="0" w:color="auto"/>
            <w:bottom w:val="none" w:sz="0" w:space="0" w:color="auto"/>
            <w:right w:val="none" w:sz="0" w:space="0" w:color="auto"/>
          </w:divBdr>
        </w:div>
        <w:div w:id="482158640">
          <w:marLeft w:val="0"/>
          <w:marRight w:val="0"/>
          <w:marTop w:val="0"/>
          <w:marBottom w:val="0"/>
          <w:divBdr>
            <w:top w:val="none" w:sz="0" w:space="0" w:color="auto"/>
            <w:left w:val="none" w:sz="0" w:space="0" w:color="auto"/>
            <w:bottom w:val="none" w:sz="0" w:space="0" w:color="auto"/>
            <w:right w:val="none" w:sz="0" w:space="0" w:color="auto"/>
          </w:divBdr>
        </w:div>
        <w:div w:id="1011957921">
          <w:marLeft w:val="0"/>
          <w:marRight w:val="0"/>
          <w:marTop w:val="0"/>
          <w:marBottom w:val="0"/>
          <w:divBdr>
            <w:top w:val="none" w:sz="0" w:space="0" w:color="auto"/>
            <w:left w:val="none" w:sz="0" w:space="0" w:color="auto"/>
            <w:bottom w:val="none" w:sz="0" w:space="0" w:color="auto"/>
            <w:right w:val="none" w:sz="0" w:space="0" w:color="auto"/>
          </w:divBdr>
        </w:div>
        <w:div w:id="1757626792">
          <w:marLeft w:val="0"/>
          <w:marRight w:val="0"/>
          <w:marTop w:val="0"/>
          <w:marBottom w:val="0"/>
          <w:divBdr>
            <w:top w:val="none" w:sz="0" w:space="0" w:color="auto"/>
            <w:left w:val="none" w:sz="0" w:space="0" w:color="auto"/>
            <w:bottom w:val="none" w:sz="0" w:space="0" w:color="auto"/>
            <w:right w:val="none" w:sz="0" w:space="0" w:color="auto"/>
          </w:divBdr>
        </w:div>
        <w:div w:id="1952087806">
          <w:marLeft w:val="0"/>
          <w:marRight w:val="0"/>
          <w:marTop w:val="0"/>
          <w:marBottom w:val="0"/>
          <w:divBdr>
            <w:top w:val="none" w:sz="0" w:space="0" w:color="auto"/>
            <w:left w:val="none" w:sz="0" w:space="0" w:color="auto"/>
            <w:bottom w:val="none" w:sz="0" w:space="0" w:color="auto"/>
            <w:right w:val="none" w:sz="0" w:space="0" w:color="auto"/>
          </w:divBdr>
        </w:div>
        <w:div w:id="1931305430">
          <w:marLeft w:val="0"/>
          <w:marRight w:val="0"/>
          <w:marTop w:val="0"/>
          <w:marBottom w:val="0"/>
          <w:divBdr>
            <w:top w:val="none" w:sz="0" w:space="0" w:color="auto"/>
            <w:left w:val="none" w:sz="0" w:space="0" w:color="auto"/>
            <w:bottom w:val="none" w:sz="0" w:space="0" w:color="auto"/>
            <w:right w:val="none" w:sz="0" w:space="0" w:color="auto"/>
          </w:divBdr>
        </w:div>
        <w:div w:id="1994529089">
          <w:marLeft w:val="0"/>
          <w:marRight w:val="0"/>
          <w:marTop w:val="0"/>
          <w:marBottom w:val="0"/>
          <w:divBdr>
            <w:top w:val="none" w:sz="0" w:space="0" w:color="auto"/>
            <w:left w:val="none" w:sz="0" w:space="0" w:color="auto"/>
            <w:bottom w:val="none" w:sz="0" w:space="0" w:color="auto"/>
            <w:right w:val="none" w:sz="0" w:space="0" w:color="auto"/>
          </w:divBdr>
        </w:div>
        <w:div w:id="1729495468">
          <w:marLeft w:val="0"/>
          <w:marRight w:val="0"/>
          <w:marTop w:val="0"/>
          <w:marBottom w:val="0"/>
          <w:divBdr>
            <w:top w:val="none" w:sz="0" w:space="0" w:color="auto"/>
            <w:left w:val="none" w:sz="0" w:space="0" w:color="auto"/>
            <w:bottom w:val="none" w:sz="0" w:space="0" w:color="auto"/>
            <w:right w:val="none" w:sz="0" w:space="0" w:color="auto"/>
          </w:divBdr>
        </w:div>
        <w:div w:id="757092693">
          <w:marLeft w:val="0"/>
          <w:marRight w:val="0"/>
          <w:marTop w:val="0"/>
          <w:marBottom w:val="0"/>
          <w:divBdr>
            <w:top w:val="none" w:sz="0" w:space="0" w:color="auto"/>
            <w:left w:val="none" w:sz="0" w:space="0" w:color="auto"/>
            <w:bottom w:val="none" w:sz="0" w:space="0" w:color="auto"/>
            <w:right w:val="none" w:sz="0" w:space="0" w:color="auto"/>
          </w:divBdr>
        </w:div>
        <w:div w:id="1046761996">
          <w:marLeft w:val="0"/>
          <w:marRight w:val="0"/>
          <w:marTop w:val="0"/>
          <w:marBottom w:val="0"/>
          <w:divBdr>
            <w:top w:val="none" w:sz="0" w:space="0" w:color="auto"/>
            <w:left w:val="none" w:sz="0" w:space="0" w:color="auto"/>
            <w:bottom w:val="none" w:sz="0" w:space="0" w:color="auto"/>
            <w:right w:val="none" w:sz="0" w:space="0" w:color="auto"/>
          </w:divBdr>
        </w:div>
        <w:div w:id="947657050">
          <w:marLeft w:val="0"/>
          <w:marRight w:val="0"/>
          <w:marTop w:val="0"/>
          <w:marBottom w:val="0"/>
          <w:divBdr>
            <w:top w:val="none" w:sz="0" w:space="0" w:color="auto"/>
            <w:left w:val="none" w:sz="0" w:space="0" w:color="auto"/>
            <w:bottom w:val="none" w:sz="0" w:space="0" w:color="auto"/>
            <w:right w:val="none" w:sz="0" w:space="0" w:color="auto"/>
          </w:divBdr>
        </w:div>
        <w:div w:id="386532303">
          <w:marLeft w:val="0"/>
          <w:marRight w:val="0"/>
          <w:marTop w:val="0"/>
          <w:marBottom w:val="0"/>
          <w:divBdr>
            <w:top w:val="none" w:sz="0" w:space="0" w:color="auto"/>
            <w:left w:val="none" w:sz="0" w:space="0" w:color="auto"/>
            <w:bottom w:val="none" w:sz="0" w:space="0" w:color="auto"/>
            <w:right w:val="none" w:sz="0" w:space="0" w:color="auto"/>
          </w:divBdr>
        </w:div>
        <w:div w:id="578366968">
          <w:marLeft w:val="0"/>
          <w:marRight w:val="0"/>
          <w:marTop w:val="0"/>
          <w:marBottom w:val="0"/>
          <w:divBdr>
            <w:top w:val="none" w:sz="0" w:space="0" w:color="auto"/>
            <w:left w:val="none" w:sz="0" w:space="0" w:color="auto"/>
            <w:bottom w:val="none" w:sz="0" w:space="0" w:color="auto"/>
            <w:right w:val="none" w:sz="0" w:space="0" w:color="auto"/>
          </w:divBdr>
        </w:div>
        <w:div w:id="521095789">
          <w:marLeft w:val="0"/>
          <w:marRight w:val="0"/>
          <w:marTop w:val="0"/>
          <w:marBottom w:val="0"/>
          <w:divBdr>
            <w:top w:val="none" w:sz="0" w:space="0" w:color="auto"/>
            <w:left w:val="none" w:sz="0" w:space="0" w:color="auto"/>
            <w:bottom w:val="none" w:sz="0" w:space="0" w:color="auto"/>
            <w:right w:val="none" w:sz="0" w:space="0" w:color="auto"/>
          </w:divBdr>
        </w:div>
        <w:div w:id="1601330747">
          <w:marLeft w:val="0"/>
          <w:marRight w:val="0"/>
          <w:marTop w:val="0"/>
          <w:marBottom w:val="0"/>
          <w:divBdr>
            <w:top w:val="none" w:sz="0" w:space="0" w:color="auto"/>
            <w:left w:val="none" w:sz="0" w:space="0" w:color="auto"/>
            <w:bottom w:val="none" w:sz="0" w:space="0" w:color="auto"/>
            <w:right w:val="none" w:sz="0" w:space="0" w:color="auto"/>
          </w:divBdr>
        </w:div>
        <w:div w:id="863248167">
          <w:marLeft w:val="0"/>
          <w:marRight w:val="0"/>
          <w:marTop w:val="0"/>
          <w:marBottom w:val="0"/>
          <w:divBdr>
            <w:top w:val="none" w:sz="0" w:space="0" w:color="auto"/>
            <w:left w:val="none" w:sz="0" w:space="0" w:color="auto"/>
            <w:bottom w:val="none" w:sz="0" w:space="0" w:color="auto"/>
            <w:right w:val="none" w:sz="0" w:space="0" w:color="auto"/>
          </w:divBdr>
        </w:div>
        <w:div w:id="429081648">
          <w:marLeft w:val="0"/>
          <w:marRight w:val="0"/>
          <w:marTop w:val="0"/>
          <w:marBottom w:val="0"/>
          <w:divBdr>
            <w:top w:val="none" w:sz="0" w:space="0" w:color="auto"/>
            <w:left w:val="none" w:sz="0" w:space="0" w:color="auto"/>
            <w:bottom w:val="none" w:sz="0" w:space="0" w:color="auto"/>
            <w:right w:val="none" w:sz="0" w:space="0" w:color="auto"/>
          </w:divBdr>
        </w:div>
        <w:div w:id="1923027467">
          <w:marLeft w:val="0"/>
          <w:marRight w:val="0"/>
          <w:marTop w:val="0"/>
          <w:marBottom w:val="0"/>
          <w:divBdr>
            <w:top w:val="none" w:sz="0" w:space="0" w:color="auto"/>
            <w:left w:val="none" w:sz="0" w:space="0" w:color="auto"/>
            <w:bottom w:val="none" w:sz="0" w:space="0" w:color="auto"/>
            <w:right w:val="none" w:sz="0" w:space="0" w:color="auto"/>
          </w:divBdr>
        </w:div>
        <w:div w:id="1224560492">
          <w:marLeft w:val="0"/>
          <w:marRight w:val="0"/>
          <w:marTop w:val="0"/>
          <w:marBottom w:val="0"/>
          <w:divBdr>
            <w:top w:val="none" w:sz="0" w:space="0" w:color="auto"/>
            <w:left w:val="none" w:sz="0" w:space="0" w:color="auto"/>
            <w:bottom w:val="none" w:sz="0" w:space="0" w:color="auto"/>
            <w:right w:val="none" w:sz="0" w:space="0" w:color="auto"/>
          </w:divBdr>
        </w:div>
        <w:div w:id="2045212469">
          <w:marLeft w:val="0"/>
          <w:marRight w:val="0"/>
          <w:marTop w:val="0"/>
          <w:marBottom w:val="0"/>
          <w:divBdr>
            <w:top w:val="none" w:sz="0" w:space="0" w:color="auto"/>
            <w:left w:val="none" w:sz="0" w:space="0" w:color="auto"/>
            <w:bottom w:val="none" w:sz="0" w:space="0" w:color="auto"/>
            <w:right w:val="none" w:sz="0" w:space="0" w:color="auto"/>
          </w:divBdr>
        </w:div>
        <w:div w:id="1215392686">
          <w:marLeft w:val="0"/>
          <w:marRight w:val="0"/>
          <w:marTop w:val="0"/>
          <w:marBottom w:val="0"/>
          <w:divBdr>
            <w:top w:val="none" w:sz="0" w:space="0" w:color="auto"/>
            <w:left w:val="none" w:sz="0" w:space="0" w:color="auto"/>
            <w:bottom w:val="none" w:sz="0" w:space="0" w:color="auto"/>
            <w:right w:val="none" w:sz="0" w:space="0" w:color="auto"/>
          </w:divBdr>
        </w:div>
        <w:div w:id="388504273">
          <w:marLeft w:val="0"/>
          <w:marRight w:val="0"/>
          <w:marTop w:val="0"/>
          <w:marBottom w:val="0"/>
          <w:divBdr>
            <w:top w:val="none" w:sz="0" w:space="0" w:color="auto"/>
            <w:left w:val="none" w:sz="0" w:space="0" w:color="auto"/>
            <w:bottom w:val="none" w:sz="0" w:space="0" w:color="auto"/>
            <w:right w:val="none" w:sz="0" w:space="0" w:color="auto"/>
          </w:divBdr>
        </w:div>
        <w:div w:id="1318069351">
          <w:marLeft w:val="0"/>
          <w:marRight w:val="0"/>
          <w:marTop w:val="0"/>
          <w:marBottom w:val="0"/>
          <w:divBdr>
            <w:top w:val="none" w:sz="0" w:space="0" w:color="auto"/>
            <w:left w:val="none" w:sz="0" w:space="0" w:color="auto"/>
            <w:bottom w:val="none" w:sz="0" w:space="0" w:color="auto"/>
            <w:right w:val="none" w:sz="0" w:space="0" w:color="auto"/>
          </w:divBdr>
        </w:div>
        <w:div w:id="494229670">
          <w:marLeft w:val="0"/>
          <w:marRight w:val="0"/>
          <w:marTop w:val="0"/>
          <w:marBottom w:val="0"/>
          <w:divBdr>
            <w:top w:val="none" w:sz="0" w:space="0" w:color="auto"/>
            <w:left w:val="none" w:sz="0" w:space="0" w:color="auto"/>
            <w:bottom w:val="none" w:sz="0" w:space="0" w:color="auto"/>
            <w:right w:val="none" w:sz="0" w:space="0" w:color="auto"/>
          </w:divBdr>
        </w:div>
        <w:div w:id="133300980">
          <w:marLeft w:val="0"/>
          <w:marRight w:val="0"/>
          <w:marTop w:val="0"/>
          <w:marBottom w:val="0"/>
          <w:divBdr>
            <w:top w:val="none" w:sz="0" w:space="0" w:color="auto"/>
            <w:left w:val="none" w:sz="0" w:space="0" w:color="auto"/>
            <w:bottom w:val="none" w:sz="0" w:space="0" w:color="auto"/>
            <w:right w:val="none" w:sz="0" w:space="0" w:color="auto"/>
          </w:divBdr>
        </w:div>
        <w:div w:id="1314990355">
          <w:marLeft w:val="0"/>
          <w:marRight w:val="0"/>
          <w:marTop w:val="0"/>
          <w:marBottom w:val="0"/>
          <w:divBdr>
            <w:top w:val="none" w:sz="0" w:space="0" w:color="auto"/>
            <w:left w:val="none" w:sz="0" w:space="0" w:color="auto"/>
            <w:bottom w:val="none" w:sz="0" w:space="0" w:color="auto"/>
            <w:right w:val="none" w:sz="0" w:space="0" w:color="auto"/>
          </w:divBdr>
        </w:div>
        <w:div w:id="1249801760">
          <w:marLeft w:val="0"/>
          <w:marRight w:val="0"/>
          <w:marTop w:val="0"/>
          <w:marBottom w:val="0"/>
          <w:divBdr>
            <w:top w:val="none" w:sz="0" w:space="0" w:color="auto"/>
            <w:left w:val="none" w:sz="0" w:space="0" w:color="auto"/>
            <w:bottom w:val="none" w:sz="0" w:space="0" w:color="auto"/>
            <w:right w:val="none" w:sz="0" w:space="0" w:color="auto"/>
          </w:divBdr>
        </w:div>
        <w:div w:id="1119422546">
          <w:marLeft w:val="0"/>
          <w:marRight w:val="0"/>
          <w:marTop w:val="0"/>
          <w:marBottom w:val="0"/>
          <w:divBdr>
            <w:top w:val="none" w:sz="0" w:space="0" w:color="auto"/>
            <w:left w:val="none" w:sz="0" w:space="0" w:color="auto"/>
            <w:bottom w:val="none" w:sz="0" w:space="0" w:color="auto"/>
            <w:right w:val="none" w:sz="0" w:space="0" w:color="auto"/>
          </w:divBdr>
        </w:div>
        <w:div w:id="966399296">
          <w:marLeft w:val="0"/>
          <w:marRight w:val="0"/>
          <w:marTop w:val="0"/>
          <w:marBottom w:val="0"/>
          <w:divBdr>
            <w:top w:val="none" w:sz="0" w:space="0" w:color="auto"/>
            <w:left w:val="none" w:sz="0" w:space="0" w:color="auto"/>
            <w:bottom w:val="none" w:sz="0" w:space="0" w:color="auto"/>
            <w:right w:val="none" w:sz="0" w:space="0" w:color="auto"/>
          </w:divBdr>
        </w:div>
        <w:div w:id="1107194173">
          <w:marLeft w:val="0"/>
          <w:marRight w:val="0"/>
          <w:marTop w:val="0"/>
          <w:marBottom w:val="0"/>
          <w:divBdr>
            <w:top w:val="none" w:sz="0" w:space="0" w:color="auto"/>
            <w:left w:val="none" w:sz="0" w:space="0" w:color="auto"/>
            <w:bottom w:val="none" w:sz="0" w:space="0" w:color="auto"/>
            <w:right w:val="none" w:sz="0" w:space="0" w:color="auto"/>
          </w:divBdr>
        </w:div>
        <w:div w:id="1299412352">
          <w:marLeft w:val="0"/>
          <w:marRight w:val="0"/>
          <w:marTop w:val="0"/>
          <w:marBottom w:val="0"/>
          <w:divBdr>
            <w:top w:val="none" w:sz="0" w:space="0" w:color="auto"/>
            <w:left w:val="none" w:sz="0" w:space="0" w:color="auto"/>
            <w:bottom w:val="none" w:sz="0" w:space="0" w:color="auto"/>
            <w:right w:val="none" w:sz="0" w:space="0" w:color="auto"/>
          </w:divBdr>
        </w:div>
        <w:div w:id="1831828173">
          <w:marLeft w:val="0"/>
          <w:marRight w:val="0"/>
          <w:marTop w:val="0"/>
          <w:marBottom w:val="0"/>
          <w:divBdr>
            <w:top w:val="none" w:sz="0" w:space="0" w:color="auto"/>
            <w:left w:val="none" w:sz="0" w:space="0" w:color="auto"/>
            <w:bottom w:val="none" w:sz="0" w:space="0" w:color="auto"/>
            <w:right w:val="none" w:sz="0" w:space="0" w:color="auto"/>
          </w:divBdr>
        </w:div>
        <w:div w:id="1195263558">
          <w:marLeft w:val="0"/>
          <w:marRight w:val="0"/>
          <w:marTop w:val="0"/>
          <w:marBottom w:val="0"/>
          <w:divBdr>
            <w:top w:val="none" w:sz="0" w:space="0" w:color="auto"/>
            <w:left w:val="none" w:sz="0" w:space="0" w:color="auto"/>
            <w:bottom w:val="none" w:sz="0" w:space="0" w:color="auto"/>
            <w:right w:val="none" w:sz="0" w:space="0" w:color="auto"/>
          </w:divBdr>
        </w:div>
        <w:div w:id="9185322">
          <w:marLeft w:val="0"/>
          <w:marRight w:val="0"/>
          <w:marTop w:val="0"/>
          <w:marBottom w:val="0"/>
          <w:divBdr>
            <w:top w:val="none" w:sz="0" w:space="0" w:color="auto"/>
            <w:left w:val="none" w:sz="0" w:space="0" w:color="auto"/>
            <w:bottom w:val="none" w:sz="0" w:space="0" w:color="auto"/>
            <w:right w:val="none" w:sz="0" w:space="0" w:color="auto"/>
          </w:divBdr>
        </w:div>
        <w:div w:id="1659839617">
          <w:marLeft w:val="0"/>
          <w:marRight w:val="0"/>
          <w:marTop w:val="0"/>
          <w:marBottom w:val="0"/>
          <w:divBdr>
            <w:top w:val="none" w:sz="0" w:space="0" w:color="auto"/>
            <w:left w:val="none" w:sz="0" w:space="0" w:color="auto"/>
            <w:bottom w:val="none" w:sz="0" w:space="0" w:color="auto"/>
            <w:right w:val="none" w:sz="0" w:space="0" w:color="auto"/>
          </w:divBdr>
        </w:div>
        <w:div w:id="228543646">
          <w:marLeft w:val="0"/>
          <w:marRight w:val="0"/>
          <w:marTop w:val="0"/>
          <w:marBottom w:val="0"/>
          <w:divBdr>
            <w:top w:val="none" w:sz="0" w:space="0" w:color="auto"/>
            <w:left w:val="none" w:sz="0" w:space="0" w:color="auto"/>
            <w:bottom w:val="none" w:sz="0" w:space="0" w:color="auto"/>
            <w:right w:val="none" w:sz="0" w:space="0" w:color="auto"/>
          </w:divBdr>
        </w:div>
        <w:div w:id="1674649587">
          <w:marLeft w:val="0"/>
          <w:marRight w:val="0"/>
          <w:marTop w:val="0"/>
          <w:marBottom w:val="0"/>
          <w:divBdr>
            <w:top w:val="none" w:sz="0" w:space="0" w:color="auto"/>
            <w:left w:val="none" w:sz="0" w:space="0" w:color="auto"/>
            <w:bottom w:val="none" w:sz="0" w:space="0" w:color="auto"/>
            <w:right w:val="none" w:sz="0" w:space="0" w:color="auto"/>
          </w:divBdr>
        </w:div>
        <w:div w:id="827936585">
          <w:marLeft w:val="0"/>
          <w:marRight w:val="0"/>
          <w:marTop w:val="0"/>
          <w:marBottom w:val="0"/>
          <w:divBdr>
            <w:top w:val="none" w:sz="0" w:space="0" w:color="auto"/>
            <w:left w:val="none" w:sz="0" w:space="0" w:color="auto"/>
            <w:bottom w:val="none" w:sz="0" w:space="0" w:color="auto"/>
            <w:right w:val="none" w:sz="0" w:space="0" w:color="auto"/>
          </w:divBdr>
        </w:div>
        <w:div w:id="1376541642">
          <w:marLeft w:val="0"/>
          <w:marRight w:val="0"/>
          <w:marTop w:val="0"/>
          <w:marBottom w:val="0"/>
          <w:divBdr>
            <w:top w:val="none" w:sz="0" w:space="0" w:color="auto"/>
            <w:left w:val="none" w:sz="0" w:space="0" w:color="auto"/>
            <w:bottom w:val="none" w:sz="0" w:space="0" w:color="auto"/>
            <w:right w:val="none" w:sz="0" w:space="0" w:color="auto"/>
          </w:divBdr>
        </w:div>
        <w:div w:id="2042317021">
          <w:marLeft w:val="0"/>
          <w:marRight w:val="0"/>
          <w:marTop w:val="0"/>
          <w:marBottom w:val="0"/>
          <w:divBdr>
            <w:top w:val="none" w:sz="0" w:space="0" w:color="auto"/>
            <w:left w:val="none" w:sz="0" w:space="0" w:color="auto"/>
            <w:bottom w:val="none" w:sz="0" w:space="0" w:color="auto"/>
            <w:right w:val="none" w:sz="0" w:space="0" w:color="auto"/>
          </w:divBdr>
        </w:div>
        <w:div w:id="1456098900">
          <w:marLeft w:val="0"/>
          <w:marRight w:val="0"/>
          <w:marTop w:val="0"/>
          <w:marBottom w:val="0"/>
          <w:divBdr>
            <w:top w:val="none" w:sz="0" w:space="0" w:color="auto"/>
            <w:left w:val="none" w:sz="0" w:space="0" w:color="auto"/>
            <w:bottom w:val="none" w:sz="0" w:space="0" w:color="auto"/>
            <w:right w:val="none" w:sz="0" w:space="0" w:color="auto"/>
          </w:divBdr>
        </w:div>
        <w:div w:id="381370528">
          <w:marLeft w:val="0"/>
          <w:marRight w:val="0"/>
          <w:marTop w:val="0"/>
          <w:marBottom w:val="0"/>
          <w:divBdr>
            <w:top w:val="none" w:sz="0" w:space="0" w:color="auto"/>
            <w:left w:val="none" w:sz="0" w:space="0" w:color="auto"/>
            <w:bottom w:val="none" w:sz="0" w:space="0" w:color="auto"/>
            <w:right w:val="none" w:sz="0" w:space="0" w:color="auto"/>
          </w:divBdr>
        </w:div>
        <w:div w:id="1612737541">
          <w:marLeft w:val="0"/>
          <w:marRight w:val="0"/>
          <w:marTop w:val="0"/>
          <w:marBottom w:val="0"/>
          <w:divBdr>
            <w:top w:val="none" w:sz="0" w:space="0" w:color="auto"/>
            <w:left w:val="none" w:sz="0" w:space="0" w:color="auto"/>
            <w:bottom w:val="none" w:sz="0" w:space="0" w:color="auto"/>
            <w:right w:val="none" w:sz="0" w:space="0" w:color="auto"/>
          </w:divBdr>
        </w:div>
        <w:div w:id="523861925">
          <w:marLeft w:val="0"/>
          <w:marRight w:val="0"/>
          <w:marTop w:val="0"/>
          <w:marBottom w:val="0"/>
          <w:divBdr>
            <w:top w:val="none" w:sz="0" w:space="0" w:color="auto"/>
            <w:left w:val="none" w:sz="0" w:space="0" w:color="auto"/>
            <w:bottom w:val="none" w:sz="0" w:space="0" w:color="auto"/>
            <w:right w:val="none" w:sz="0" w:space="0" w:color="auto"/>
          </w:divBdr>
        </w:div>
        <w:div w:id="302926576">
          <w:marLeft w:val="0"/>
          <w:marRight w:val="0"/>
          <w:marTop w:val="0"/>
          <w:marBottom w:val="0"/>
          <w:divBdr>
            <w:top w:val="none" w:sz="0" w:space="0" w:color="auto"/>
            <w:left w:val="none" w:sz="0" w:space="0" w:color="auto"/>
            <w:bottom w:val="none" w:sz="0" w:space="0" w:color="auto"/>
            <w:right w:val="none" w:sz="0" w:space="0" w:color="auto"/>
          </w:divBdr>
        </w:div>
        <w:div w:id="9727504">
          <w:marLeft w:val="0"/>
          <w:marRight w:val="0"/>
          <w:marTop w:val="0"/>
          <w:marBottom w:val="0"/>
          <w:divBdr>
            <w:top w:val="none" w:sz="0" w:space="0" w:color="auto"/>
            <w:left w:val="none" w:sz="0" w:space="0" w:color="auto"/>
            <w:bottom w:val="none" w:sz="0" w:space="0" w:color="auto"/>
            <w:right w:val="none" w:sz="0" w:space="0" w:color="auto"/>
          </w:divBdr>
        </w:div>
        <w:div w:id="2086106067">
          <w:marLeft w:val="0"/>
          <w:marRight w:val="0"/>
          <w:marTop w:val="0"/>
          <w:marBottom w:val="0"/>
          <w:divBdr>
            <w:top w:val="none" w:sz="0" w:space="0" w:color="auto"/>
            <w:left w:val="none" w:sz="0" w:space="0" w:color="auto"/>
            <w:bottom w:val="none" w:sz="0" w:space="0" w:color="auto"/>
            <w:right w:val="none" w:sz="0" w:space="0" w:color="auto"/>
          </w:divBdr>
        </w:div>
        <w:div w:id="118375043">
          <w:marLeft w:val="0"/>
          <w:marRight w:val="0"/>
          <w:marTop w:val="0"/>
          <w:marBottom w:val="0"/>
          <w:divBdr>
            <w:top w:val="none" w:sz="0" w:space="0" w:color="auto"/>
            <w:left w:val="none" w:sz="0" w:space="0" w:color="auto"/>
            <w:bottom w:val="none" w:sz="0" w:space="0" w:color="auto"/>
            <w:right w:val="none" w:sz="0" w:space="0" w:color="auto"/>
          </w:divBdr>
        </w:div>
        <w:div w:id="751243646">
          <w:marLeft w:val="0"/>
          <w:marRight w:val="0"/>
          <w:marTop w:val="0"/>
          <w:marBottom w:val="0"/>
          <w:divBdr>
            <w:top w:val="none" w:sz="0" w:space="0" w:color="auto"/>
            <w:left w:val="none" w:sz="0" w:space="0" w:color="auto"/>
            <w:bottom w:val="none" w:sz="0" w:space="0" w:color="auto"/>
            <w:right w:val="none" w:sz="0" w:space="0" w:color="auto"/>
          </w:divBdr>
        </w:div>
        <w:div w:id="585655609">
          <w:marLeft w:val="0"/>
          <w:marRight w:val="0"/>
          <w:marTop w:val="0"/>
          <w:marBottom w:val="0"/>
          <w:divBdr>
            <w:top w:val="none" w:sz="0" w:space="0" w:color="auto"/>
            <w:left w:val="none" w:sz="0" w:space="0" w:color="auto"/>
            <w:bottom w:val="none" w:sz="0" w:space="0" w:color="auto"/>
            <w:right w:val="none" w:sz="0" w:space="0" w:color="auto"/>
          </w:divBdr>
        </w:div>
        <w:div w:id="1456097225">
          <w:marLeft w:val="0"/>
          <w:marRight w:val="0"/>
          <w:marTop w:val="0"/>
          <w:marBottom w:val="0"/>
          <w:divBdr>
            <w:top w:val="none" w:sz="0" w:space="0" w:color="auto"/>
            <w:left w:val="none" w:sz="0" w:space="0" w:color="auto"/>
            <w:bottom w:val="none" w:sz="0" w:space="0" w:color="auto"/>
            <w:right w:val="none" w:sz="0" w:space="0" w:color="auto"/>
          </w:divBdr>
        </w:div>
        <w:div w:id="290668268">
          <w:marLeft w:val="0"/>
          <w:marRight w:val="0"/>
          <w:marTop w:val="0"/>
          <w:marBottom w:val="0"/>
          <w:divBdr>
            <w:top w:val="none" w:sz="0" w:space="0" w:color="auto"/>
            <w:left w:val="none" w:sz="0" w:space="0" w:color="auto"/>
            <w:bottom w:val="none" w:sz="0" w:space="0" w:color="auto"/>
            <w:right w:val="none" w:sz="0" w:space="0" w:color="auto"/>
          </w:divBdr>
        </w:div>
        <w:div w:id="2119518940">
          <w:marLeft w:val="0"/>
          <w:marRight w:val="0"/>
          <w:marTop w:val="0"/>
          <w:marBottom w:val="0"/>
          <w:divBdr>
            <w:top w:val="none" w:sz="0" w:space="0" w:color="auto"/>
            <w:left w:val="none" w:sz="0" w:space="0" w:color="auto"/>
            <w:bottom w:val="none" w:sz="0" w:space="0" w:color="auto"/>
            <w:right w:val="none" w:sz="0" w:space="0" w:color="auto"/>
          </w:divBdr>
        </w:div>
        <w:div w:id="1757677037">
          <w:marLeft w:val="0"/>
          <w:marRight w:val="0"/>
          <w:marTop w:val="0"/>
          <w:marBottom w:val="0"/>
          <w:divBdr>
            <w:top w:val="none" w:sz="0" w:space="0" w:color="auto"/>
            <w:left w:val="none" w:sz="0" w:space="0" w:color="auto"/>
            <w:bottom w:val="none" w:sz="0" w:space="0" w:color="auto"/>
            <w:right w:val="none" w:sz="0" w:space="0" w:color="auto"/>
          </w:divBdr>
        </w:div>
        <w:div w:id="1755123178">
          <w:marLeft w:val="0"/>
          <w:marRight w:val="0"/>
          <w:marTop w:val="0"/>
          <w:marBottom w:val="0"/>
          <w:divBdr>
            <w:top w:val="none" w:sz="0" w:space="0" w:color="auto"/>
            <w:left w:val="none" w:sz="0" w:space="0" w:color="auto"/>
            <w:bottom w:val="none" w:sz="0" w:space="0" w:color="auto"/>
            <w:right w:val="none" w:sz="0" w:space="0" w:color="auto"/>
          </w:divBdr>
        </w:div>
        <w:div w:id="1499732425">
          <w:marLeft w:val="0"/>
          <w:marRight w:val="0"/>
          <w:marTop w:val="0"/>
          <w:marBottom w:val="0"/>
          <w:divBdr>
            <w:top w:val="none" w:sz="0" w:space="0" w:color="auto"/>
            <w:left w:val="none" w:sz="0" w:space="0" w:color="auto"/>
            <w:bottom w:val="none" w:sz="0" w:space="0" w:color="auto"/>
            <w:right w:val="none" w:sz="0" w:space="0" w:color="auto"/>
          </w:divBdr>
        </w:div>
        <w:div w:id="1402483229">
          <w:marLeft w:val="0"/>
          <w:marRight w:val="0"/>
          <w:marTop w:val="0"/>
          <w:marBottom w:val="0"/>
          <w:divBdr>
            <w:top w:val="none" w:sz="0" w:space="0" w:color="auto"/>
            <w:left w:val="none" w:sz="0" w:space="0" w:color="auto"/>
            <w:bottom w:val="none" w:sz="0" w:space="0" w:color="auto"/>
            <w:right w:val="none" w:sz="0" w:space="0" w:color="auto"/>
          </w:divBdr>
        </w:div>
        <w:div w:id="382288659">
          <w:marLeft w:val="0"/>
          <w:marRight w:val="0"/>
          <w:marTop w:val="0"/>
          <w:marBottom w:val="0"/>
          <w:divBdr>
            <w:top w:val="none" w:sz="0" w:space="0" w:color="auto"/>
            <w:left w:val="none" w:sz="0" w:space="0" w:color="auto"/>
            <w:bottom w:val="none" w:sz="0" w:space="0" w:color="auto"/>
            <w:right w:val="none" w:sz="0" w:space="0" w:color="auto"/>
          </w:divBdr>
        </w:div>
        <w:div w:id="984360703">
          <w:marLeft w:val="0"/>
          <w:marRight w:val="0"/>
          <w:marTop w:val="0"/>
          <w:marBottom w:val="0"/>
          <w:divBdr>
            <w:top w:val="none" w:sz="0" w:space="0" w:color="auto"/>
            <w:left w:val="none" w:sz="0" w:space="0" w:color="auto"/>
            <w:bottom w:val="none" w:sz="0" w:space="0" w:color="auto"/>
            <w:right w:val="none" w:sz="0" w:space="0" w:color="auto"/>
          </w:divBdr>
        </w:div>
        <w:div w:id="207307808">
          <w:marLeft w:val="0"/>
          <w:marRight w:val="0"/>
          <w:marTop w:val="0"/>
          <w:marBottom w:val="0"/>
          <w:divBdr>
            <w:top w:val="none" w:sz="0" w:space="0" w:color="auto"/>
            <w:left w:val="none" w:sz="0" w:space="0" w:color="auto"/>
            <w:bottom w:val="none" w:sz="0" w:space="0" w:color="auto"/>
            <w:right w:val="none" w:sz="0" w:space="0" w:color="auto"/>
          </w:divBdr>
        </w:div>
        <w:div w:id="237331122">
          <w:marLeft w:val="0"/>
          <w:marRight w:val="0"/>
          <w:marTop w:val="0"/>
          <w:marBottom w:val="0"/>
          <w:divBdr>
            <w:top w:val="none" w:sz="0" w:space="0" w:color="auto"/>
            <w:left w:val="none" w:sz="0" w:space="0" w:color="auto"/>
            <w:bottom w:val="none" w:sz="0" w:space="0" w:color="auto"/>
            <w:right w:val="none" w:sz="0" w:space="0" w:color="auto"/>
          </w:divBdr>
        </w:div>
        <w:div w:id="2049259509">
          <w:marLeft w:val="0"/>
          <w:marRight w:val="0"/>
          <w:marTop w:val="0"/>
          <w:marBottom w:val="0"/>
          <w:divBdr>
            <w:top w:val="none" w:sz="0" w:space="0" w:color="auto"/>
            <w:left w:val="none" w:sz="0" w:space="0" w:color="auto"/>
            <w:bottom w:val="none" w:sz="0" w:space="0" w:color="auto"/>
            <w:right w:val="none" w:sz="0" w:space="0" w:color="auto"/>
          </w:divBdr>
        </w:div>
        <w:div w:id="1217350567">
          <w:marLeft w:val="0"/>
          <w:marRight w:val="0"/>
          <w:marTop w:val="0"/>
          <w:marBottom w:val="0"/>
          <w:divBdr>
            <w:top w:val="none" w:sz="0" w:space="0" w:color="auto"/>
            <w:left w:val="none" w:sz="0" w:space="0" w:color="auto"/>
            <w:bottom w:val="none" w:sz="0" w:space="0" w:color="auto"/>
            <w:right w:val="none" w:sz="0" w:space="0" w:color="auto"/>
          </w:divBdr>
        </w:div>
        <w:div w:id="1644702120">
          <w:marLeft w:val="0"/>
          <w:marRight w:val="0"/>
          <w:marTop w:val="0"/>
          <w:marBottom w:val="0"/>
          <w:divBdr>
            <w:top w:val="none" w:sz="0" w:space="0" w:color="auto"/>
            <w:left w:val="none" w:sz="0" w:space="0" w:color="auto"/>
            <w:bottom w:val="none" w:sz="0" w:space="0" w:color="auto"/>
            <w:right w:val="none" w:sz="0" w:space="0" w:color="auto"/>
          </w:divBdr>
        </w:div>
        <w:div w:id="416943343">
          <w:marLeft w:val="0"/>
          <w:marRight w:val="0"/>
          <w:marTop w:val="0"/>
          <w:marBottom w:val="0"/>
          <w:divBdr>
            <w:top w:val="none" w:sz="0" w:space="0" w:color="auto"/>
            <w:left w:val="none" w:sz="0" w:space="0" w:color="auto"/>
            <w:bottom w:val="none" w:sz="0" w:space="0" w:color="auto"/>
            <w:right w:val="none" w:sz="0" w:space="0" w:color="auto"/>
          </w:divBdr>
        </w:div>
        <w:div w:id="808016050">
          <w:marLeft w:val="0"/>
          <w:marRight w:val="0"/>
          <w:marTop w:val="0"/>
          <w:marBottom w:val="0"/>
          <w:divBdr>
            <w:top w:val="none" w:sz="0" w:space="0" w:color="auto"/>
            <w:left w:val="none" w:sz="0" w:space="0" w:color="auto"/>
            <w:bottom w:val="none" w:sz="0" w:space="0" w:color="auto"/>
            <w:right w:val="none" w:sz="0" w:space="0" w:color="auto"/>
          </w:divBdr>
        </w:div>
        <w:div w:id="1420980369">
          <w:marLeft w:val="0"/>
          <w:marRight w:val="0"/>
          <w:marTop w:val="0"/>
          <w:marBottom w:val="0"/>
          <w:divBdr>
            <w:top w:val="none" w:sz="0" w:space="0" w:color="auto"/>
            <w:left w:val="none" w:sz="0" w:space="0" w:color="auto"/>
            <w:bottom w:val="none" w:sz="0" w:space="0" w:color="auto"/>
            <w:right w:val="none" w:sz="0" w:space="0" w:color="auto"/>
          </w:divBdr>
        </w:div>
        <w:div w:id="504058213">
          <w:marLeft w:val="0"/>
          <w:marRight w:val="0"/>
          <w:marTop w:val="0"/>
          <w:marBottom w:val="0"/>
          <w:divBdr>
            <w:top w:val="none" w:sz="0" w:space="0" w:color="auto"/>
            <w:left w:val="none" w:sz="0" w:space="0" w:color="auto"/>
            <w:bottom w:val="none" w:sz="0" w:space="0" w:color="auto"/>
            <w:right w:val="none" w:sz="0" w:space="0" w:color="auto"/>
          </w:divBdr>
        </w:div>
        <w:div w:id="805244752">
          <w:marLeft w:val="0"/>
          <w:marRight w:val="0"/>
          <w:marTop w:val="0"/>
          <w:marBottom w:val="0"/>
          <w:divBdr>
            <w:top w:val="none" w:sz="0" w:space="0" w:color="auto"/>
            <w:left w:val="none" w:sz="0" w:space="0" w:color="auto"/>
            <w:bottom w:val="none" w:sz="0" w:space="0" w:color="auto"/>
            <w:right w:val="none" w:sz="0" w:space="0" w:color="auto"/>
          </w:divBdr>
        </w:div>
        <w:div w:id="254941784">
          <w:marLeft w:val="0"/>
          <w:marRight w:val="0"/>
          <w:marTop w:val="0"/>
          <w:marBottom w:val="0"/>
          <w:divBdr>
            <w:top w:val="none" w:sz="0" w:space="0" w:color="auto"/>
            <w:left w:val="none" w:sz="0" w:space="0" w:color="auto"/>
            <w:bottom w:val="none" w:sz="0" w:space="0" w:color="auto"/>
            <w:right w:val="none" w:sz="0" w:space="0" w:color="auto"/>
          </w:divBdr>
        </w:div>
        <w:div w:id="983268433">
          <w:marLeft w:val="0"/>
          <w:marRight w:val="0"/>
          <w:marTop w:val="0"/>
          <w:marBottom w:val="0"/>
          <w:divBdr>
            <w:top w:val="none" w:sz="0" w:space="0" w:color="auto"/>
            <w:left w:val="none" w:sz="0" w:space="0" w:color="auto"/>
            <w:bottom w:val="none" w:sz="0" w:space="0" w:color="auto"/>
            <w:right w:val="none" w:sz="0" w:space="0" w:color="auto"/>
          </w:divBdr>
        </w:div>
        <w:div w:id="1706440080">
          <w:marLeft w:val="0"/>
          <w:marRight w:val="0"/>
          <w:marTop w:val="0"/>
          <w:marBottom w:val="0"/>
          <w:divBdr>
            <w:top w:val="none" w:sz="0" w:space="0" w:color="auto"/>
            <w:left w:val="none" w:sz="0" w:space="0" w:color="auto"/>
            <w:bottom w:val="none" w:sz="0" w:space="0" w:color="auto"/>
            <w:right w:val="none" w:sz="0" w:space="0" w:color="auto"/>
          </w:divBdr>
        </w:div>
        <w:div w:id="1567644560">
          <w:marLeft w:val="0"/>
          <w:marRight w:val="0"/>
          <w:marTop w:val="0"/>
          <w:marBottom w:val="0"/>
          <w:divBdr>
            <w:top w:val="none" w:sz="0" w:space="0" w:color="auto"/>
            <w:left w:val="none" w:sz="0" w:space="0" w:color="auto"/>
            <w:bottom w:val="none" w:sz="0" w:space="0" w:color="auto"/>
            <w:right w:val="none" w:sz="0" w:space="0" w:color="auto"/>
          </w:divBdr>
        </w:div>
        <w:div w:id="1418551607">
          <w:marLeft w:val="0"/>
          <w:marRight w:val="0"/>
          <w:marTop w:val="0"/>
          <w:marBottom w:val="0"/>
          <w:divBdr>
            <w:top w:val="none" w:sz="0" w:space="0" w:color="auto"/>
            <w:left w:val="none" w:sz="0" w:space="0" w:color="auto"/>
            <w:bottom w:val="none" w:sz="0" w:space="0" w:color="auto"/>
            <w:right w:val="none" w:sz="0" w:space="0" w:color="auto"/>
          </w:divBdr>
        </w:div>
        <w:div w:id="274606450">
          <w:marLeft w:val="0"/>
          <w:marRight w:val="0"/>
          <w:marTop w:val="0"/>
          <w:marBottom w:val="0"/>
          <w:divBdr>
            <w:top w:val="none" w:sz="0" w:space="0" w:color="auto"/>
            <w:left w:val="none" w:sz="0" w:space="0" w:color="auto"/>
            <w:bottom w:val="none" w:sz="0" w:space="0" w:color="auto"/>
            <w:right w:val="none" w:sz="0" w:space="0" w:color="auto"/>
          </w:divBdr>
        </w:div>
        <w:div w:id="115834249">
          <w:marLeft w:val="0"/>
          <w:marRight w:val="0"/>
          <w:marTop w:val="0"/>
          <w:marBottom w:val="0"/>
          <w:divBdr>
            <w:top w:val="none" w:sz="0" w:space="0" w:color="auto"/>
            <w:left w:val="none" w:sz="0" w:space="0" w:color="auto"/>
            <w:bottom w:val="none" w:sz="0" w:space="0" w:color="auto"/>
            <w:right w:val="none" w:sz="0" w:space="0" w:color="auto"/>
          </w:divBdr>
        </w:div>
        <w:div w:id="187451338">
          <w:marLeft w:val="0"/>
          <w:marRight w:val="0"/>
          <w:marTop w:val="0"/>
          <w:marBottom w:val="0"/>
          <w:divBdr>
            <w:top w:val="none" w:sz="0" w:space="0" w:color="auto"/>
            <w:left w:val="none" w:sz="0" w:space="0" w:color="auto"/>
            <w:bottom w:val="none" w:sz="0" w:space="0" w:color="auto"/>
            <w:right w:val="none" w:sz="0" w:space="0" w:color="auto"/>
          </w:divBdr>
        </w:div>
        <w:div w:id="583876133">
          <w:marLeft w:val="0"/>
          <w:marRight w:val="0"/>
          <w:marTop w:val="0"/>
          <w:marBottom w:val="0"/>
          <w:divBdr>
            <w:top w:val="none" w:sz="0" w:space="0" w:color="auto"/>
            <w:left w:val="none" w:sz="0" w:space="0" w:color="auto"/>
            <w:bottom w:val="none" w:sz="0" w:space="0" w:color="auto"/>
            <w:right w:val="none" w:sz="0" w:space="0" w:color="auto"/>
          </w:divBdr>
        </w:div>
        <w:div w:id="1029377342">
          <w:marLeft w:val="0"/>
          <w:marRight w:val="0"/>
          <w:marTop w:val="0"/>
          <w:marBottom w:val="0"/>
          <w:divBdr>
            <w:top w:val="none" w:sz="0" w:space="0" w:color="auto"/>
            <w:left w:val="none" w:sz="0" w:space="0" w:color="auto"/>
            <w:bottom w:val="none" w:sz="0" w:space="0" w:color="auto"/>
            <w:right w:val="none" w:sz="0" w:space="0" w:color="auto"/>
          </w:divBdr>
        </w:div>
        <w:div w:id="287980437">
          <w:marLeft w:val="0"/>
          <w:marRight w:val="0"/>
          <w:marTop w:val="0"/>
          <w:marBottom w:val="0"/>
          <w:divBdr>
            <w:top w:val="none" w:sz="0" w:space="0" w:color="auto"/>
            <w:left w:val="none" w:sz="0" w:space="0" w:color="auto"/>
            <w:bottom w:val="none" w:sz="0" w:space="0" w:color="auto"/>
            <w:right w:val="none" w:sz="0" w:space="0" w:color="auto"/>
          </w:divBdr>
        </w:div>
        <w:div w:id="1430656594">
          <w:marLeft w:val="0"/>
          <w:marRight w:val="0"/>
          <w:marTop w:val="0"/>
          <w:marBottom w:val="0"/>
          <w:divBdr>
            <w:top w:val="none" w:sz="0" w:space="0" w:color="auto"/>
            <w:left w:val="none" w:sz="0" w:space="0" w:color="auto"/>
            <w:bottom w:val="none" w:sz="0" w:space="0" w:color="auto"/>
            <w:right w:val="none" w:sz="0" w:space="0" w:color="auto"/>
          </w:divBdr>
        </w:div>
        <w:div w:id="1632246630">
          <w:marLeft w:val="0"/>
          <w:marRight w:val="0"/>
          <w:marTop w:val="0"/>
          <w:marBottom w:val="0"/>
          <w:divBdr>
            <w:top w:val="none" w:sz="0" w:space="0" w:color="auto"/>
            <w:left w:val="none" w:sz="0" w:space="0" w:color="auto"/>
            <w:bottom w:val="none" w:sz="0" w:space="0" w:color="auto"/>
            <w:right w:val="none" w:sz="0" w:space="0" w:color="auto"/>
          </w:divBdr>
        </w:div>
        <w:div w:id="830025150">
          <w:marLeft w:val="0"/>
          <w:marRight w:val="0"/>
          <w:marTop w:val="0"/>
          <w:marBottom w:val="0"/>
          <w:divBdr>
            <w:top w:val="none" w:sz="0" w:space="0" w:color="auto"/>
            <w:left w:val="none" w:sz="0" w:space="0" w:color="auto"/>
            <w:bottom w:val="none" w:sz="0" w:space="0" w:color="auto"/>
            <w:right w:val="none" w:sz="0" w:space="0" w:color="auto"/>
          </w:divBdr>
        </w:div>
        <w:div w:id="2052653353">
          <w:marLeft w:val="0"/>
          <w:marRight w:val="0"/>
          <w:marTop w:val="0"/>
          <w:marBottom w:val="0"/>
          <w:divBdr>
            <w:top w:val="none" w:sz="0" w:space="0" w:color="auto"/>
            <w:left w:val="none" w:sz="0" w:space="0" w:color="auto"/>
            <w:bottom w:val="none" w:sz="0" w:space="0" w:color="auto"/>
            <w:right w:val="none" w:sz="0" w:space="0" w:color="auto"/>
          </w:divBdr>
        </w:div>
        <w:div w:id="180823297">
          <w:marLeft w:val="0"/>
          <w:marRight w:val="0"/>
          <w:marTop w:val="0"/>
          <w:marBottom w:val="0"/>
          <w:divBdr>
            <w:top w:val="none" w:sz="0" w:space="0" w:color="auto"/>
            <w:left w:val="none" w:sz="0" w:space="0" w:color="auto"/>
            <w:bottom w:val="none" w:sz="0" w:space="0" w:color="auto"/>
            <w:right w:val="none" w:sz="0" w:space="0" w:color="auto"/>
          </w:divBdr>
        </w:div>
        <w:div w:id="519243944">
          <w:marLeft w:val="0"/>
          <w:marRight w:val="0"/>
          <w:marTop w:val="0"/>
          <w:marBottom w:val="0"/>
          <w:divBdr>
            <w:top w:val="none" w:sz="0" w:space="0" w:color="auto"/>
            <w:left w:val="none" w:sz="0" w:space="0" w:color="auto"/>
            <w:bottom w:val="none" w:sz="0" w:space="0" w:color="auto"/>
            <w:right w:val="none" w:sz="0" w:space="0" w:color="auto"/>
          </w:divBdr>
        </w:div>
        <w:div w:id="317927291">
          <w:marLeft w:val="0"/>
          <w:marRight w:val="0"/>
          <w:marTop w:val="0"/>
          <w:marBottom w:val="0"/>
          <w:divBdr>
            <w:top w:val="none" w:sz="0" w:space="0" w:color="auto"/>
            <w:left w:val="none" w:sz="0" w:space="0" w:color="auto"/>
            <w:bottom w:val="none" w:sz="0" w:space="0" w:color="auto"/>
            <w:right w:val="none" w:sz="0" w:space="0" w:color="auto"/>
          </w:divBdr>
        </w:div>
        <w:div w:id="611978209">
          <w:marLeft w:val="0"/>
          <w:marRight w:val="0"/>
          <w:marTop w:val="0"/>
          <w:marBottom w:val="0"/>
          <w:divBdr>
            <w:top w:val="none" w:sz="0" w:space="0" w:color="auto"/>
            <w:left w:val="none" w:sz="0" w:space="0" w:color="auto"/>
            <w:bottom w:val="none" w:sz="0" w:space="0" w:color="auto"/>
            <w:right w:val="none" w:sz="0" w:space="0" w:color="auto"/>
          </w:divBdr>
        </w:div>
        <w:div w:id="1101876523">
          <w:marLeft w:val="0"/>
          <w:marRight w:val="0"/>
          <w:marTop w:val="0"/>
          <w:marBottom w:val="0"/>
          <w:divBdr>
            <w:top w:val="none" w:sz="0" w:space="0" w:color="auto"/>
            <w:left w:val="none" w:sz="0" w:space="0" w:color="auto"/>
            <w:bottom w:val="none" w:sz="0" w:space="0" w:color="auto"/>
            <w:right w:val="none" w:sz="0" w:space="0" w:color="auto"/>
          </w:divBdr>
        </w:div>
        <w:div w:id="477575329">
          <w:marLeft w:val="0"/>
          <w:marRight w:val="0"/>
          <w:marTop w:val="0"/>
          <w:marBottom w:val="0"/>
          <w:divBdr>
            <w:top w:val="none" w:sz="0" w:space="0" w:color="auto"/>
            <w:left w:val="none" w:sz="0" w:space="0" w:color="auto"/>
            <w:bottom w:val="none" w:sz="0" w:space="0" w:color="auto"/>
            <w:right w:val="none" w:sz="0" w:space="0" w:color="auto"/>
          </w:divBdr>
        </w:div>
        <w:div w:id="346954020">
          <w:marLeft w:val="0"/>
          <w:marRight w:val="0"/>
          <w:marTop w:val="0"/>
          <w:marBottom w:val="0"/>
          <w:divBdr>
            <w:top w:val="none" w:sz="0" w:space="0" w:color="auto"/>
            <w:left w:val="none" w:sz="0" w:space="0" w:color="auto"/>
            <w:bottom w:val="none" w:sz="0" w:space="0" w:color="auto"/>
            <w:right w:val="none" w:sz="0" w:space="0" w:color="auto"/>
          </w:divBdr>
        </w:div>
        <w:div w:id="31463599">
          <w:marLeft w:val="0"/>
          <w:marRight w:val="0"/>
          <w:marTop w:val="0"/>
          <w:marBottom w:val="0"/>
          <w:divBdr>
            <w:top w:val="none" w:sz="0" w:space="0" w:color="auto"/>
            <w:left w:val="none" w:sz="0" w:space="0" w:color="auto"/>
            <w:bottom w:val="none" w:sz="0" w:space="0" w:color="auto"/>
            <w:right w:val="none" w:sz="0" w:space="0" w:color="auto"/>
          </w:divBdr>
        </w:div>
        <w:div w:id="39524409">
          <w:marLeft w:val="0"/>
          <w:marRight w:val="0"/>
          <w:marTop w:val="0"/>
          <w:marBottom w:val="0"/>
          <w:divBdr>
            <w:top w:val="none" w:sz="0" w:space="0" w:color="auto"/>
            <w:left w:val="none" w:sz="0" w:space="0" w:color="auto"/>
            <w:bottom w:val="none" w:sz="0" w:space="0" w:color="auto"/>
            <w:right w:val="none" w:sz="0" w:space="0" w:color="auto"/>
          </w:divBdr>
        </w:div>
        <w:div w:id="1588804581">
          <w:marLeft w:val="0"/>
          <w:marRight w:val="0"/>
          <w:marTop w:val="0"/>
          <w:marBottom w:val="0"/>
          <w:divBdr>
            <w:top w:val="none" w:sz="0" w:space="0" w:color="auto"/>
            <w:left w:val="none" w:sz="0" w:space="0" w:color="auto"/>
            <w:bottom w:val="none" w:sz="0" w:space="0" w:color="auto"/>
            <w:right w:val="none" w:sz="0" w:space="0" w:color="auto"/>
          </w:divBdr>
        </w:div>
        <w:div w:id="1496335216">
          <w:marLeft w:val="0"/>
          <w:marRight w:val="0"/>
          <w:marTop w:val="0"/>
          <w:marBottom w:val="0"/>
          <w:divBdr>
            <w:top w:val="none" w:sz="0" w:space="0" w:color="auto"/>
            <w:left w:val="none" w:sz="0" w:space="0" w:color="auto"/>
            <w:bottom w:val="none" w:sz="0" w:space="0" w:color="auto"/>
            <w:right w:val="none" w:sz="0" w:space="0" w:color="auto"/>
          </w:divBdr>
        </w:div>
        <w:div w:id="878593555">
          <w:marLeft w:val="0"/>
          <w:marRight w:val="0"/>
          <w:marTop w:val="0"/>
          <w:marBottom w:val="0"/>
          <w:divBdr>
            <w:top w:val="none" w:sz="0" w:space="0" w:color="auto"/>
            <w:left w:val="none" w:sz="0" w:space="0" w:color="auto"/>
            <w:bottom w:val="none" w:sz="0" w:space="0" w:color="auto"/>
            <w:right w:val="none" w:sz="0" w:space="0" w:color="auto"/>
          </w:divBdr>
        </w:div>
        <w:div w:id="1731689605">
          <w:marLeft w:val="0"/>
          <w:marRight w:val="0"/>
          <w:marTop w:val="0"/>
          <w:marBottom w:val="0"/>
          <w:divBdr>
            <w:top w:val="none" w:sz="0" w:space="0" w:color="auto"/>
            <w:left w:val="none" w:sz="0" w:space="0" w:color="auto"/>
            <w:bottom w:val="none" w:sz="0" w:space="0" w:color="auto"/>
            <w:right w:val="none" w:sz="0" w:space="0" w:color="auto"/>
          </w:divBdr>
        </w:div>
        <w:div w:id="700010357">
          <w:marLeft w:val="0"/>
          <w:marRight w:val="0"/>
          <w:marTop w:val="0"/>
          <w:marBottom w:val="0"/>
          <w:divBdr>
            <w:top w:val="none" w:sz="0" w:space="0" w:color="auto"/>
            <w:left w:val="none" w:sz="0" w:space="0" w:color="auto"/>
            <w:bottom w:val="none" w:sz="0" w:space="0" w:color="auto"/>
            <w:right w:val="none" w:sz="0" w:space="0" w:color="auto"/>
          </w:divBdr>
        </w:div>
        <w:div w:id="1824085169">
          <w:marLeft w:val="0"/>
          <w:marRight w:val="0"/>
          <w:marTop w:val="0"/>
          <w:marBottom w:val="0"/>
          <w:divBdr>
            <w:top w:val="none" w:sz="0" w:space="0" w:color="auto"/>
            <w:left w:val="none" w:sz="0" w:space="0" w:color="auto"/>
            <w:bottom w:val="none" w:sz="0" w:space="0" w:color="auto"/>
            <w:right w:val="none" w:sz="0" w:space="0" w:color="auto"/>
          </w:divBdr>
        </w:div>
        <w:div w:id="713887304">
          <w:marLeft w:val="0"/>
          <w:marRight w:val="0"/>
          <w:marTop w:val="0"/>
          <w:marBottom w:val="0"/>
          <w:divBdr>
            <w:top w:val="none" w:sz="0" w:space="0" w:color="auto"/>
            <w:left w:val="none" w:sz="0" w:space="0" w:color="auto"/>
            <w:bottom w:val="none" w:sz="0" w:space="0" w:color="auto"/>
            <w:right w:val="none" w:sz="0" w:space="0" w:color="auto"/>
          </w:divBdr>
        </w:div>
        <w:div w:id="1965889776">
          <w:marLeft w:val="0"/>
          <w:marRight w:val="0"/>
          <w:marTop w:val="0"/>
          <w:marBottom w:val="0"/>
          <w:divBdr>
            <w:top w:val="none" w:sz="0" w:space="0" w:color="auto"/>
            <w:left w:val="none" w:sz="0" w:space="0" w:color="auto"/>
            <w:bottom w:val="none" w:sz="0" w:space="0" w:color="auto"/>
            <w:right w:val="none" w:sz="0" w:space="0" w:color="auto"/>
          </w:divBdr>
        </w:div>
        <w:div w:id="1075585217">
          <w:marLeft w:val="0"/>
          <w:marRight w:val="0"/>
          <w:marTop w:val="0"/>
          <w:marBottom w:val="0"/>
          <w:divBdr>
            <w:top w:val="none" w:sz="0" w:space="0" w:color="auto"/>
            <w:left w:val="none" w:sz="0" w:space="0" w:color="auto"/>
            <w:bottom w:val="none" w:sz="0" w:space="0" w:color="auto"/>
            <w:right w:val="none" w:sz="0" w:space="0" w:color="auto"/>
          </w:divBdr>
        </w:div>
        <w:div w:id="489685992">
          <w:marLeft w:val="0"/>
          <w:marRight w:val="0"/>
          <w:marTop w:val="0"/>
          <w:marBottom w:val="0"/>
          <w:divBdr>
            <w:top w:val="none" w:sz="0" w:space="0" w:color="auto"/>
            <w:left w:val="none" w:sz="0" w:space="0" w:color="auto"/>
            <w:bottom w:val="none" w:sz="0" w:space="0" w:color="auto"/>
            <w:right w:val="none" w:sz="0" w:space="0" w:color="auto"/>
          </w:divBdr>
        </w:div>
        <w:div w:id="1963687232">
          <w:marLeft w:val="0"/>
          <w:marRight w:val="0"/>
          <w:marTop w:val="0"/>
          <w:marBottom w:val="0"/>
          <w:divBdr>
            <w:top w:val="none" w:sz="0" w:space="0" w:color="auto"/>
            <w:left w:val="none" w:sz="0" w:space="0" w:color="auto"/>
            <w:bottom w:val="none" w:sz="0" w:space="0" w:color="auto"/>
            <w:right w:val="none" w:sz="0" w:space="0" w:color="auto"/>
          </w:divBdr>
        </w:div>
        <w:div w:id="797575174">
          <w:marLeft w:val="0"/>
          <w:marRight w:val="0"/>
          <w:marTop w:val="0"/>
          <w:marBottom w:val="0"/>
          <w:divBdr>
            <w:top w:val="none" w:sz="0" w:space="0" w:color="auto"/>
            <w:left w:val="none" w:sz="0" w:space="0" w:color="auto"/>
            <w:bottom w:val="none" w:sz="0" w:space="0" w:color="auto"/>
            <w:right w:val="none" w:sz="0" w:space="0" w:color="auto"/>
          </w:divBdr>
        </w:div>
        <w:div w:id="1610354430">
          <w:marLeft w:val="0"/>
          <w:marRight w:val="0"/>
          <w:marTop w:val="0"/>
          <w:marBottom w:val="0"/>
          <w:divBdr>
            <w:top w:val="none" w:sz="0" w:space="0" w:color="auto"/>
            <w:left w:val="none" w:sz="0" w:space="0" w:color="auto"/>
            <w:bottom w:val="none" w:sz="0" w:space="0" w:color="auto"/>
            <w:right w:val="none" w:sz="0" w:space="0" w:color="auto"/>
          </w:divBdr>
        </w:div>
        <w:div w:id="855507961">
          <w:marLeft w:val="0"/>
          <w:marRight w:val="0"/>
          <w:marTop w:val="0"/>
          <w:marBottom w:val="0"/>
          <w:divBdr>
            <w:top w:val="none" w:sz="0" w:space="0" w:color="auto"/>
            <w:left w:val="none" w:sz="0" w:space="0" w:color="auto"/>
            <w:bottom w:val="none" w:sz="0" w:space="0" w:color="auto"/>
            <w:right w:val="none" w:sz="0" w:space="0" w:color="auto"/>
          </w:divBdr>
        </w:div>
        <w:div w:id="1910186231">
          <w:marLeft w:val="0"/>
          <w:marRight w:val="0"/>
          <w:marTop w:val="0"/>
          <w:marBottom w:val="0"/>
          <w:divBdr>
            <w:top w:val="none" w:sz="0" w:space="0" w:color="auto"/>
            <w:left w:val="none" w:sz="0" w:space="0" w:color="auto"/>
            <w:bottom w:val="none" w:sz="0" w:space="0" w:color="auto"/>
            <w:right w:val="none" w:sz="0" w:space="0" w:color="auto"/>
          </w:divBdr>
        </w:div>
        <w:div w:id="979455883">
          <w:marLeft w:val="0"/>
          <w:marRight w:val="0"/>
          <w:marTop w:val="0"/>
          <w:marBottom w:val="0"/>
          <w:divBdr>
            <w:top w:val="none" w:sz="0" w:space="0" w:color="auto"/>
            <w:left w:val="none" w:sz="0" w:space="0" w:color="auto"/>
            <w:bottom w:val="none" w:sz="0" w:space="0" w:color="auto"/>
            <w:right w:val="none" w:sz="0" w:space="0" w:color="auto"/>
          </w:divBdr>
        </w:div>
        <w:div w:id="852066003">
          <w:marLeft w:val="0"/>
          <w:marRight w:val="0"/>
          <w:marTop w:val="0"/>
          <w:marBottom w:val="0"/>
          <w:divBdr>
            <w:top w:val="none" w:sz="0" w:space="0" w:color="auto"/>
            <w:left w:val="none" w:sz="0" w:space="0" w:color="auto"/>
            <w:bottom w:val="none" w:sz="0" w:space="0" w:color="auto"/>
            <w:right w:val="none" w:sz="0" w:space="0" w:color="auto"/>
          </w:divBdr>
        </w:div>
        <w:div w:id="604192610">
          <w:marLeft w:val="0"/>
          <w:marRight w:val="0"/>
          <w:marTop w:val="0"/>
          <w:marBottom w:val="0"/>
          <w:divBdr>
            <w:top w:val="none" w:sz="0" w:space="0" w:color="auto"/>
            <w:left w:val="none" w:sz="0" w:space="0" w:color="auto"/>
            <w:bottom w:val="none" w:sz="0" w:space="0" w:color="auto"/>
            <w:right w:val="none" w:sz="0" w:space="0" w:color="auto"/>
          </w:divBdr>
        </w:div>
        <w:div w:id="1036852370">
          <w:marLeft w:val="0"/>
          <w:marRight w:val="0"/>
          <w:marTop w:val="0"/>
          <w:marBottom w:val="0"/>
          <w:divBdr>
            <w:top w:val="none" w:sz="0" w:space="0" w:color="auto"/>
            <w:left w:val="none" w:sz="0" w:space="0" w:color="auto"/>
            <w:bottom w:val="none" w:sz="0" w:space="0" w:color="auto"/>
            <w:right w:val="none" w:sz="0" w:space="0" w:color="auto"/>
          </w:divBdr>
        </w:div>
        <w:div w:id="210189598">
          <w:marLeft w:val="0"/>
          <w:marRight w:val="0"/>
          <w:marTop w:val="0"/>
          <w:marBottom w:val="0"/>
          <w:divBdr>
            <w:top w:val="none" w:sz="0" w:space="0" w:color="auto"/>
            <w:left w:val="none" w:sz="0" w:space="0" w:color="auto"/>
            <w:bottom w:val="none" w:sz="0" w:space="0" w:color="auto"/>
            <w:right w:val="none" w:sz="0" w:space="0" w:color="auto"/>
          </w:divBdr>
        </w:div>
        <w:div w:id="1036202033">
          <w:marLeft w:val="0"/>
          <w:marRight w:val="0"/>
          <w:marTop w:val="0"/>
          <w:marBottom w:val="0"/>
          <w:divBdr>
            <w:top w:val="none" w:sz="0" w:space="0" w:color="auto"/>
            <w:left w:val="none" w:sz="0" w:space="0" w:color="auto"/>
            <w:bottom w:val="none" w:sz="0" w:space="0" w:color="auto"/>
            <w:right w:val="none" w:sz="0" w:space="0" w:color="auto"/>
          </w:divBdr>
        </w:div>
        <w:div w:id="1852453065">
          <w:marLeft w:val="0"/>
          <w:marRight w:val="0"/>
          <w:marTop w:val="0"/>
          <w:marBottom w:val="0"/>
          <w:divBdr>
            <w:top w:val="none" w:sz="0" w:space="0" w:color="auto"/>
            <w:left w:val="none" w:sz="0" w:space="0" w:color="auto"/>
            <w:bottom w:val="none" w:sz="0" w:space="0" w:color="auto"/>
            <w:right w:val="none" w:sz="0" w:space="0" w:color="auto"/>
          </w:divBdr>
        </w:div>
        <w:div w:id="407925523">
          <w:marLeft w:val="0"/>
          <w:marRight w:val="0"/>
          <w:marTop w:val="0"/>
          <w:marBottom w:val="0"/>
          <w:divBdr>
            <w:top w:val="none" w:sz="0" w:space="0" w:color="auto"/>
            <w:left w:val="none" w:sz="0" w:space="0" w:color="auto"/>
            <w:bottom w:val="none" w:sz="0" w:space="0" w:color="auto"/>
            <w:right w:val="none" w:sz="0" w:space="0" w:color="auto"/>
          </w:divBdr>
        </w:div>
        <w:div w:id="1416777384">
          <w:marLeft w:val="0"/>
          <w:marRight w:val="0"/>
          <w:marTop w:val="0"/>
          <w:marBottom w:val="0"/>
          <w:divBdr>
            <w:top w:val="none" w:sz="0" w:space="0" w:color="auto"/>
            <w:left w:val="none" w:sz="0" w:space="0" w:color="auto"/>
            <w:bottom w:val="none" w:sz="0" w:space="0" w:color="auto"/>
            <w:right w:val="none" w:sz="0" w:space="0" w:color="auto"/>
          </w:divBdr>
        </w:div>
        <w:div w:id="883911268">
          <w:marLeft w:val="0"/>
          <w:marRight w:val="0"/>
          <w:marTop w:val="0"/>
          <w:marBottom w:val="0"/>
          <w:divBdr>
            <w:top w:val="none" w:sz="0" w:space="0" w:color="auto"/>
            <w:left w:val="none" w:sz="0" w:space="0" w:color="auto"/>
            <w:bottom w:val="none" w:sz="0" w:space="0" w:color="auto"/>
            <w:right w:val="none" w:sz="0" w:space="0" w:color="auto"/>
          </w:divBdr>
        </w:div>
        <w:div w:id="354966541">
          <w:marLeft w:val="0"/>
          <w:marRight w:val="0"/>
          <w:marTop w:val="0"/>
          <w:marBottom w:val="0"/>
          <w:divBdr>
            <w:top w:val="none" w:sz="0" w:space="0" w:color="auto"/>
            <w:left w:val="none" w:sz="0" w:space="0" w:color="auto"/>
            <w:bottom w:val="none" w:sz="0" w:space="0" w:color="auto"/>
            <w:right w:val="none" w:sz="0" w:space="0" w:color="auto"/>
          </w:divBdr>
        </w:div>
        <w:div w:id="1903328544">
          <w:marLeft w:val="0"/>
          <w:marRight w:val="0"/>
          <w:marTop w:val="0"/>
          <w:marBottom w:val="0"/>
          <w:divBdr>
            <w:top w:val="none" w:sz="0" w:space="0" w:color="auto"/>
            <w:left w:val="none" w:sz="0" w:space="0" w:color="auto"/>
            <w:bottom w:val="none" w:sz="0" w:space="0" w:color="auto"/>
            <w:right w:val="none" w:sz="0" w:space="0" w:color="auto"/>
          </w:divBdr>
        </w:div>
        <w:div w:id="1462653831">
          <w:marLeft w:val="0"/>
          <w:marRight w:val="0"/>
          <w:marTop w:val="0"/>
          <w:marBottom w:val="0"/>
          <w:divBdr>
            <w:top w:val="none" w:sz="0" w:space="0" w:color="auto"/>
            <w:left w:val="none" w:sz="0" w:space="0" w:color="auto"/>
            <w:bottom w:val="none" w:sz="0" w:space="0" w:color="auto"/>
            <w:right w:val="none" w:sz="0" w:space="0" w:color="auto"/>
          </w:divBdr>
        </w:div>
        <w:div w:id="1887721138">
          <w:marLeft w:val="0"/>
          <w:marRight w:val="0"/>
          <w:marTop w:val="0"/>
          <w:marBottom w:val="0"/>
          <w:divBdr>
            <w:top w:val="none" w:sz="0" w:space="0" w:color="auto"/>
            <w:left w:val="none" w:sz="0" w:space="0" w:color="auto"/>
            <w:bottom w:val="none" w:sz="0" w:space="0" w:color="auto"/>
            <w:right w:val="none" w:sz="0" w:space="0" w:color="auto"/>
          </w:divBdr>
        </w:div>
        <w:div w:id="512384541">
          <w:marLeft w:val="0"/>
          <w:marRight w:val="0"/>
          <w:marTop w:val="0"/>
          <w:marBottom w:val="0"/>
          <w:divBdr>
            <w:top w:val="none" w:sz="0" w:space="0" w:color="auto"/>
            <w:left w:val="none" w:sz="0" w:space="0" w:color="auto"/>
            <w:bottom w:val="none" w:sz="0" w:space="0" w:color="auto"/>
            <w:right w:val="none" w:sz="0" w:space="0" w:color="auto"/>
          </w:divBdr>
        </w:div>
        <w:div w:id="301348754">
          <w:marLeft w:val="0"/>
          <w:marRight w:val="0"/>
          <w:marTop w:val="0"/>
          <w:marBottom w:val="0"/>
          <w:divBdr>
            <w:top w:val="none" w:sz="0" w:space="0" w:color="auto"/>
            <w:left w:val="none" w:sz="0" w:space="0" w:color="auto"/>
            <w:bottom w:val="none" w:sz="0" w:space="0" w:color="auto"/>
            <w:right w:val="none" w:sz="0" w:space="0" w:color="auto"/>
          </w:divBdr>
        </w:div>
        <w:div w:id="1797799569">
          <w:marLeft w:val="0"/>
          <w:marRight w:val="0"/>
          <w:marTop w:val="0"/>
          <w:marBottom w:val="0"/>
          <w:divBdr>
            <w:top w:val="none" w:sz="0" w:space="0" w:color="auto"/>
            <w:left w:val="none" w:sz="0" w:space="0" w:color="auto"/>
            <w:bottom w:val="none" w:sz="0" w:space="0" w:color="auto"/>
            <w:right w:val="none" w:sz="0" w:space="0" w:color="auto"/>
          </w:divBdr>
        </w:div>
        <w:div w:id="1461607381">
          <w:marLeft w:val="0"/>
          <w:marRight w:val="0"/>
          <w:marTop w:val="0"/>
          <w:marBottom w:val="0"/>
          <w:divBdr>
            <w:top w:val="none" w:sz="0" w:space="0" w:color="auto"/>
            <w:left w:val="none" w:sz="0" w:space="0" w:color="auto"/>
            <w:bottom w:val="none" w:sz="0" w:space="0" w:color="auto"/>
            <w:right w:val="none" w:sz="0" w:space="0" w:color="auto"/>
          </w:divBdr>
        </w:div>
        <w:div w:id="705716151">
          <w:marLeft w:val="0"/>
          <w:marRight w:val="0"/>
          <w:marTop w:val="0"/>
          <w:marBottom w:val="0"/>
          <w:divBdr>
            <w:top w:val="none" w:sz="0" w:space="0" w:color="auto"/>
            <w:left w:val="none" w:sz="0" w:space="0" w:color="auto"/>
            <w:bottom w:val="none" w:sz="0" w:space="0" w:color="auto"/>
            <w:right w:val="none" w:sz="0" w:space="0" w:color="auto"/>
          </w:divBdr>
        </w:div>
        <w:div w:id="406735472">
          <w:marLeft w:val="0"/>
          <w:marRight w:val="0"/>
          <w:marTop w:val="0"/>
          <w:marBottom w:val="0"/>
          <w:divBdr>
            <w:top w:val="none" w:sz="0" w:space="0" w:color="auto"/>
            <w:left w:val="none" w:sz="0" w:space="0" w:color="auto"/>
            <w:bottom w:val="none" w:sz="0" w:space="0" w:color="auto"/>
            <w:right w:val="none" w:sz="0" w:space="0" w:color="auto"/>
          </w:divBdr>
        </w:div>
        <w:div w:id="1074010247">
          <w:marLeft w:val="0"/>
          <w:marRight w:val="0"/>
          <w:marTop w:val="0"/>
          <w:marBottom w:val="0"/>
          <w:divBdr>
            <w:top w:val="none" w:sz="0" w:space="0" w:color="auto"/>
            <w:left w:val="none" w:sz="0" w:space="0" w:color="auto"/>
            <w:bottom w:val="none" w:sz="0" w:space="0" w:color="auto"/>
            <w:right w:val="none" w:sz="0" w:space="0" w:color="auto"/>
          </w:divBdr>
        </w:div>
        <w:div w:id="124009400">
          <w:marLeft w:val="0"/>
          <w:marRight w:val="0"/>
          <w:marTop w:val="0"/>
          <w:marBottom w:val="0"/>
          <w:divBdr>
            <w:top w:val="none" w:sz="0" w:space="0" w:color="auto"/>
            <w:left w:val="none" w:sz="0" w:space="0" w:color="auto"/>
            <w:bottom w:val="none" w:sz="0" w:space="0" w:color="auto"/>
            <w:right w:val="none" w:sz="0" w:space="0" w:color="auto"/>
          </w:divBdr>
        </w:div>
        <w:div w:id="665405520">
          <w:marLeft w:val="0"/>
          <w:marRight w:val="0"/>
          <w:marTop w:val="0"/>
          <w:marBottom w:val="0"/>
          <w:divBdr>
            <w:top w:val="none" w:sz="0" w:space="0" w:color="auto"/>
            <w:left w:val="none" w:sz="0" w:space="0" w:color="auto"/>
            <w:bottom w:val="none" w:sz="0" w:space="0" w:color="auto"/>
            <w:right w:val="none" w:sz="0" w:space="0" w:color="auto"/>
          </w:divBdr>
        </w:div>
        <w:div w:id="1340230227">
          <w:marLeft w:val="0"/>
          <w:marRight w:val="0"/>
          <w:marTop w:val="0"/>
          <w:marBottom w:val="0"/>
          <w:divBdr>
            <w:top w:val="none" w:sz="0" w:space="0" w:color="auto"/>
            <w:left w:val="none" w:sz="0" w:space="0" w:color="auto"/>
            <w:bottom w:val="none" w:sz="0" w:space="0" w:color="auto"/>
            <w:right w:val="none" w:sz="0" w:space="0" w:color="auto"/>
          </w:divBdr>
        </w:div>
        <w:div w:id="1775633336">
          <w:marLeft w:val="0"/>
          <w:marRight w:val="0"/>
          <w:marTop w:val="0"/>
          <w:marBottom w:val="0"/>
          <w:divBdr>
            <w:top w:val="none" w:sz="0" w:space="0" w:color="auto"/>
            <w:left w:val="none" w:sz="0" w:space="0" w:color="auto"/>
            <w:bottom w:val="none" w:sz="0" w:space="0" w:color="auto"/>
            <w:right w:val="none" w:sz="0" w:space="0" w:color="auto"/>
          </w:divBdr>
        </w:div>
        <w:div w:id="785581111">
          <w:marLeft w:val="0"/>
          <w:marRight w:val="0"/>
          <w:marTop w:val="0"/>
          <w:marBottom w:val="0"/>
          <w:divBdr>
            <w:top w:val="none" w:sz="0" w:space="0" w:color="auto"/>
            <w:left w:val="none" w:sz="0" w:space="0" w:color="auto"/>
            <w:bottom w:val="none" w:sz="0" w:space="0" w:color="auto"/>
            <w:right w:val="none" w:sz="0" w:space="0" w:color="auto"/>
          </w:divBdr>
        </w:div>
        <w:div w:id="1011489850">
          <w:marLeft w:val="0"/>
          <w:marRight w:val="0"/>
          <w:marTop w:val="0"/>
          <w:marBottom w:val="0"/>
          <w:divBdr>
            <w:top w:val="none" w:sz="0" w:space="0" w:color="auto"/>
            <w:left w:val="none" w:sz="0" w:space="0" w:color="auto"/>
            <w:bottom w:val="none" w:sz="0" w:space="0" w:color="auto"/>
            <w:right w:val="none" w:sz="0" w:space="0" w:color="auto"/>
          </w:divBdr>
        </w:div>
        <w:div w:id="1768041315">
          <w:marLeft w:val="0"/>
          <w:marRight w:val="0"/>
          <w:marTop w:val="0"/>
          <w:marBottom w:val="0"/>
          <w:divBdr>
            <w:top w:val="none" w:sz="0" w:space="0" w:color="auto"/>
            <w:left w:val="none" w:sz="0" w:space="0" w:color="auto"/>
            <w:bottom w:val="none" w:sz="0" w:space="0" w:color="auto"/>
            <w:right w:val="none" w:sz="0" w:space="0" w:color="auto"/>
          </w:divBdr>
        </w:div>
        <w:div w:id="14964987">
          <w:marLeft w:val="0"/>
          <w:marRight w:val="0"/>
          <w:marTop w:val="0"/>
          <w:marBottom w:val="0"/>
          <w:divBdr>
            <w:top w:val="none" w:sz="0" w:space="0" w:color="auto"/>
            <w:left w:val="none" w:sz="0" w:space="0" w:color="auto"/>
            <w:bottom w:val="none" w:sz="0" w:space="0" w:color="auto"/>
            <w:right w:val="none" w:sz="0" w:space="0" w:color="auto"/>
          </w:divBdr>
        </w:div>
        <w:div w:id="846098893">
          <w:marLeft w:val="0"/>
          <w:marRight w:val="0"/>
          <w:marTop w:val="0"/>
          <w:marBottom w:val="0"/>
          <w:divBdr>
            <w:top w:val="none" w:sz="0" w:space="0" w:color="auto"/>
            <w:left w:val="none" w:sz="0" w:space="0" w:color="auto"/>
            <w:bottom w:val="none" w:sz="0" w:space="0" w:color="auto"/>
            <w:right w:val="none" w:sz="0" w:space="0" w:color="auto"/>
          </w:divBdr>
        </w:div>
        <w:div w:id="1910965565">
          <w:marLeft w:val="0"/>
          <w:marRight w:val="0"/>
          <w:marTop w:val="0"/>
          <w:marBottom w:val="0"/>
          <w:divBdr>
            <w:top w:val="none" w:sz="0" w:space="0" w:color="auto"/>
            <w:left w:val="none" w:sz="0" w:space="0" w:color="auto"/>
            <w:bottom w:val="none" w:sz="0" w:space="0" w:color="auto"/>
            <w:right w:val="none" w:sz="0" w:space="0" w:color="auto"/>
          </w:divBdr>
        </w:div>
        <w:div w:id="232548766">
          <w:marLeft w:val="0"/>
          <w:marRight w:val="0"/>
          <w:marTop w:val="0"/>
          <w:marBottom w:val="0"/>
          <w:divBdr>
            <w:top w:val="none" w:sz="0" w:space="0" w:color="auto"/>
            <w:left w:val="none" w:sz="0" w:space="0" w:color="auto"/>
            <w:bottom w:val="none" w:sz="0" w:space="0" w:color="auto"/>
            <w:right w:val="none" w:sz="0" w:space="0" w:color="auto"/>
          </w:divBdr>
        </w:div>
        <w:div w:id="1725716689">
          <w:marLeft w:val="0"/>
          <w:marRight w:val="0"/>
          <w:marTop w:val="0"/>
          <w:marBottom w:val="0"/>
          <w:divBdr>
            <w:top w:val="none" w:sz="0" w:space="0" w:color="auto"/>
            <w:left w:val="none" w:sz="0" w:space="0" w:color="auto"/>
            <w:bottom w:val="none" w:sz="0" w:space="0" w:color="auto"/>
            <w:right w:val="none" w:sz="0" w:space="0" w:color="auto"/>
          </w:divBdr>
        </w:div>
        <w:div w:id="1761294580">
          <w:marLeft w:val="0"/>
          <w:marRight w:val="0"/>
          <w:marTop w:val="0"/>
          <w:marBottom w:val="0"/>
          <w:divBdr>
            <w:top w:val="none" w:sz="0" w:space="0" w:color="auto"/>
            <w:left w:val="none" w:sz="0" w:space="0" w:color="auto"/>
            <w:bottom w:val="none" w:sz="0" w:space="0" w:color="auto"/>
            <w:right w:val="none" w:sz="0" w:space="0" w:color="auto"/>
          </w:divBdr>
        </w:div>
        <w:div w:id="7761315">
          <w:marLeft w:val="0"/>
          <w:marRight w:val="0"/>
          <w:marTop w:val="0"/>
          <w:marBottom w:val="0"/>
          <w:divBdr>
            <w:top w:val="none" w:sz="0" w:space="0" w:color="auto"/>
            <w:left w:val="none" w:sz="0" w:space="0" w:color="auto"/>
            <w:bottom w:val="none" w:sz="0" w:space="0" w:color="auto"/>
            <w:right w:val="none" w:sz="0" w:space="0" w:color="auto"/>
          </w:divBdr>
        </w:div>
        <w:div w:id="657155715">
          <w:marLeft w:val="0"/>
          <w:marRight w:val="0"/>
          <w:marTop w:val="0"/>
          <w:marBottom w:val="0"/>
          <w:divBdr>
            <w:top w:val="none" w:sz="0" w:space="0" w:color="auto"/>
            <w:left w:val="none" w:sz="0" w:space="0" w:color="auto"/>
            <w:bottom w:val="none" w:sz="0" w:space="0" w:color="auto"/>
            <w:right w:val="none" w:sz="0" w:space="0" w:color="auto"/>
          </w:divBdr>
        </w:div>
        <w:div w:id="1298562279">
          <w:marLeft w:val="0"/>
          <w:marRight w:val="0"/>
          <w:marTop w:val="0"/>
          <w:marBottom w:val="0"/>
          <w:divBdr>
            <w:top w:val="none" w:sz="0" w:space="0" w:color="auto"/>
            <w:left w:val="none" w:sz="0" w:space="0" w:color="auto"/>
            <w:bottom w:val="none" w:sz="0" w:space="0" w:color="auto"/>
            <w:right w:val="none" w:sz="0" w:space="0" w:color="auto"/>
          </w:divBdr>
        </w:div>
        <w:div w:id="1160006346">
          <w:marLeft w:val="0"/>
          <w:marRight w:val="0"/>
          <w:marTop w:val="0"/>
          <w:marBottom w:val="0"/>
          <w:divBdr>
            <w:top w:val="none" w:sz="0" w:space="0" w:color="auto"/>
            <w:left w:val="none" w:sz="0" w:space="0" w:color="auto"/>
            <w:bottom w:val="none" w:sz="0" w:space="0" w:color="auto"/>
            <w:right w:val="none" w:sz="0" w:space="0" w:color="auto"/>
          </w:divBdr>
        </w:div>
        <w:div w:id="1243562732">
          <w:marLeft w:val="0"/>
          <w:marRight w:val="0"/>
          <w:marTop w:val="0"/>
          <w:marBottom w:val="0"/>
          <w:divBdr>
            <w:top w:val="none" w:sz="0" w:space="0" w:color="auto"/>
            <w:left w:val="none" w:sz="0" w:space="0" w:color="auto"/>
            <w:bottom w:val="none" w:sz="0" w:space="0" w:color="auto"/>
            <w:right w:val="none" w:sz="0" w:space="0" w:color="auto"/>
          </w:divBdr>
        </w:div>
        <w:div w:id="1933396149">
          <w:marLeft w:val="0"/>
          <w:marRight w:val="0"/>
          <w:marTop w:val="0"/>
          <w:marBottom w:val="0"/>
          <w:divBdr>
            <w:top w:val="none" w:sz="0" w:space="0" w:color="auto"/>
            <w:left w:val="none" w:sz="0" w:space="0" w:color="auto"/>
            <w:bottom w:val="none" w:sz="0" w:space="0" w:color="auto"/>
            <w:right w:val="none" w:sz="0" w:space="0" w:color="auto"/>
          </w:divBdr>
        </w:div>
        <w:div w:id="1516530402">
          <w:marLeft w:val="0"/>
          <w:marRight w:val="0"/>
          <w:marTop w:val="0"/>
          <w:marBottom w:val="0"/>
          <w:divBdr>
            <w:top w:val="none" w:sz="0" w:space="0" w:color="auto"/>
            <w:left w:val="none" w:sz="0" w:space="0" w:color="auto"/>
            <w:bottom w:val="none" w:sz="0" w:space="0" w:color="auto"/>
            <w:right w:val="none" w:sz="0" w:space="0" w:color="auto"/>
          </w:divBdr>
        </w:div>
        <w:div w:id="2001348706">
          <w:marLeft w:val="0"/>
          <w:marRight w:val="0"/>
          <w:marTop w:val="0"/>
          <w:marBottom w:val="0"/>
          <w:divBdr>
            <w:top w:val="none" w:sz="0" w:space="0" w:color="auto"/>
            <w:left w:val="none" w:sz="0" w:space="0" w:color="auto"/>
            <w:bottom w:val="none" w:sz="0" w:space="0" w:color="auto"/>
            <w:right w:val="none" w:sz="0" w:space="0" w:color="auto"/>
          </w:divBdr>
        </w:div>
        <w:div w:id="1192189332">
          <w:marLeft w:val="0"/>
          <w:marRight w:val="0"/>
          <w:marTop w:val="0"/>
          <w:marBottom w:val="0"/>
          <w:divBdr>
            <w:top w:val="none" w:sz="0" w:space="0" w:color="auto"/>
            <w:left w:val="none" w:sz="0" w:space="0" w:color="auto"/>
            <w:bottom w:val="none" w:sz="0" w:space="0" w:color="auto"/>
            <w:right w:val="none" w:sz="0" w:space="0" w:color="auto"/>
          </w:divBdr>
        </w:div>
        <w:div w:id="681125544">
          <w:marLeft w:val="0"/>
          <w:marRight w:val="0"/>
          <w:marTop w:val="0"/>
          <w:marBottom w:val="0"/>
          <w:divBdr>
            <w:top w:val="none" w:sz="0" w:space="0" w:color="auto"/>
            <w:left w:val="none" w:sz="0" w:space="0" w:color="auto"/>
            <w:bottom w:val="none" w:sz="0" w:space="0" w:color="auto"/>
            <w:right w:val="none" w:sz="0" w:space="0" w:color="auto"/>
          </w:divBdr>
        </w:div>
        <w:div w:id="446001028">
          <w:marLeft w:val="0"/>
          <w:marRight w:val="0"/>
          <w:marTop w:val="0"/>
          <w:marBottom w:val="0"/>
          <w:divBdr>
            <w:top w:val="none" w:sz="0" w:space="0" w:color="auto"/>
            <w:left w:val="none" w:sz="0" w:space="0" w:color="auto"/>
            <w:bottom w:val="none" w:sz="0" w:space="0" w:color="auto"/>
            <w:right w:val="none" w:sz="0" w:space="0" w:color="auto"/>
          </w:divBdr>
        </w:div>
        <w:div w:id="1466661783">
          <w:marLeft w:val="0"/>
          <w:marRight w:val="0"/>
          <w:marTop w:val="0"/>
          <w:marBottom w:val="0"/>
          <w:divBdr>
            <w:top w:val="none" w:sz="0" w:space="0" w:color="auto"/>
            <w:left w:val="none" w:sz="0" w:space="0" w:color="auto"/>
            <w:bottom w:val="none" w:sz="0" w:space="0" w:color="auto"/>
            <w:right w:val="none" w:sz="0" w:space="0" w:color="auto"/>
          </w:divBdr>
        </w:div>
        <w:div w:id="109280109">
          <w:marLeft w:val="0"/>
          <w:marRight w:val="0"/>
          <w:marTop w:val="0"/>
          <w:marBottom w:val="0"/>
          <w:divBdr>
            <w:top w:val="none" w:sz="0" w:space="0" w:color="auto"/>
            <w:left w:val="none" w:sz="0" w:space="0" w:color="auto"/>
            <w:bottom w:val="none" w:sz="0" w:space="0" w:color="auto"/>
            <w:right w:val="none" w:sz="0" w:space="0" w:color="auto"/>
          </w:divBdr>
        </w:div>
        <w:div w:id="771894215">
          <w:marLeft w:val="0"/>
          <w:marRight w:val="0"/>
          <w:marTop w:val="0"/>
          <w:marBottom w:val="0"/>
          <w:divBdr>
            <w:top w:val="none" w:sz="0" w:space="0" w:color="auto"/>
            <w:left w:val="none" w:sz="0" w:space="0" w:color="auto"/>
            <w:bottom w:val="none" w:sz="0" w:space="0" w:color="auto"/>
            <w:right w:val="none" w:sz="0" w:space="0" w:color="auto"/>
          </w:divBdr>
        </w:div>
        <w:div w:id="110439606">
          <w:marLeft w:val="0"/>
          <w:marRight w:val="0"/>
          <w:marTop w:val="0"/>
          <w:marBottom w:val="0"/>
          <w:divBdr>
            <w:top w:val="none" w:sz="0" w:space="0" w:color="auto"/>
            <w:left w:val="none" w:sz="0" w:space="0" w:color="auto"/>
            <w:bottom w:val="none" w:sz="0" w:space="0" w:color="auto"/>
            <w:right w:val="none" w:sz="0" w:space="0" w:color="auto"/>
          </w:divBdr>
        </w:div>
        <w:div w:id="1487210208">
          <w:marLeft w:val="0"/>
          <w:marRight w:val="0"/>
          <w:marTop w:val="0"/>
          <w:marBottom w:val="0"/>
          <w:divBdr>
            <w:top w:val="none" w:sz="0" w:space="0" w:color="auto"/>
            <w:left w:val="none" w:sz="0" w:space="0" w:color="auto"/>
            <w:bottom w:val="none" w:sz="0" w:space="0" w:color="auto"/>
            <w:right w:val="none" w:sz="0" w:space="0" w:color="auto"/>
          </w:divBdr>
        </w:div>
        <w:div w:id="1250777319">
          <w:marLeft w:val="0"/>
          <w:marRight w:val="0"/>
          <w:marTop w:val="0"/>
          <w:marBottom w:val="0"/>
          <w:divBdr>
            <w:top w:val="none" w:sz="0" w:space="0" w:color="auto"/>
            <w:left w:val="none" w:sz="0" w:space="0" w:color="auto"/>
            <w:bottom w:val="none" w:sz="0" w:space="0" w:color="auto"/>
            <w:right w:val="none" w:sz="0" w:space="0" w:color="auto"/>
          </w:divBdr>
        </w:div>
        <w:div w:id="850530618">
          <w:marLeft w:val="0"/>
          <w:marRight w:val="0"/>
          <w:marTop w:val="0"/>
          <w:marBottom w:val="0"/>
          <w:divBdr>
            <w:top w:val="none" w:sz="0" w:space="0" w:color="auto"/>
            <w:left w:val="none" w:sz="0" w:space="0" w:color="auto"/>
            <w:bottom w:val="none" w:sz="0" w:space="0" w:color="auto"/>
            <w:right w:val="none" w:sz="0" w:space="0" w:color="auto"/>
          </w:divBdr>
        </w:div>
        <w:div w:id="1826237166">
          <w:marLeft w:val="0"/>
          <w:marRight w:val="0"/>
          <w:marTop w:val="0"/>
          <w:marBottom w:val="0"/>
          <w:divBdr>
            <w:top w:val="none" w:sz="0" w:space="0" w:color="auto"/>
            <w:left w:val="none" w:sz="0" w:space="0" w:color="auto"/>
            <w:bottom w:val="none" w:sz="0" w:space="0" w:color="auto"/>
            <w:right w:val="none" w:sz="0" w:space="0" w:color="auto"/>
          </w:divBdr>
        </w:div>
        <w:div w:id="292558712">
          <w:marLeft w:val="0"/>
          <w:marRight w:val="0"/>
          <w:marTop w:val="0"/>
          <w:marBottom w:val="0"/>
          <w:divBdr>
            <w:top w:val="none" w:sz="0" w:space="0" w:color="auto"/>
            <w:left w:val="none" w:sz="0" w:space="0" w:color="auto"/>
            <w:bottom w:val="none" w:sz="0" w:space="0" w:color="auto"/>
            <w:right w:val="none" w:sz="0" w:space="0" w:color="auto"/>
          </w:divBdr>
        </w:div>
        <w:div w:id="1459955602">
          <w:marLeft w:val="0"/>
          <w:marRight w:val="0"/>
          <w:marTop w:val="0"/>
          <w:marBottom w:val="0"/>
          <w:divBdr>
            <w:top w:val="none" w:sz="0" w:space="0" w:color="auto"/>
            <w:left w:val="none" w:sz="0" w:space="0" w:color="auto"/>
            <w:bottom w:val="none" w:sz="0" w:space="0" w:color="auto"/>
            <w:right w:val="none" w:sz="0" w:space="0" w:color="auto"/>
          </w:divBdr>
        </w:div>
        <w:div w:id="823621161">
          <w:marLeft w:val="0"/>
          <w:marRight w:val="0"/>
          <w:marTop w:val="0"/>
          <w:marBottom w:val="0"/>
          <w:divBdr>
            <w:top w:val="none" w:sz="0" w:space="0" w:color="auto"/>
            <w:left w:val="none" w:sz="0" w:space="0" w:color="auto"/>
            <w:bottom w:val="none" w:sz="0" w:space="0" w:color="auto"/>
            <w:right w:val="none" w:sz="0" w:space="0" w:color="auto"/>
          </w:divBdr>
        </w:div>
        <w:div w:id="544954082">
          <w:marLeft w:val="0"/>
          <w:marRight w:val="0"/>
          <w:marTop w:val="0"/>
          <w:marBottom w:val="0"/>
          <w:divBdr>
            <w:top w:val="none" w:sz="0" w:space="0" w:color="auto"/>
            <w:left w:val="none" w:sz="0" w:space="0" w:color="auto"/>
            <w:bottom w:val="none" w:sz="0" w:space="0" w:color="auto"/>
            <w:right w:val="none" w:sz="0" w:space="0" w:color="auto"/>
          </w:divBdr>
        </w:div>
        <w:div w:id="1189685115">
          <w:marLeft w:val="0"/>
          <w:marRight w:val="0"/>
          <w:marTop w:val="0"/>
          <w:marBottom w:val="0"/>
          <w:divBdr>
            <w:top w:val="none" w:sz="0" w:space="0" w:color="auto"/>
            <w:left w:val="none" w:sz="0" w:space="0" w:color="auto"/>
            <w:bottom w:val="none" w:sz="0" w:space="0" w:color="auto"/>
            <w:right w:val="none" w:sz="0" w:space="0" w:color="auto"/>
          </w:divBdr>
        </w:div>
        <w:div w:id="719283773">
          <w:marLeft w:val="0"/>
          <w:marRight w:val="0"/>
          <w:marTop w:val="0"/>
          <w:marBottom w:val="0"/>
          <w:divBdr>
            <w:top w:val="none" w:sz="0" w:space="0" w:color="auto"/>
            <w:left w:val="none" w:sz="0" w:space="0" w:color="auto"/>
            <w:bottom w:val="none" w:sz="0" w:space="0" w:color="auto"/>
            <w:right w:val="none" w:sz="0" w:space="0" w:color="auto"/>
          </w:divBdr>
        </w:div>
        <w:div w:id="1468082939">
          <w:marLeft w:val="0"/>
          <w:marRight w:val="0"/>
          <w:marTop w:val="0"/>
          <w:marBottom w:val="0"/>
          <w:divBdr>
            <w:top w:val="none" w:sz="0" w:space="0" w:color="auto"/>
            <w:left w:val="none" w:sz="0" w:space="0" w:color="auto"/>
            <w:bottom w:val="none" w:sz="0" w:space="0" w:color="auto"/>
            <w:right w:val="none" w:sz="0" w:space="0" w:color="auto"/>
          </w:divBdr>
        </w:div>
        <w:div w:id="1920401738">
          <w:marLeft w:val="0"/>
          <w:marRight w:val="0"/>
          <w:marTop w:val="0"/>
          <w:marBottom w:val="0"/>
          <w:divBdr>
            <w:top w:val="none" w:sz="0" w:space="0" w:color="auto"/>
            <w:left w:val="none" w:sz="0" w:space="0" w:color="auto"/>
            <w:bottom w:val="none" w:sz="0" w:space="0" w:color="auto"/>
            <w:right w:val="none" w:sz="0" w:space="0" w:color="auto"/>
          </w:divBdr>
        </w:div>
        <w:div w:id="1907302535">
          <w:marLeft w:val="0"/>
          <w:marRight w:val="0"/>
          <w:marTop w:val="0"/>
          <w:marBottom w:val="0"/>
          <w:divBdr>
            <w:top w:val="none" w:sz="0" w:space="0" w:color="auto"/>
            <w:left w:val="none" w:sz="0" w:space="0" w:color="auto"/>
            <w:bottom w:val="none" w:sz="0" w:space="0" w:color="auto"/>
            <w:right w:val="none" w:sz="0" w:space="0" w:color="auto"/>
          </w:divBdr>
        </w:div>
        <w:div w:id="2004238125">
          <w:marLeft w:val="0"/>
          <w:marRight w:val="0"/>
          <w:marTop w:val="0"/>
          <w:marBottom w:val="0"/>
          <w:divBdr>
            <w:top w:val="none" w:sz="0" w:space="0" w:color="auto"/>
            <w:left w:val="none" w:sz="0" w:space="0" w:color="auto"/>
            <w:bottom w:val="none" w:sz="0" w:space="0" w:color="auto"/>
            <w:right w:val="none" w:sz="0" w:space="0" w:color="auto"/>
          </w:divBdr>
        </w:div>
        <w:div w:id="1266428710">
          <w:marLeft w:val="0"/>
          <w:marRight w:val="0"/>
          <w:marTop w:val="0"/>
          <w:marBottom w:val="0"/>
          <w:divBdr>
            <w:top w:val="none" w:sz="0" w:space="0" w:color="auto"/>
            <w:left w:val="none" w:sz="0" w:space="0" w:color="auto"/>
            <w:bottom w:val="none" w:sz="0" w:space="0" w:color="auto"/>
            <w:right w:val="none" w:sz="0" w:space="0" w:color="auto"/>
          </w:divBdr>
        </w:div>
        <w:div w:id="1884902303">
          <w:marLeft w:val="0"/>
          <w:marRight w:val="0"/>
          <w:marTop w:val="0"/>
          <w:marBottom w:val="0"/>
          <w:divBdr>
            <w:top w:val="none" w:sz="0" w:space="0" w:color="auto"/>
            <w:left w:val="none" w:sz="0" w:space="0" w:color="auto"/>
            <w:bottom w:val="none" w:sz="0" w:space="0" w:color="auto"/>
            <w:right w:val="none" w:sz="0" w:space="0" w:color="auto"/>
          </w:divBdr>
        </w:div>
        <w:div w:id="499777683">
          <w:marLeft w:val="0"/>
          <w:marRight w:val="0"/>
          <w:marTop w:val="0"/>
          <w:marBottom w:val="0"/>
          <w:divBdr>
            <w:top w:val="none" w:sz="0" w:space="0" w:color="auto"/>
            <w:left w:val="none" w:sz="0" w:space="0" w:color="auto"/>
            <w:bottom w:val="none" w:sz="0" w:space="0" w:color="auto"/>
            <w:right w:val="none" w:sz="0" w:space="0" w:color="auto"/>
          </w:divBdr>
        </w:div>
        <w:div w:id="313725191">
          <w:marLeft w:val="0"/>
          <w:marRight w:val="0"/>
          <w:marTop w:val="0"/>
          <w:marBottom w:val="0"/>
          <w:divBdr>
            <w:top w:val="none" w:sz="0" w:space="0" w:color="auto"/>
            <w:left w:val="none" w:sz="0" w:space="0" w:color="auto"/>
            <w:bottom w:val="none" w:sz="0" w:space="0" w:color="auto"/>
            <w:right w:val="none" w:sz="0" w:space="0" w:color="auto"/>
          </w:divBdr>
        </w:div>
        <w:div w:id="1212961516">
          <w:marLeft w:val="0"/>
          <w:marRight w:val="0"/>
          <w:marTop w:val="0"/>
          <w:marBottom w:val="0"/>
          <w:divBdr>
            <w:top w:val="none" w:sz="0" w:space="0" w:color="auto"/>
            <w:left w:val="none" w:sz="0" w:space="0" w:color="auto"/>
            <w:bottom w:val="none" w:sz="0" w:space="0" w:color="auto"/>
            <w:right w:val="none" w:sz="0" w:space="0" w:color="auto"/>
          </w:divBdr>
        </w:div>
        <w:div w:id="1356735981">
          <w:marLeft w:val="0"/>
          <w:marRight w:val="0"/>
          <w:marTop w:val="0"/>
          <w:marBottom w:val="0"/>
          <w:divBdr>
            <w:top w:val="none" w:sz="0" w:space="0" w:color="auto"/>
            <w:left w:val="none" w:sz="0" w:space="0" w:color="auto"/>
            <w:bottom w:val="none" w:sz="0" w:space="0" w:color="auto"/>
            <w:right w:val="none" w:sz="0" w:space="0" w:color="auto"/>
          </w:divBdr>
        </w:div>
        <w:div w:id="325668716">
          <w:marLeft w:val="0"/>
          <w:marRight w:val="0"/>
          <w:marTop w:val="0"/>
          <w:marBottom w:val="0"/>
          <w:divBdr>
            <w:top w:val="none" w:sz="0" w:space="0" w:color="auto"/>
            <w:left w:val="none" w:sz="0" w:space="0" w:color="auto"/>
            <w:bottom w:val="none" w:sz="0" w:space="0" w:color="auto"/>
            <w:right w:val="none" w:sz="0" w:space="0" w:color="auto"/>
          </w:divBdr>
        </w:div>
        <w:div w:id="280504335">
          <w:marLeft w:val="0"/>
          <w:marRight w:val="0"/>
          <w:marTop w:val="0"/>
          <w:marBottom w:val="0"/>
          <w:divBdr>
            <w:top w:val="none" w:sz="0" w:space="0" w:color="auto"/>
            <w:left w:val="none" w:sz="0" w:space="0" w:color="auto"/>
            <w:bottom w:val="none" w:sz="0" w:space="0" w:color="auto"/>
            <w:right w:val="none" w:sz="0" w:space="0" w:color="auto"/>
          </w:divBdr>
        </w:div>
        <w:div w:id="1339886420">
          <w:marLeft w:val="0"/>
          <w:marRight w:val="0"/>
          <w:marTop w:val="0"/>
          <w:marBottom w:val="0"/>
          <w:divBdr>
            <w:top w:val="none" w:sz="0" w:space="0" w:color="auto"/>
            <w:left w:val="none" w:sz="0" w:space="0" w:color="auto"/>
            <w:bottom w:val="none" w:sz="0" w:space="0" w:color="auto"/>
            <w:right w:val="none" w:sz="0" w:space="0" w:color="auto"/>
          </w:divBdr>
        </w:div>
        <w:div w:id="375391566">
          <w:marLeft w:val="0"/>
          <w:marRight w:val="0"/>
          <w:marTop w:val="0"/>
          <w:marBottom w:val="0"/>
          <w:divBdr>
            <w:top w:val="none" w:sz="0" w:space="0" w:color="auto"/>
            <w:left w:val="none" w:sz="0" w:space="0" w:color="auto"/>
            <w:bottom w:val="none" w:sz="0" w:space="0" w:color="auto"/>
            <w:right w:val="none" w:sz="0" w:space="0" w:color="auto"/>
          </w:divBdr>
        </w:div>
        <w:div w:id="2053842658">
          <w:marLeft w:val="0"/>
          <w:marRight w:val="0"/>
          <w:marTop w:val="0"/>
          <w:marBottom w:val="0"/>
          <w:divBdr>
            <w:top w:val="none" w:sz="0" w:space="0" w:color="auto"/>
            <w:left w:val="none" w:sz="0" w:space="0" w:color="auto"/>
            <w:bottom w:val="none" w:sz="0" w:space="0" w:color="auto"/>
            <w:right w:val="none" w:sz="0" w:space="0" w:color="auto"/>
          </w:divBdr>
        </w:div>
        <w:div w:id="897935445">
          <w:marLeft w:val="0"/>
          <w:marRight w:val="0"/>
          <w:marTop w:val="0"/>
          <w:marBottom w:val="0"/>
          <w:divBdr>
            <w:top w:val="none" w:sz="0" w:space="0" w:color="auto"/>
            <w:left w:val="none" w:sz="0" w:space="0" w:color="auto"/>
            <w:bottom w:val="none" w:sz="0" w:space="0" w:color="auto"/>
            <w:right w:val="none" w:sz="0" w:space="0" w:color="auto"/>
          </w:divBdr>
        </w:div>
        <w:div w:id="476189915">
          <w:marLeft w:val="0"/>
          <w:marRight w:val="0"/>
          <w:marTop w:val="0"/>
          <w:marBottom w:val="0"/>
          <w:divBdr>
            <w:top w:val="none" w:sz="0" w:space="0" w:color="auto"/>
            <w:left w:val="none" w:sz="0" w:space="0" w:color="auto"/>
            <w:bottom w:val="none" w:sz="0" w:space="0" w:color="auto"/>
            <w:right w:val="none" w:sz="0" w:space="0" w:color="auto"/>
          </w:divBdr>
        </w:div>
        <w:div w:id="627469308">
          <w:marLeft w:val="0"/>
          <w:marRight w:val="0"/>
          <w:marTop w:val="0"/>
          <w:marBottom w:val="0"/>
          <w:divBdr>
            <w:top w:val="none" w:sz="0" w:space="0" w:color="auto"/>
            <w:left w:val="none" w:sz="0" w:space="0" w:color="auto"/>
            <w:bottom w:val="none" w:sz="0" w:space="0" w:color="auto"/>
            <w:right w:val="none" w:sz="0" w:space="0" w:color="auto"/>
          </w:divBdr>
        </w:div>
        <w:div w:id="1155756157">
          <w:marLeft w:val="0"/>
          <w:marRight w:val="0"/>
          <w:marTop w:val="0"/>
          <w:marBottom w:val="0"/>
          <w:divBdr>
            <w:top w:val="none" w:sz="0" w:space="0" w:color="auto"/>
            <w:left w:val="none" w:sz="0" w:space="0" w:color="auto"/>
            <w:bottom w:val="none" w:sz="0" w:space="0" w:color="auto"/>
            <w:right w:val="none" w:sz="0" w:space="0" w:color="auto"/>
          </w:divBdr>
        </w:div>
        <w:div w:id="335154656">
          <w:marLeft w:val="0"/>
          <w:marRight w:val="0"/>
          <w:marTop w:val="0"/>
          <w:marBottom w:val="0"/>
          <w:divBdr>
            <w:top w:val="none" w:sz="0" w:space="0" w:color="auto"/>
            <w:left w:val="none" w:sz="0" w:space="0" w:color="auto"/>
            <w:bottom w:val="none" w:sz="0" w:space="0" w:color="auto"/>
            <w:right w:val="none" w:sz="0" w:space="0" w:color="auto"/>
          </w:divBdr>
        </w:div>
        <w:div w:id="1443577215">
          <w:marLeft w:val="0"/>
          <w:marRight w:val="0"/>
          <w:marTop w:val="0"/>
          <w:marBottom w:val="0"/>
          <w:divBdr>
            <w:top w:val="none" w:sz="0" w:space="0" w:color="auto"/>
            <w:left w:val="none" w:sz="0" w:space="0" w:color="auto"/>
            <w:bottom w:val="none" w:sz="0" w:space="0" w:color="auto"/>
            <w:right w:val="none" w:sz="0" w:space="0" w:color="auto"/>
          </w:divBdr>
        </w:div>
        <w:div w:id="1534150330">
          <w:marLeft w:val="0"/>
          <w:marRight w:val="0"/>
          <w:marTop w:val="0"/>
          <w:marBottom w:val="0"/>
          <w:divBdr>
            <w:top w:val="none" w:sz="0" w:space="0" w:color="auto"/>
            <w:left w:val="none" w:sz="0" w:space="0" w:color="auto"/>
            <w:bottom w:val="none" w:sz="0" w:space="0" w:color="auto"/>
            <w:right w:val="none" w:sz="0" w:space="0" w:color="auto"/>
          </w:divBdr>
        </w:div>
        <w:div w:id="1705909606">
          <w:marLeft w:val="0"/>
          <w:marRight w:val="0"/>
          <w:marTop w:val="0"/>
          <w:marBottom w:val="0"/>
          <w:divBdr>
            <w:top w:val="none" w:sz="0" w:space="0" w:color="auto"/>
            <w:left w:val="none" w:sz="0" w:space="0" w:color="auto"/>
            <w:bottom w:val="none" w:sz="0" w:space="0" w:color="auto"/>
            <w:right w:val="none" w:sz="0" w:space="0" w:color="auto"/>
          </w:divBdr>
        </w:div>
        <w:div w:id="1583831887">
          <w:marLeft w:val="0"/>
          <w:marRight w:val="0"/>
          <w:marTop w:val="0"/>
          <w:marBottom w:val="0"/>
          <w:divBdr>
            <w:top w:val="none" w:sz="0" w:space="0" w:color="auto"/>
            <w:left w:val="none" w:sz="0" w:space="0" w:color="auto"/>
            <w:bottom w:val="none" w:sz="0" w:space="0" w:color="auto"/>
            <w:right w:val="none" w:sz="0" w:space="0" w:color="auto"/>
          </w:divBdr>
        </w:div>
        <w:div w:id="145704653">
          <w:marLeft w:val="0"/>
          <w:marRight w:val="0"/>
          <w:marTop w:val="0"/>
          <w:marBottom w:val="0"/>
          <w:divBdr>
            <w:top w:val="none" w:sz="0" w:space="0" w:color="auto"/>
            <w:left w:val="none" w:sz="0" w:space="0" w:color="auto"/>
            <w:bottom w:val="none" w:sz="0" w:space="0" w:color="auto"/>
            <w:right w:val="none" w:sz="0" w:space="0" w:color="auto"/>
          </w:divBdr>
        </w:div>
        <w:div w:id="1281759555">
          <w:marLeft w:val="0"/>
          <w:marRight w:val="0"/>
          <w:marTop w:val="0"/>
          <w:marBottom w:val="0"/>
          <w:divBdr>
            <w:top w:val="none" w:sz="0" w:space="0" w:color="auto"/>
            <w:left w:val="none" w:sz="0" w:space="0" w:color="auto"/>
            <w:bottom w:val="none" w:sz="0" w:space="0" w:color="auto"/>
            <w:right w:val="none" w:sz="0" w:space="0" w:color="auto"/>
          </w:divBdr>
        </w:div>
        <w:div w:id="776951697">
          <w:marLeft w:val="0"/>
          <w:marRight w:val="0"/>
          <w:marTop w:val="0"/>
          <w:marBottom w:val="0"/>
          <w:divBdr>
            <w:top w:val="none" w:sz="0" w:space="0" w:color="auto"/>
            <w:left w:val="none" w:sz="0" w:space="0" w:color="auto"/>
            <w:bottom w:val="none" w:sz="0" w:space="0" w:color="auto"/>
            <w:right w:val="none" w:sz="0" w:space="0" w:color="auto"/>
          </w:divBdr>
        </w:div>
        <w:div w:id="1949123175">
          <w:marLeft w:val="0"/>
          <w:marRight w:val="0"/>
          <w:marTop w:val="0"/>
          <w:marBottom w:val="0"/>
          <w:divBdr>
            <w:top w:val="none" w:sz="0" w:space="0" w:color="auto"/>
            <w:left w:val="none" w:sz="0" w:space="0" w:color="auto"/>
            <w:bottom w:val="none" w:sz="0" w:space="0" w:color="auto"/>
            <w:right w:val="none" w:sz="0" w:space="0" w:color="auto"/>
          </w:divBdr>
        </w:div>
        <w:div w:id="287006925">
          <w:marLeft w:val="0"/>
          <w:marRight w:val="0"/>
          <w:marTop w:val="0"/>
          <w:marBottom w:val="0"/>
          <w:divBdr>
            <w:top w:val="none" w:sz="0" w:space="0" w:color="auto"/>
            <w:left w:val="none" w:sz="0" w:space="0" w:color="auto"/>
            <w:bottom w:val="none" w:sz="0" w:space="0" w:color="auto"/>
            <w:right w:val="none" w:sz="0" w:space="0" w:color="auto"/>
          </w:divBdr>
        </w:div>
        <w:div w:id="823082886">
          <w:marLeft w:val="0"/>
          <w:marRight w:val="0"/>
          <w:marTop w:val="0"/>
          <w:marBottom w:val="0"/>
          <w:divBdr>
            <w:top w:val="none" w:sz="0" w:space="0" w:color="auto"/>
            <w:left w:val="none" w:sz="0" w:space="0" w:color="auto"/>
            <w:bottom w:val="none" w:sz="0" w:space="0" w:color="auto"/>
            <w:right w:val="none" w:sz="0" w:space="0" w:color="auto"/>
          </w:divBdr>
        </w:div>
        <w:div w:id="240261659">
          <w:marLeft w:val="0"/>
          <w:marRight w:val="0"/>
          <w:marTop w:val="0"/>
          <w:marBottom w:val="0"/>
          <w:divBdr>
            <w:top w:val="none" w:sz="0" w:space="0" w:color="auto"/>
            <w:left w:val="none" w:sz="0" w:space="0" w:color="auto"/>
            <w:bottom w:val="none" w:sz="0" w:space="0" w:color="auto"/>
            <w:right w:val="none" w:sz="0" w:space="0" w:color="auto"/>
          </w:divBdr>
        </w:div>
        <w:div w:id="323704614">
          <w:marLeft w:val="0"/>
          <w:marRight w:val="0"/>
          <w:marTop w:val="0"/>
          <w:marBottom w:val="0"/>
          <w:divBdr>
            <w:top w:val="none" w:sz="0" w:space="0" w:color="auto"/>
            <w:left w:val="none" w:sz="0" w:space="0" w:color="auto"/>
            <w:bottom w:val="none" w:sz="0" w:space="0" w:color="auto"/>
            <w:right w:val="none" w:sz="0" w:space="0" w:color="auto"/>
          </w:divBdr>
        </w:div>
        <w:div w:id="1634944911">
          <w:marLeft w:val="0"/>
          <w:marRight w:val="0"/>
          <w:marTop w:val="0"/>
          <w:marBottom w:val="0"/>
          <w:divBdr>
            <w:top w:val="none" w:sz="0" w:space="0" w:color="auto"/>
            <w:left w:val="none" w:sz="0" w:space="0" w:color="auto"/>
            <w:bottom w:val="none" w:sz="0" w:space="0" w:color="auto"/>
            <w:right w:val="none" w:sz="0" w:space="0" w:color="auto"/>
          </w:divBdr>
        </w:div>
        <w:div w:id="1678077589">
          <w:marLeft w:val="0"/>
          <w:marRight w:val="0"/>
          <w:marTop w:val="0"/>
          <w:marBottom w:val="0"/>
          <w:divBdr>
            <w:top w:val="none" w:sz="0" w:space="0" w:color="auto"/>
            <w:left w:val="none" w:sz="0" w:space="0" w:color="auto"/>
            <w:bottom w:val="none" w:sz="0" w:space="0" w:color="auto"/>
            <w:right w:val="none" w:sz="0" w:space="0" w:color="auto"/>
          </w:divBdr>
        </w:div>
        <w:div w:id="2141146815">
          <w:marLeft w:val="0"/>
          <w:marRight w:val="0"/>
          <w:marTop w:val="0"/>
          <w:marBottom w:val="0"/>
          <w:divBdr>
            <w:top w:val="none" w:sz="0" w:space="0" w:color="auto"/>
            <w:left w:val="none" w:sz="0" w:space="0" w:color="auto"/>
            <w:bottom w:val="none" w:sz="0" w:space="0" w:color="auto"/>
            <w:right w:val="none" w:sz="0" w:space="0" w:color="auto"/>
          </w:divBdr>
        </w:div>
        <w:div w:id="667909019">
          <w:marLeft w:val="0"/>
          <w:marRight w:val="0"/>
          <w:marTop w:val="0"/>
          <w:marBottom w:val="0"/>
          <w:divBdr>
            <w:top w:val="none" w:sz="0" w:space="0" w:color="auto"/>
            <w:left w:val="none" w:sz="0" w:space="0" w:color="auto"/>
            <w:bottom w:val="none" w:sz="0" w:space="0" w:color="auto"/>
            <w:right w:val="none" w:sz="0" w:space="0" w:color="auto"/>
          </w:divBdr>
        </w:div>
        <w:div w:id="592666348">
          <w:marLeft w:val="0"/>
          <w:marRight w:val="0"/>
          <w:marTop w:val="0"/>
          <w:marBottom w:val="0"/>
          <w:divBdr>
            <w:top w:val="none" w:sz="0" w:space="0" w:color="auto"/>
            <w:left w:val="none" w:sz="0" w:space="0" w:color="auto"/>
            <w:bottom w:val="none" w:sz="0" w:space="0" w:color="auto"/>
            <w:right w:val="none" w:sz="0" w:space="0" w:color="auto"/>
          </w:divBdr>
        </w:div>
        <w:div w:id="584807216">
          <w:marLeft w:val="0"/>
          <w:marRight w:val="0"/>
          <w:marTop w:val="0"/>
          <w:marBottom w:val="0"/>
          <w:divBdr>
            <w:top w:val="none" w:sz="0" w:space="0" w:color="auto"/>
            <w:left w:val="none" w:sz="0" w:space="0" w:color="auto"/>
            <w:bottom w:val="none" w:sz="0" w:space="0" w:color="auto"/>
            <w:right w:val="none" w:sz="0" w:space="0" w:color="auto"/>
          </w:divBdr>
        </w:div>
        <w:div w:id="323821980">
          <w:marLeft w:val="0"/>
          <w:marRight w:val="0"/>
          <w:marTop w:val="0"/>
          <w:marBottom w:val="0"/>
          <w:divBdr>
            <w:top w:val="none" w:sz="0" w:space="0" w:color="auto"/>
            <w:left w:val="none" w:sz="0" w:space="0" w:color="auto"/>
            <w:bottom w:val="none" w:sz="0" w:space="0" w:color="auto"/>
            <w:right w:val="none" w:sz="0" w:space="0" w:color="auto"/>
          </w:divBdr>
        </w:div>
        <w:div w:id="2099397946">
          <w:marLeft w:val="0"/>
          <w:marRight w:val="0"/>
          <w:marTop w:val="0"/>
          <w:marBottom w:val="0"/>
          <w:divBdr>
            <w:top w:val="none" w:sz="0" w:space="0" w:color="auto"/>
            <w:left w:val="none" w:sz="0" w:space="0" w:color="auto"/>
            <w:bottom w:val="none" w:sz="0" w:space="0" w:color="auto"/>
            <w:right w:val="none" w:sz="0" w:space="0" w:color="auto"/>
          </w:divBdr>
        </w:div>
        <w:div w:id="1724713427">
          <w:marLeft w:val="0"/>
          <w:marRight w:val="0"/>
          <w:marTop w:val="0"/>
          <w:marBottom w:val="0"/>
          <w:divBdr>
            <w:top w:val="none" w:sz="0" w:space="0" w:color="auto"/>
            <w:left w:val="none" w:sz="0" w:space="0" w:color="auto"/>
            <w:bottom w:val="none" w:sz="0" w:space="0" w:color="auto"/>
            <w:right w:val="none" w:sz="0" w:space="0" w:color="auto"/>
          </w:divBdr>
        </w:div>
        <w:div w:id="1825319516">
          <w:marLeft w:val="0"/>
          <w:marRight w:val="0"/>
          <w:marTop w:val="0"/>
          <w:marBottom w:val="0"/>
          <w:divBdr>
            <w:top w:val="none" w:sz="0" w:space="0" w:color="auto"/>
            <w:left w:val="none" w:sz="0" w:space="0" w:color="auto"/>
            <w:bottom w:val="none" w:sz="0" w:space="0" w:color="auto"/>
            <w:right w:val="none" w:sz="0" w:space="0" w:color="auto"/>
          </w:divBdr>
        </w:div>
        <w:div w:id="736826409">
          <w:marLeft w:val="0"/>
          <w:marRight w:val="0"/>
          <w:marTop w:val="0"/>
          <w:marBottom w:val="0"/>
          <w:divBdr>
            <w:top w:val="none" w:sz="0" w:space="0" w:color="auto"/>
            <w:left w:val="none" w:sz="0" w:space="0" w:color="auto"/>
            <w:bottom w:val="none" w:sz="0" w:space="0" w:color="auto"/>
            <w:right w:val="none" w:sz="0" w:space="0" w:color="auto"/>
          </w:divBdr>
        </w:div>
        <w:div w:id="74211928">
          <w:marLeft w:val="0"/>
          <w:marRight w:val="0"/>
          <w:marTop w:val="0"/>
          <w:marBottom w:val="0"/>
          <w:divBdr>
            <w:top w:val="none" w:sz="0" w:space="0" w:color="auto"/>
            <w:left w:val="none" w:sz="0" w:space="0" w:color="auto"/>
            <w:bottom w:val="none" w:sz="0" w:space="0" w:color="auto"/>
            <w:right w:val="none" w:sz="0" w:space="0" w:color="auto"/>
          </w:divBdr>
        </w:div>
        <w:div w:id="1803646605">
          <w:marLeft w:val="0"/>
          <w:marRight w:val="0"/>
          <w:marTop w:val="0"/>
          <w:marBottom w:val="0"/>
          <w:divBdr>
            <w:top w:val="none" w:sz="0" w:space="0" w:color="auto"/>
            <w:left w:val="none" w:sz="0" w:space="0" w:color="auto"/>
            <w:bottom w:val="none" w:sz="0" w:space="0" w:color="auto"/>
            <w:right w:val="none" w:sz="0" w:space="0" w:color="auto"/>
          </w:divBdr>
        </w:div>
        <w:div w:id="554896904">
          <w:marLeft w:val="0"/>
          <w:marRight w:val="0"/>
          <w:marTop w:val="0"/>
          <w:marBottom w:val="0"/>
          <w:divBdr>
            <w:top w:val="none" w:sz="0" w:space="0" w:color="auto"/>
            <w:left w:val="none" w:sz="0" w:space="0" w:color="auto"/>
            <w:bottom w:val="none" w:sz="0" w:space="0" w:color="auto"/>
            <w:right w:val="none" w:sz="0" w:space="0" w:color="auto"/>
          </w:divBdr>
        </w:div>
        <w:div w:id="1256786789">
          <w:marLeft w:val="0"/>
          <w:marRight w:val="0"/>
          <w:marTop w:val="0"/>
          <w:marBottom w:val="0"/>
          <w:divBdr>
            <w:top w:val="none" w:sz="0" w:space="0" w:color="auto"/>
            <w:left w:val="none" w:sz="0" w:space="0" w:color="auto"/>
            <w:bottom w:val="none" w:sz="0" w:space="0" w:color="auto"/>
            <w:right w:val="none" w:sz="0" w:space="0" w:color="auto"/>
          </w:divBdr>
        </w:div>
        <w:div w:id="513106573">
          <w:marLeft w:val="0"/>
          <w:marRight w:val="0"/>
          <w:marTop w:val="0"/>
          <w:marBottom w:val="0"/>
          <w:divBdr>
            <w:top w:val="none" w:sz="0" w:space="0" w:color="auto"/>
            <w:left w:val="none" w:sz="0" w:space="0" w:color="auto"/>
            <w:bottom w:val="none" w:sz="0" w:space="0" w:color="auto"/>
            <w:right w:val="none" w:sz="0" w:space="0" w:color="auto"/>
          </w:divBdr>
        </w:div>
        <w:div w:id="1637949354">
          <w:marLeft w:val="0"/>
          <w:marRight w:val="0"/>
          <w:marTop w:val="0"/>
          <w:marBottom w:val="0"/>
          <w:divBdr>
            <w:top w:val="none" w:sz="0" w:space="0" w:color="auto"/>
            <w:left w:val="none" w:sz="0" w:space="0" w:color="auto"/>
            <w:bottom w:val="none" w:sz="0" w:space="0" w:color="auto"/>
            <w:right w:val="none" w:sz="0" w:space="0" w:color="auto"/>
          </w:divBdr>
        </w:div>
        <w:div w:id="1479103945">
          <w:marLeft w:val="0"/>
          <w:marRight w:val="0"/>
          <w:marTop w:val="0"/>
          <w:marBottom w:val="0"/>
          <w:divBdr>
            <w:top w:val="none" w:sz="0" w:space="0" w:color="auto"/>
            <w:left w:val="none" w:sz="0" w:space="0" w:color="auto"/>
            <w:bottom w:val="none" w:sz="0" w:space="0" w:color="auto"/>
            <w:right w:val="none" w:sz="0" w:space="0" w:color="auto"/>
          </w:divBdr>
        </w:div>
        <w:div w:id="650909256">
          <w:marLeft w:val="0"/>
          <w:marRight w:val="0"/>
          <w:marTop w:val="0"/>
          <w:marBottom w:val="0"/>
          <w:divBdr>
            <w:top w:val="none" w:sz="0" w:space="0" w:color="auto"/>
            <w:left w:val="none" w:sz="0" w:space="0" w:color="auto"/>
            <w:bottom w:val="none" w:sz="0" w:space="0" w:color="auto"/>
            <w:right w:val="none" w:sz="0" w:space="0" w:color="auto"/>
          </w:divBdr>
        </w:div>
        <w:div w:id="1715691294">
          <w:marLeft w:val="0"/>
          <w:marRight w:val="0"/>
          <w:marTop w:val="0"/>
          <w:marBottom w:val="0"/>
          <w:divBdr>
            <w:top w:val="none" w:sz="0" w:space="0" w:color="auto"/>
            <w:left w:val="none" w:sz="0" w:space="0" w:color="auto"/>
            <w:bottom w:val="none" w:sz="0" w:space="0" w:color="auto"/>
            <w:right w:val="none" w:sz="0" w:space="0" w:color="auto"/>
          </w:divBdr>
        </w:div>
        <w:div w:id="351994658">
          <w:marLeft w:val="0"/>
          <w:marRight w:val="0"/>
          <w:marTop w:val="0"/>
          <w:marBottom w:val="0"/>
          <w:divBdr>
            <w:top w:val="none" w:sz="0" w:space="0" w:color="auto"/>
            <w:left w:val="none" w:sz="0" w:space="0" w:color="auto"/>
            <w:bottom w:val="none" w:sz="0" w:space="0" w:color="auto"/>
            <w:right w:val="none" w:sz="0" w:space="0" w:color="auto"/>
          </w:divBdr>
        </w:div>
        <w:div w:id="1221137666">
          <w:marLeft w:val="0"/>
          <w:marRight w:val="0"/>
          <w:marTop w:val="0"/>
          <w:marBottom w:val="0"/>
          <w:divBdr>
            <w:top w:val="none" w:sz="0" w:space="0" w:color="auto"/>
            <w:left w:val="none" w:sz="0" w:space="0" w:color="auto"/>
            <w:bottom w:val="none" w:sz="0" w:space="0" w:color="auto"/>
            <w:right w:val="none" w:sz="0" w:space="0" w:color="auto"/>
          </w:divBdr>
        </w:div>
        <w:div w:id="1817336456">
          <w:marLeft w:val="0"/>
          <w:marRight w:val="0"/>
          <w:marTop w:val="0"/>
          <w:marBottom w:val="0"/>
          <w:divBdr>
            <w:top w:val="none" w:sz="0" w:space="0" w:color="auto"/>
            <w:left w:val="none" w:sz="0" w:space="0" w:color="auto"/>
            <w:bottom w:val="none" w:sz="0" w:space="0" w:color="auto"/>
            <w:right w:val="none" w:sz="0" w:space="0" w:color="auto"/>
          </w:divBdr>
        </w:div>
        <w:div w:id="1193298619">
          <w:marLeft w:val="0"/>
          <w:marRight w:val="0"/>
          <w:marTop w:val="0"/>
          <w:marBottom w:val="0"/>
          <w:divBdr>
            <w:top w:val="none" w:sz="0" w:space="0" w:color="auto"/>
            <w:left w:val="none" w:sz="0" w:space="0" w:color="auto"/>
            <w:bottom w:val="none" w:sz="0" w:space="0" w:color="auto"/>
            <w:right w:val="none" w:sz="0" w:space="0" w:color="auto"/>
          </w:divBdr>
        </w:div>
        <w:div w:id="259338038">
          <w:marLeft w:val="0"/>
          <w:marRight w:val="0"/>
          <w:marTop w:val="0"/>
          <w:marBottom w:val="0"/>
          <w:divBdr>
            <w:top w:val="none" w:sz="0" w:space="0" w:color="auto"/>
            <w:left w:val="none" w:sz="0" w:space="0" w:color="auto"/>
            <w:bottom w:val="none" w:sz="0" w:space="0" w:color="auto"/>
            <w:right w:val="none" w:sz="0" w:space="0" w:color="auto"/>
          </w:divBdr>
        </w:div>
        <w:div w:id="943920317">
          <w:marLeft w:val="0"/>
          <w:marRight w:val="0"/>
          <w:marTop w:val="0"/>
          <w:marBottom w:val="0"/>
          <w:divBdr>
            <w:top w:val="none" w:sz="0" w:space="0" w:color="auto"/>
            <w:left w:val="none" w:sz="0" w:space="0" w:color="auto"/>
            <w:bottom w:val="none" w:sz="0" w:space="0" w:color="auto"/>
            <w:right w:val="none" w:sz="0" w:space="0" w:color="auto"/>
          </w:divBdr>
        </w:div>
        <w:div w:id="305279452">
          <w:marLeft w:val="0"/>
          <w:marRight w:val="0"/>
          <w:marTop w:val="0"/>
          <w:marBottom w:val="0"/>
          <w:divBdr>
            <w:top w:val="none" w:sz="0" w:space="0" w:color="auto"/>
            <w:left w:val="none" w:sz="0" w:space="0" w:color="auto"/>
            <w:bottom w:val="none" w:sz="0" w:space="0" w:color="auto"/>
            <w:right w:val="none" w:sz="0" w:space="0" w:color="auto"/>
          </w:divBdr>
        </w:div>
        <w:div w:id="1632128815">
          <w:marLeft w:val="0"/>
          <w:marRight w:val="0"/>
          <w:marTop w:val="0"/>
          <w:marBottom w:val="0"/>
          <w:divBdr>
            <w:top w:val="none" w:sz="0" w:space="0" w:color="auto"/>
            <w:left w:val="none" w:sz="0" w:space="0" w:color="auto"/>
            <w:bottom w:val="none" w:sz="0" w:space="0" w:color="auto"/>
            <w:right w:val="none" w:sz="0" w:space="0" w:color="auto"/>
          </w:divBdr>
        </w:div>
        <w:div w:id="1418593947">
          <w:marLeft w:val="0"/>
          <w:marRight w:val="0"/>
          <w:marTop w:val="0"/>
          <w:marBottom w:val="0"/>
          <w:divBdr>
            <w:top w:val="none" w:sz="0" w:space="0" w:color="auto"/>
            <w:left w:val="none" w:sz="0" w:space="0" w:color="auto"/>
            <w:bottom w:val="none" w:sz="0" w:space="0" w:color="auto"/>
            <w:right w:val="none" w:sz="0" w:space="0" w:color="auto"/>
          </w:divBdr>
        </w:div>
        <w:div w:id="2100248044">
          <w:marLeft w:val="0"/>
          <w:marRight w:val="0"/>
          <w:marTop w:val="0"/>
          <w:marBottom w:val="0"/>
          <w:divBdr>
            <w:top w:val="none" w:sz="0" w:space="0" w:color="auto"/>
            <w:left w:val="none" w:sz="0" w:space="0" w:color="auto"/>
            <w:bottom w:val="none" w:sz="0" w:space="0" w:color="auto"/>
            <w:right w:val="none" w:sz="0" w:space="0" w:color="auto"/>
          </w:divBdr>
        </w:div>
        <w:div w:id="763696056">
          <w:marLeft w:val="0"/>
          <w:marRight w:val="0"/>
          <w:marTop w:val="0"/>
          <w:marBottom w:val="0"/>
          <w:divBdr>
            <w:top w:val="none" w:sz="0" w:space="0" w:color="auto"/>
            <w:left w:val="none" w:sz="0" w:space="0" w:color="auto"/>
            <w:bottom w:val="none" w:sz="0" w:space="0" w:color="auto"/>
            <w:right w:val="none" w:sz="0" w:space="0" w:color="auto"/>
          </w:divBdr>
        </w:div>
        <w:div w:id="352191190">
          <w:marLeft w:val="0"/>
          <w:marRight w:val="0"/>
          <w:marTop w:val="0"/>
          <w:marBottom w:val="0"/>
          <w:divBdr>
            <w:top w:val="none" w:sz="0" w:space="0" w:color="auto"/>
            <w:left w:val="none" w:sz="0" w:space="0" w:color="auto"/>
            <w:bottom w:val="none" w:sz="0" w:space="0" w:color="auto"/>
            <w:right w:val="none" w:sz="0" w:space="0" w:color="auto"/>
          </w:divBdr>
        </w:div>
        <w:div w:id="1618413307">
          <w:marLeft w:val="0"/>
          <w:marRight w:val="0"/>
          <w:marTop w:val="0"/>
          <w:marBottom w:val="0"/>
          <w:divBdr>
            <w:top w:val="none" w:sz="0" w:space="0" w:color="auto"/>
            <w:left w:val="none" w:sz="0" w:space="0" w:color="auto"/>
            <w:bottom w:val="none" w:sz="0" w:space="0" w:color="auto"/>
            <w:right w:val="none" w:sz="0" w:space="0" w:color="auto"/>
          </w:divBdr>
        </w:div>
        <w:div w:id="1241721115">
          <w:marLeft w:val="0"/>
          <w:marRight w:val="0"/>
          <w:marTop w:val="0"/>
          <w:marBottom w:val="0"/>
          <w:divBdr>
            <w:top w:val="none" w:sz="0" w:space="0" w:color="auto"/>
            <w:left w:val="none" w:sz="0" w:space="0" w:color="auto"/>
            <w:bottom w:val="none" w:sz="0" w:space="0" w:color="auto"/>
            <w:right w:val="none" w:sz="0" w:space="0" w:color="auto"/>
          </w:divBdr>
        </w:div>
        <w:div w:id="32387252">
          <w:marLeft w:val="0"/>
          <w:marRight w:val="0"/>
          <w:marTop w:val="0"/>
          <w:marBottom w:val="0"/>
          <w:divBdr>
            <w:top w:val="none" w:sz="0" w:space="0" w:color="auto"/>
            <w:left w:val="none" w:sz="0" w:space="0" w:color="auto"/>
            <w:bottom w:val="none" w:sz="0" w:space="0" w:color="auto"/>
            <w:right w:val="none" w:sz="0" w:space="0" w:color="auto"/>
          </w:divBdr>
        </w:div>
        <w:div w:id="1951350256">
          <w:marLeft w:val="0"/>
          <w:marRight w:val="0"/>
          <w:marTop w:val="0"/>
          <w:marBottom w:val="0"/>
          <w:divBdr>
            <w:top w:val="none" w:sz="0" w:space="0" w:color="auto"/>
            <w:left w:val="none" w:sz="0" w:space="0" w:color="auto"/>
            <w:bottom w:val="none" w:sz="0" w:space="0" w:color="auto"/>
            <w:right w:val="none" w:sz="0" w:space="0" w:color="auto"/>
          </w:divBdr>
        </w:div>
        <w:div w:id="1077706291">
          <w:marLeft w:val="0"/>
          <w:marRight w:val="0"/>
          <w:marTop w:val="0"/>
          <w:marBottom w:val="0"/>
          <w:divBdr>
            <w:top w:val="none" w:sz="0" w:space="0" w:color="auto"/>
            <w:left w:val="none" w:sz="0" w:space="0" w:color="auto"/>
            <w:bottom w:val="none" w:sz="0" w:space="0" w:color="auto"/>
            <w:right w:val="none" w:sz="0" w:space="0" w:color="auto"/>
          </w:divBdr>
        </w:div>
        <w:div w:id="662666733">
          <w:marLeft w:val="0"/>
          <w:marRight w:val="0"/>
          <w:marTop w:val="0"/>
          <w:marBottom w:val="0"/>
          <w:divBdr>
            <w:top w:val="none" w:sz="0" w:space="0" w:color="auto"/>
            <w:left w:val="none" w:sz="0" w:space="0" w:color="auto"/>
            <w:bottom w:val="none" w:sz="0" w:space="0" w:color="auto"/>
            <w:right w:val="none" w:sz="0" w:space="0" w:color="auto"/>
          </w:divBdr>
        </w:div>
        <w:div w:id="714617997">
          <w:marLeft w:val="0"/>
          <w:marRight w:val="0"/>
          <w:marTop w:val="0"/>
          <w:marBottom w:val="0"/>
          <w:divBdr>
            <w:top w:val="none" w:sz="0" w:space="0" w:color="auto"/>
            <w:left w:val="none" w:sz="0" w:space="0" w:color="auto"/>
            <w:bottom w:val="none" w:sz="0" w:space="0" w:color="auto"/>
            <w:right w:val="none" w:sz="0" w:space="0" w:color="auto"/>
          </w:divBdr>
        </w:div>
        <w:div w:id="173804606">
          <w:marLeft w:val="0"/>
          <w:marRight w:val="0"/>
          <w:marTop w:val="0"/>
          <w:marBottom w:val="0"/>
          <w:divBdr>
            <w:top w:val="none" w:sz="0" w:space="0" w:color="auto"/>
            <w:left w:val="none" w:sz="0" w:space="0" w:color="auto"/>
            <w:bottom w:val="none" w:sz="0" w:space="0" w:color="auto"/>
            <w:right w:val="none" w:sz="0" w:space="0" w:color="auto"/>
          </w:divBdr>
        </w:div>
        <w:div w:id="657419799">
          <w:marLeft w:val="0"/>
          <w:marRight w:val="0"/>
          <w:marTop w:val="0"/>
          <w:marBottom w:val="0"/>
          <w:divBdr>
            <w:top w:val="none" w:sz="0" w:space="0" w:color="auto"/>
            <w:left w:val="none" w:sz="0" w:space="0" w:color="auto"/>
            <w:bottom w:val="none" w:sz="0" w:space="0" w:color="auto"/>
            <w:right w:val="none" w:sz="0" w:space="0" w:color="auto"/>
          </w:divBdr>
        </w:div>
        <w:div w:id="62991176">
          <w:marLeft w:val="0"/>
          <w:marRight w:val="0"/>
          <w:marTop w:val="0"/>
          <w:marBottom w:val="0"/>
          <w:divBdr>
            <w:top w:val="none" w:sz="0" w:space="0" w:color="auto"/>
            <w:left w:val="none" w:sz="0" w:space="0" w:color="auto"/>
            <w:bottom w:val="none" w:sz="0" w:space="0" w:color="auto"/>
            <w:right w:val="none" w:sz="0" w:space="0" w:color="auto"/>
          </w:divBdr>
        </w:div>
        <w:div w:id="92938329">
          <w:marLeft w:val="0"/>
          <w:marRight w:val="0"/>
          <w:marTop w:val="0"/>
          <w:marBottom w:val="0"/>
          <w:divBdr>
            <w:top w:val="none" w:sz="0" w:space="0" w:color="auto"/>
            <w:left w:val="none" w:sz="0" w:space="0" w:color="auto"/>
            <w:bottom w:val="none" w:sz="0" w:space="0" w:color="auto"/>
            <w:right w:val="none" w:sz="0" w:space="0" w:color="auto"/>
          </w:divBdr>
        </w:div>
        <w:div w:id="224800070">
          <w:marLeft w:val="0"/>
          <w:marRight w:val="0"/>
          <w:marTop w:val="0"/>
          <w:marBottom w:val="0"/>
          <w:divBdr>
            <w:top w:val="none" w:sz="0" w:space="0" w:color="auto"/>
            <w:left w:val="none" w:sz="0" w:space="0" w:color="auto"/>
            <w:bottom w:val="none" w:sz="0" w:space="0" w:color="auto"/>
            <w:right w:val="none" w:sz="0" w:space="0" w:color="auto"/>
          </w:divBdr>
        </w:div>
        <w:div w:id="2081245552">
          <w:marLeft w:val="0"/>
          <w:marRight w:val="0"/>
          <w:marTop w:val="0"/>
          <w:marBottom w:val="0"/>
          <w:divBdr>
            <w:top w:val="none" w:sz="0" w:space="0" w:color="auto"/>
            <w:left w:val="none" w:sz="0" w:space="0" w:color="auto"/>
            <w:bottom w:val="none" w:sz="0" w:space="0" w:color="auto"/>
            <w:right w:val="none" w:sz="0" w:space="0" w:color="auto"/>
          </w:divBdr>
        </w:div>
        <w:div w:id="2111124790">
          <w:marLeft w:val="0"/>
          <w:marRight w:val="0"/>
          <w:marTop w:val="0"/>
          <w:marBottom w:val="0"/>
          <w:divBdr>
            <w:top w:val="none" w:sz="0" w:space="0" w:color="auto"/>
            <w:left w:val="none" w:sz="0" w:space="0" w:color="auto"/>
            <w:bottom w:val="none" w:sz="0" w:space="0" w:color="auto"/>
            <w:right w:val="none" w:sz="0" w:space="0" w:color="auto"/>
          </w:divBdr>
        </w:div>
        <w:div w:id="17437380">
          <w:marLeft w:val="0"/>
          <w:marRight w:val="0"/>
          <w:marTop w:val="0"/>
          <w:marBottom w:val="0"/>
          <w:divBdr>
            <w:top w:val="none" w:sz="0" w:space="0" w:color="auto"/>
            <w:left w:val="none" w:sz="0" w:space="0" w:color="auto"/>
            <w:bottom w:val="none" w:sz="0" w:space="0" w:color="auto"/>
            <w:right w:val="none" w:sz="0" w:space="0" w:color="auto"/>
          </w:divBdr>
        </w:div>
        <w:div w:id="1776361970">
          <w:marLeft w:val="0"/>
          <w:marRight w:val="0"/>
          <w:marTop w:val="0"/>
          <w:marBottom w:val="0"/>
          <w:divBdr>
            <w:top w:val="none" w:sz="0" w:space="0" w:color="auto"/>
            <w:left w:val="none" w:sz="0" w:space="0" w:color="auto"/>
            <w:bottom w:val="none" w:sz="0" w:space="0" w:color="auto"/>
            <w:right w:val="none" w:sz="0" w:space="0" w:color="auto"/>
          </w:divBdr>
        </w:div>
        <w:div w:id="1177041659">
          <w:marLeft w:val="0"/>
          <w:marRight w:val="0"/>
          <w:marTop w:val="0"/>
          <w:marBottom w:val="0"/>
          <w:divBdr>
            <w:top w:val="none" w:sz="0" w:space="0" w:color="auto"/>
            <w:left w:val="none" w:sz="0" w:space="0" w:color="auto"/>
            <w:bottom w:val="none" w:sz="0" w:space="0" w:color="auto"/>
            <w:right w:val="none" w:sz="0" w:space="0" w:color="auto"/>
          </w:divBdr>
        </w:div>
        <w:div w:id="1024864010">
          <w:marLeft w:val="0"/>
          <w:marRight w:val="0"/>
          <w:marTop w:val="0"/>
          <w:marBottom w:val="0"/>
          <w:divBdr>
            <w:top w:val="none" w:sz="0" w:space="0" w:color="auto"/>
            <w:left w:val="none" w:sz="0" w:space="0" w:color="auto"/>
            <w:bottom w:val="none" w:sz="0" w:space="0" w:color="auto"/>
            <w:right w:val="none" w:sz="0" w:space="0" w:color="auto"/>
          </w:divBdr>
        </w:div>
        <w:div w:id="633565896">
          <w:marLeft w:val="0"/>
          <w:marRight w:val="0"/>
          <w:marTop w:val="0"/>
          <w:marBottom w:val="0"/>
          <w:divBdr>
            <w:top w:val="none" w:sz="0" w:space="0" w:color="auto"/>
            <w:left w:val="none" w:sz="0" w:space="0" w:color="auto"/>
            <w:bottom w:val="none" w:sz="0" w:space="0" w:color="auto"/>
            <w:right w:val="none" w:sz="0" w:space="0" w:color="auto"/>
          </w:divBdr>
        </w:div>
        <w:div w:id="277952954">
          <w:marLeft w:val="0"/>
          <w:marRight w:val="0"/>
          <w:marTop w:val="0"/>
          <w:marBottom w:val="0"/>
          <w:divBdr>
            <w:top w:val="none" w:sz="0" w:space="0" w:color="auto"/>
            <w:left w:val="none" w:sz="0" w:space="0" w:color="auto"/>
            <w:bottom w:val="none" w:sz="0" w:space="0" w:color="auto"/>
            <w:right w:val="none" w:sz="0" w:space="0" w:color="auto"/>
          </w:divBdr>
        </w:div>
        <w:div w:id="787745241">
          <w:marLeft w:val="0"/>
          <w:marRight w:val="0"/>
          <w:marTop w:val="0"/>
          <w:marBottom w:val="0"/>
          <w:divBdr>
            <w:top w:val="none" w:sz="0" w:space="0" w:color="auto"/>
            <w:left w:val="none" w:sz="0" w:space="0" w:color="auto"/>
            <w:bottom w:val="none" w:sz="0" w:space="0" w:color="auto"/>
            <w:right w:val="none" w:sz="0" w:space="0" w:color="auto"/>
          </w:divBdr>
        </w:div>
        <w:div w:id="1741636803">
          <w:marLeft w:val="0"/>
          <w:marRight w:val="0"/>
          <w:marTop w:val="0"/>
          <w:marBottom w:val="0"/>
          <w:divBdr>
            <w:top w:val="none" w:sz="0" w:space="0" w:color="auto"/>
            <w:left w:val="none" w:sz="0" w:space="0" w:color="auto"/>
            <w:bottom w:val="none" w:sz="0" w:space="0" w:color="auto"/>
            <w:right w:val="none" w:sz="0" w:space="0" w:color="auto"/>
          </w:divBdr>
        </w:div>
        <w:div w:id="215971720">
          <w:marLeft w:val="0"/>
          <w:marRight w:val="0"/>
          <w:marTop w:val="0"/>
          <w:marBottom w:val="0"/>
          <w:divBdr>
            <w:top w:val="none" w:sz="0" w:space="0" w:color="auto"/>
            <w:left w:val="none" w:sz="0" w:space="0" w:color="auto"/>
            <w:bottom w:val="none" w:sz="0" w:space="0" w:color="auto"/>
            <w:right w:val="none" w:sz="0" w:space="0" w:color="auto"/>
          </w:divBdr>
        </w:div>
        <w:div w:id="1334454928">
          <w:marLeft w:val="0"/>
          <w:marRight w:val="0"/>
          <w:marTop w:val="0"/>
          <w:marBottom w:val="0"/>
          <w:divBdr>
            <w:top w:val="none" w:sz="0" w:space="0" w:color="auto"/>
            <w:left w:val="none" w:sz="0" w:space="0" w:color="auto"/>
            <w:bottom w:val="none" w:sz="0" w:space="0" w:color="auto"/>
            <w:right w:val="none" w:sz="0" w:space="0" w:color="auto"/>
          </w:divBdr>
        </w:div>
        <w:div w:id="1992052901">
          <w:marLeft w:val="0"/>
          <w:marRight w:val="0"/>
          <w:marTop w:val="0"/>
          <w:marBottom w:val="0"/>
          <w:divBdr>
            <w:top w:val="none" w:sz="0" w:space="0" w:color="auto"/>
            <w:left w:val="none" w:sz="0" w:space="0" w:color="auto"/>
            <w:bottom w:val="none" w:sz="0" w:space="0" w:color="auto"/>
            <w:right w:val="none" w:sz="0" w:space="0" w:color="auto"/>
          </w:divBdr>
        </w:div>
        <w:div w:id="2045934048">
          <w:marLeft w:val="0"/>
          <w:marRight w:val="0"/>
          <w:marTop w:val="0"/>
          <w:marBottom w:val="0"/>
          <w:divBdr>
            <w:top w:val="none" w:sz="0" w:space="0" w:color="auto"/>
            <w:left w:val="none" w:sz="0" w:space="0" w:color="auto"/>
            <w:bottom w:val="none" w:sz="0" w:space="0" w:color="auto"/>
            <w:right w:val="none" w:sz="0" w:space="0" w:color="auto"/>
          </w:divBdr>
        </w:div>
        <w:div w:id="830020729">
          <w:marLeft w:val="0"/>
          <w:marRight w:val="0"/>
          <w:marTop w:val="0"/>
          <w:marBottom w:val="0"/>
          <w:divBdr>
            <w:top w:val="none" w:sz="0" w:space="0" w:color="auto"/>
            <w:left w:val="none" w:sz="0" w:space="0" w:color="auto"/>
            <w:bottom w:val="none" w:sz="0" w:space="0" w:color="auto"/>
            <w:right w:val="none" w:sz="0" w:space="0" w:color="auto"/>
          </w:divBdr>
        </w:div>
        <w:div w:id="1693260325">
          <w:marLeft w:val="0"/>
          <w:marRight w:val="0"/>
          <w:marTop w:val="0"/>
          <w:marBottom w:val="0"/>
          <w:divBdr>
            <w:top w:val="none" w:sz="0" w:space="0" w:color="auto"/>
            <w:left w:val="none" w:sz="0" w:space="0" w:color="auto"/>
            <w:bottom w:val="none" w:sz="0" w:space="0" w:color="auto"/>
            <w:right w:val="none" w:sz="0" w:space="0" w:color="auto"/>
          </w:divBdr>
        </w:div>
        <w:div w:id="506479998">
          <w:marLeft w:val="0"/>
          <w:marRight w:val="0"/>
          <w:marTop w:val="0"/>
          <w:marBottom w:val="0"/>
          <w:divBdr>
            <w:top w:val="none" w:sz="0" w:space="0" w:color="auto"/>
            <w:left w:val="none" w:sz="0" w:space="0" w:color="auto"/>
            <w:bottom w:val="none" w:sz="0" w:space="0" w:color="auto"/>
            <w:right w:val="none" w:sz="0" w:space="0" w:color="auto"/>
          </w:divBdr>
        </w:div>
        <w:div w:id="2142308528">
          <w:marLeft w:val="0"/>
          <w:marRight w:val="0"/>
          <w:marTop w:val="0"/>
          <w:marBottom w:val="0"/>
          <w:divBdr>
            <w:top w:val="none" w:sz="0" w:space="0" w:color="auto"/>
            <w:left w:val="none" w:sz="0" w:space="0" w:color="auto"/>
            <w:bottom w:val="none" w:sz="0" w:space="0" w:color="auto"/>
            <w:right w:val="none" w:sz="0" w:space="0" w:color="auto"/>
          </w:divBdr>
        </w:div>
        <w:div w:id="1219517421">
          <w:marLeft w:val="0"/>
          <w:marRight w:val="0"/>
          <w:marTop w:val="0"/>
          <w:marBottom w:val="0"/>
          <w:divBdr>
            <w:top w:val="none" w:sz="0" w:space="0" w:color="auto"/>
            <w:left w:val="none" w:sz="0" w:space="0" w:color="auto"/>
            <w:bottom w:val="none" w:sz="0" w:space="0" w:color="auto"/>
            <w:right w:val="none" w:sz="0" w:space="0" w:color="auto"/>
          </w:divBdr>
        </w:div>
        <w:div w:id="727653662">
          <w:marLeft w:val="0"/>
          <w:marRight w:val="0"/>
          <w:marTop w:val="0"/>
          <w:marBottom w:val="0"/>
          <w:divBdr>
            <w:top w:val="none" w:sz="0" w:space="0" w:color="auto"/>
            <w:left w:val="none" w:sz="0" w:space="0" w:color="auto"/>
            <w:bottom w:val="none" w:sz="0" w:space="0" w:color="auto"/>
            <w:right w:val="none" w:sz="0" w:space="0" w:color="auto"/>
          </w:divBdr>
        </w:div>
        <w:div w:id="303780921">
          <w:marLeft w:val="0"/>
          <w:marRight w:val="0"/>
          <w:marTop w:val="0"/>
          <w:marBottom w:val="0"/>
          <w:divBdr>
            <w:top w:val="none" w:sz="0" w:space="0" w:color="auto"/>
            <w:left w:val="none" w:sz="0" w:space="0" w:color="auto"/>
            <w:bottom w:val="none" w:sz="0" w:space="0" w:color="auto"/>
            <w:right w:val="none" w:sz="0" w:space="0" w:color="auto"/>
          </w:divBdr>
        </w:div>
        <w:div w:id="548492033">
          <w:marLeft w:val="0"/>
          <w:marRight w:val="0"/>
          <w:marTop w:val="0"/>
          <w:marBottom w:val="0"/>
          <w:divBdr>
            <w:top w:val="none" w:sz="0" w:space="0" w:color="auto"/>
            <w:left w:val="none" w:sz="0" w:space="0" w:color="auto"/>
            <w:bottom w:val="none" w:sz="0" w:space="0" w:color="auto"/>
            <w:right w:val="none" w:sz="0" w:space="0" w:color="auto"/>
          </w:divBdr>
        </w:div>
        <w:div w:id="1657614184">
          <w:marLeft w:val="0"/>
          <w:marRight w:val="0"/>
          <w:marTop w:val="0"/>
          <w:marBottom w:val="0"/>
          <w:divBdr>
            <w:top w:val="none" w:sz="0" w:space="0" w:color="auto"/>
            <w:left w:val="none" w:sz="0" w:space="0" w:color="auto"/>
            <w:bottom w:val="none" w:sz="0" w:space="0" w:color="auto"/>
            <w:right w:val="none" w:sz="0" w:space="0" w:color="auto"/>
          </w:divBdr>
        </w:div>
        <w:div w:id="915360605">
          <w:marLeft w:val="0"/>
          <w:marRight w:val="0"/>
          <w:marTop w:val="0"/>
          <w:marBottom w:val="0"/>
          <w:divBdr>
            <w:top w:val="none" w:sz="0" w:space="0" w:color="auto"/>
            <w:left w:val="none" w:sz="0" w:space="0" w:color="auto"/>
            <w:bottom w:val="none" w:sz="0" w:space="0" w:color="auto"/>
            <w:right w:val="none" w:sz="0" w:space="0" w:color="auto"/>
          </w:divBdr>
        </w:div>
        <w:div w:id="1501919954">
          <w:marLeft w:val="0"/>
          <w:marRight w:val="0"/>
          <w:marTop w:val="0"/>
          <w:marBottom w:val="0"/>
          <w:divBdr>
            <w:top w:val="none" w:sz="0" w:space="0" w:color="auto"/>
            <w:left w:val="none" w:sz="0" w:space="0" w:color="auto"/>
            <w:bottom w:val="none" w:sz="0" w:space="0" w:color="auto"/>
            <w:right w:val="none" w:sz="0" w:space="0" w:color="auto"/>
          </w:divBdr>
        </w:div>
        <w:div w:id="10642976">
          <w:marLeft w:val="0"/>
          <w:marRight w:val="0"/>
          <w:marTop w:val="0"/>
          <w:marBottom w:val="0"/>
          <w:divBdr>
            <w:top w:val="none" w:sz="0" w:space="0" w:color="auto"/>
            <w:left w:val="none" w:sz="0" w:space="0" w:color="auto"/>
            <w:bottom w:val="none" w:sz="0" w:space="0" w:color="auto"/>
            <w:right w:val="none" w:sz="0" w:space="0" w:color="auto"/>
          </w:divBdr>
        </w:div>
        <w:div w:id="1889146970">
          <w:marLeft w:val="0"/>
          <w:marRight w:val="0"/>
          <w:marTop w:val="0"/>
          <w:marBottom w:val="0"/>
          <w:divBdr>
            <w:top w:val="none" w:sz="0" w:space="0" w:color="auto"/>
            <w:left w:val="none" w:sz="0" w:space="0" w:color="auto"/>
            <w:bottom w:val="none" w:sz="0" w:space="0" w:color="auto"/>
            <w:right w:val="none" w:sz="0" w:space="0" w:color="auto"/>
          </w:divBdr>
        </w:div>
        <w:div w:id="961615933">
          <w:marLeft w:val="0"/>
          <w:marRight w:val="0"/>
          <w:marTop w:val="0"/>
          <w:marBottom w:val="0"/>
          <w:divBdr>
            <w:top w:val="none" w:sz="0" w:space="0" w:color="auto"/>
            <w:left w:val="none" w:sz="0" w:space="0" w:color="auto"/>
            <w:bottom w:val="none" w:sz="0" w:space="0" w:color="auto"/>
            <w:right w:val="none" w:sz="0" w:space="0" w:color="auto"/>
          </w:divBdr>
        </w:div>
        <w:div w:id="1758018901">
          <w:marLeft w:val="0"/>
          <w:marRight w:val="0"/>
          <w:marTop w:val="0"/>
          <w:marBottom w:val="0"/>
          <w:divBdr>
            <w:top w:val="none" w:sz="0" w:space="0" w:color="auto"/>
            <w:left w:val="none" w:sz="0" w:space="0" w:color="auto"/>
            <w:bottom w:val="none" w:sz="0" w:space="0" w:color="auto"/>
            <w:right w:val="none" w:sz="0" w:space="0" w:color="auto"/>
          </w:divBdr>
        </w:div>
        <w:div w:id="2032605353">
          <w:marLeft w:val="0"/>
          <w:marRight w:val="0"/>
          <w:marTop w:val="0"/>
          <w:marBottom w:val="0"/>
          <w:divBdr>
            <w:top w:val="none" w:sz="0" w:space="0" w:color="auto"/>
            <w:left w:val="none" w:sz="0" w:space="0" w:color="auto"/>
            <w:bottom w:val="none" w:sz="0" w:space="0" w:color="auto"/>
            <w:right w:val="none" w:sz="0" w:space="0" w:color="auto"/>
          </w:divBdr>
        </w:div>
        <w:div w:id="252517507">
          <w:marLeft w:val="0"/>
          <w:marRight w:val="0"/>
          <w:marTop w:val="0"/>
          <w:marBottom w:val="0"/>
          <w:divBdr>
            <w:top w:val="none" w:sz="0" w:space="0" w:color="auto"/>
            <w:left w:val="none" w:sz="0" w:space="0" w:color="auto"/>
            <w:bottom w:val="none" w:sz="0" w:space="0" w:color="auto"/>
            <w:right w:val="none" w:sz="0" w:space="0" w:color="auto"/>
          </w:divBdr>
        </w:div>
        <w:div w:id="1337805205">
          <w:marLeft w:val="0"/>
          <w:marRight w:val="0"/>
          <w:marTop w:val="0"/>
          <w:marBottom w:val="0"/>
          <w:divBdr>
            <w:top w:val="none" w:sz="0" w:space="0" w:color="auto"/>
            <w:left w:val="none" w:sz="0" w:space="0" w:color="auto"/>
            <w:bottom w:val="none" w:sz="0" w:space="0" w:color="auto"/>
            <w:right w:val="none" w:sz="0" w:space="0" w:color="auto"/>
          </w:divBdr>
        </w:div>
        <w:div w:id="1784496193">
          <w:marLeft w:val="0"/>
          <w:marRight w:val="0"/>
          <w:marTop w:val="0"/>
          <w:marBottom w:val="0"/>
          <w:divBdr>
            <w:top w:val="none" w:sz="0" w:space="0" w:color="auto"/>
            <w:left w:val="none" w:sz="0" w:space="0" w:color="auto"/>
            <w:bottom w:val="none" w:sz="0" w:space="0" w:color="auto"/>
            <w:right w:val="none" w:sz="0" w:space="0" w:color="auto"/>
          </w:divBdr>
        </w:div>
        <w:div w:id="559024887">
          <w:marLeft w:val="0"/>
          <w:marRight w:val="0"/>
          <w:marTop w:val="0"/>
          <w:marBottom w:val="0"/>
          <w:divBdr>
            <w:top w:val="none" w:sz="0" w:space="0" w:color="auto"/>
            <w:left w:val="none" w:sz="0" w:space="0" w:color="auto"/>
            <w:bottom w:val="none" w:sz="0" w:space="0" w:color="auto"/>
            <w:right w:val="none" w:sz="0" w:space="0" w:color="auto"/>
          </w:divBdr>
        </w:div>
        <w:div w:id="576551678">
          <w:marLeft w:val="0"/>
          <w:marRight w:val="0"/>
          <w:marTop w:val="0"/>
          <w:marBottom w:val="0"/>
          <w:divBdr>
            <w:top w:val="none" w:sz="0" w:space="0" w:color="auto"/>
            <w:left w:val="none" w:sz="0" w:space="0" w:color="auto"/>
            <w:bottom w:val="none" w:sz="0" w:space="0" w:color="auto"/>
            <w:right w:val="none" w:sz="0" w:space="0" w:color="auto"/>
          </w:divBdr>
        </w:div>
        <w:div w:id="561020463">
          <w:marLeft w:val="0"/>
          <w:marRight w:val="0"/>
          <w:marTop w:val="0"/>
          <w:marBottom w:val="0"/>
          <w:divBdr>
            <w:top w:val="none" w:sz="0" w:space="0" w:color="auto"/>
            <w:left w:val="none" w:sz="0" w:space="0" w:color="auto"/>
            <w:bottom w:val="none" w:sz="0" w:space="0" w:color="auto"/>
            <w:right w:val="none" w:sz="0" w:space="0" w:color="auto"/>
          </w:divBdr>
        </w:div>
        <w:div w:id="1950232018">
          <w:marLeft w:val="0"/>
          <w:marRight w:val="0"/>
          <w:marTop w:val="0"/>
          <w:marBottom w:val="0"/>
          <w:divBdr>
            <w:top w:val="none" w:sz="0" w:space="0" w:color="auto"/>
            <w:left w:val="none" w:sz="0" w:space="0" w:color="auto"/>
            <w:bottom w:val="none" w:sz="0" w:space="0" w:color="auto"/>
            <w:right w:val="none" w:sz="0" w:space="0" w:color="auto"/>
          </w:divBdr>
        </w:div>
        <w:div w:id="1971283209">
          <w:marLeft w:val="0"/>
          <w:marRight w:val="0"/>
          <w:marTop w:val="0"/>
          <w:marBottom w:val="0"/>
          <w:divBdr>
            <w:top w:val="none" w:sz="0" w:space="0" w:color="auto"/>
            <w:left w:val="none" w:sz="0" w:space="0" w:color="auto"/>
            <w:bottom w:val="none" w:sz="0" w:space="0" w:color="auto"/>
            <w:right w:val="none" w:sz="0" w:space="0" w:color="auto"/>
          </w:divBdr>
        </w:div>
        <w:div w:id="923607894">
          <w:marLeft w:val="0"/>
          <w:marRight w:val="0"/>
          <w:marTop w:val="0"/>
          <w:marBottom w:val="0"/>
          <w:divBdr>
            <w:top w:val="none" w:sz="0" w:space="0" w:color="auto"/>
            <w:left w:val="none" w:sz="0" w:space="0" w:color="auto"/>
            <w:bottom w:val="none" w:sz="0" w:space="0" w:color="auto"/>
            <w:right w:val="none" w:sz="0" w:space="0" w:color="auto"/>
          </w:divBdr>
        </w:div>
        <w:div w:id="974530854">
          <w:marLeft w:val="0"/>
          <w:marRight w:val="0"/>
          <w:marTop w:val="0"/>
          <w:marBottom w:val="0"/>
          <w:divBdr>
            <w:top w:val="none" w:sz="0" w:space="0" w:color="auto"/>
            <w:left w:val="none" w:sz="0" w:space="0" w:color="auto"/>
            <w:bottom w:val="none" w:sz="0" w:space="0" w:color="auto"/>
            <w:right w:val="none" w:sz="0" w:space="0" w:color="auto"/>
          </w:divBdr>
        </w:div>
        <w:div w:id="451823195">
          <w:marLeft w:val="0"/>
          <w:marRight w:val="0"/>
          <w:marTop w:val="0"/>
          <w:marBottom w:val="0"/>
          <w:divBdr>
            <w:top w:val="none" w:sz="0" w:space="0" w:color="auto"/>
            <w:left w:val="none" w:sz="0" w:space="0" w:color="auto"/>
            <w:bottom w:val="none" w:sz="0" w:space="0" w:color="auto"/>
            <w:right w:val="none" w:sz="0" w:space="0" w:color="auto"/>
          </w:divBdr>
        </w:div>
        <w:div w:id="940458633">
          <w:marLeft w:val="0"/>
          <w:marRight w:val="0"/>
          <w:marTop w:val="0"/>
          <w:marBottom w:val="0"/>
          <w:divBdr>
            <w:top w:val="none" w:sz="0" w:space="0" w:color="auto"/>
            <w:left w:val="none" w:sz="0" w:space="0" w:color="auto"/>
            <w:bottom w:val="none" w:sz="0" w:space="0" w:color="auto"/>
            <w:right w:val="none" w:sz="0" w:space="0" w:color="auto"/>
          </w:divBdr>
        </w:div>
        <w:div w:id="690569379">
          <w:marLeft w:val="0"/>
          <w:marRight w:val="0"/>
          <w:marTop w:val="0"/>
          <w:marBottom w:val="0"/>
          <w:divBdr>
            <w:top w:val="none" w:sz="0" w:space="0" w:color="auto"/>
            <w:left w:val="none" w:sz="0" w:space="0" w:color="auto"/>
            <w:bottom w:val="none" w:sz="0" w:space="0" w:color="auto"/>
            <w:right w:val="none" w:sz="0" w:space="0" w:color="auto"/>
          </w:divBdr>
        </w:div>
        <w:div w:id="1178808334">
          <w:marLeft w:val="0"/>
          <w:marRight w:val="0"/>
          <w:marTop w:val="0"/>
          <w:marBottom w:val="0"/>
          <w:divBdr>
            <w:top w:val="none" w:sz="0" w:space="0" w:color="auto"/>
            <w:left w:val="none" w:sz="0" w:space="0" w:color="auto"/>
            <w:bottom w:val="none" w:sz="0" w:space="0" w:color="auto"/>
            <w:right w:val="none" w:sz="0" w:space="0" w:color="auto"/>
          </w:divBdr>
        </w:div>
        <w:div w:id="290209317">
          <w:marLeft w:val="0"/>
          <w:marRight w:val="0"/>
          <w:marTop w:val="0"/>
          <w:marBottom w:val="0"/>
          <w:divBdr>
            <w:top w:val="none" w:sz="0" w:space="0" w:color="auto"/>
            <w:left w:val="none" w:sz="0" w:space="0" w:color="auto"/>
            <w:bottom w:val="none" w:sz="0" w:space="0" w:color="auto"/>
            <w:right w:val="none" w:sz="0" w:space="0" w:color="auto"/>
          </w:divBdr>
        </w:div>
        <w:div w:id="589851974">
          <w:marLeft w:val="0"/>
          <w:marRight w:val="0"/>
          <w:marTop w:val="0"/>
          <w:marBottom w:val="0"/>
          <w:divBdr>
            <w:top w:val="none" w:sz="0" w:space="0" w:color="auto"/>
            <w:left w:val="none" w:sz="0" w:space="0" w:color="auto"/>
            <w:bottom w:val="none" w:sz="0" w:space="0" w:color="auto"/>
            <w:right w:val="none" w:sz="0" w:space="0" w:color="auto"/>
          </w:divBdr>
        </w:div>
        <w:div w:id="1281106127">
          <w:marLeft w:val="0"/>
          <w:marRight w:val="0"/>
          <w:marTop w:val="0"/>
          <w:marBottom w:val="0"/>
          <w:divBdr>
            <w:top w:val="none" w:sz="0" w:space="0" w:color="auto"/>
            <w:left w:val="none" w:sz="0" w:space="0" w:color="auto"/>
            <w:bottom w:val="none" w:sz="0" w:space="0" w:color="auto"/>
            <w:right w:val="none" w:sz="0" w:space="0" w:color="auto"/>
          </w:divBdr>
        </w:div>
        <w:div w:id="810561544">
          <w:marLeft w:val="0"/>
          <w:marRight w:val="0"/>
          <w:marTop w:val="0"/>
          <w:marBottom w:val="0"/>
          <w:divBdr>
            <w:top w:val="none" w:sz="0" w:space="0" w:color="auto"/>
            <w:left w:val="none" w:sz="0" w:space="0" w:color="auto"/>
            <w:bottom w:val="none" w:sz="0" w:space="0" w:color="auto"/>
            <w:right w:val="none" w:sz="0" w:space="0" w:color="auto"/>
          </w:divBdr>
        </w:div>
        <w:div w:id="1041246680">
          <w:marLeft w:val="0"/>
          <w:marRight w:val="0"/>
          <w:marTop w:val="0"/>
          <w:marBottom w:val="0"/>
          <w:divBdr>
            <w:top w:val="none" w:sz="0" w:space="0" w:color="auto"/>
            <w:left w:val="none" w:sz="0" w:space="0" w:color="auto"/>
            <w:bottom w:val="none" w:sz="0" w:space="0" w:color="auto"/>
            <w:right w:val="none" w:sz="0" w:space="0" w:color="auto"/>
          </w:divBdr>
        </w:div>
        <w:div w:id="1786584315">
          <w:marLeft w:val="0"/>
          <w:marRight w:val="0"/>
          <w:marTop w:val="0"/>
          <w:marBottom w:val="0"/>
          <w:divBdr>
            <w:top w:val="none" w:sz="0" w:space="0" w:color="auto"/>
            <w:left w:val="none" w:sz="0" w:space="0" w:color="auto"/>
            <w:bottom w:val="none" w:sz="0" w:space="0" w:color="auto"/>
            <w:right w:val="none" w:sz="0" w:space="0" w:color="auto"/>
          </w:divBdr>
        </w:div>
        <w:div w:id="1492062573">
          <w:marLeft w:val="0"/>
          <w:marRight w:val="0"/>
          <w:marTop w:val="0"/>
          <w:marBottom w:val="0"/>
          <w:divBdr>
            <w:top w:val="none" w:sz="0" w:space="0" w:color="auto"/>
            <w:left w:val="none" w:sz="0" w:space="0" w:color="auto"/>
            <w:bottom w:val="none" w:sz="0" w:space="0" w:color="auto"/>
            <w:right w:val="none" w:sz="0" w:space="0" w:color="auto"/>
          </w:divBdr>
        </w:div>
        <w:div w:id="10228295">
          <w:marLeft w:val="0"/>
          <w:marRight w:val="0"/>
          <w:marTop w:val="0"/>
          <w:marBottom w:val="0"/>
          <w:divBdr>
            <w:top w:val="none" w:sz="0" w:space="0" w:color="auto"/>
            <w:left w:val="none" w:sz="0" w:space="0" w:color="auto"/>
            <w:bottom w:val="none" w:sz="0" w:space="0" w:color="auto"/>
            <w:right w:val="none" w:sz="0" w:space="0" w:color="auto"/>
          </w:divBdr>
        </w:div>
        <w:div w:id="1075518206">
          <w:marLeft w:val="0"/>
          <w:marRight w:val="0"/>
          <w:marTop w:val="0"/>
          <w:marBottom w:val="0"/>
          <w:divBdr>
            <w:top w:val="none" w:sz="0" w:space="0" w:color="auto"/>
            <w:left w:val="none" w:sz="0" w:space="0" w:color="auto"/>
            <w:bottom w:val="none" w:sz="0" w:space="0" w:color="auto"/>
            <w:right w:val="none" w:sz="0" w:space="0" w:color="auto"/>
          </w:divBdr>
        </w:div>
        <w:div w:id="2167063">
          <w:marLeft w:val="0"/>
          <w:marRight w:val="0"/>
          <w:marTop w:val="0"/>
          <w:marBottom w:val="0"/>
          <w:divBdr>
            <w:top w:val="none" w:sz="0" w:space="0" w:color="auto"/>
            <w:left w:val="none" w:sz="0" w:space="0" w:color="auto"/>
            <w:bottom w:val="none" w:sz="0" w:space="0" w:color="auto"/>
            <w:right w:val="none" w:sz="0" w:space="0" w:color="auto"/>
          </w:divBdr>
        </w:div>
        <w:div w:id="751196858">
          <w:marLeft w:val="0"/>
          <w:marRight w:val="0"/>
          <w:marTop w:val="0"/>
          <w:marBottom w:val="0"/>
          <w:divBdr>
            <w:top w:val="none" w:sz="0" w:space="0" w:color="auto"/>
            <w:left w:val="none" w:sz="0" w:space="0" w:color="auto"/>
            <w:bottom w:val="none" w:sz="0" w:space="0" w:color="auto"/>
            <w:right w:val="none" w:sz="0" w:space="0" w:color="auto"/>
          </w:divBdr>
        </w:div>
        <w:div w:id="876820576">
          <w:marLeft w:val="0"/>
          <w:marRight w:val="0"/>
          <w:marTop w:val="0"/>
          <w:marBottom w:val="0"/>
          <w:divBdr>
            <w:top w:val="none" w:sz="0" w:space="0" w:color="auto"/>
            <w:left w:val="none" w:sz="0" w:space="0" w:color="auto"/>
            <w:bottom w:val="none" w:sz="0" w:space="0" w:color="auto"/>
            <w:right w:val="none" w:sz="0" w:space="0" w:color="auto"/>
          </w:divBdr>
        </w:div>
        <w:div w:id="1410737781">
          <w:marLeft w:val="0"/>
          <w:marRight w:val="0"/>
          <w:marTop w:val="0"/>
          <w:marBottom w:val="0"/>
          <w:divBdr>
            <w:top w:val="none" w:sz="0" w:space="0" w:color="auto"/>
            <w:left w:val="none" w:sz="0" w:space="0" w:color="auto"/>
            <w:bottom w:val="none" w:sz="0" w:space="0" w:color="auto"/>
            <w:right w:val="none" w:sz="0" w:space="0" w:color="auto"/>
          </w:divBdr>
        </w:div>
        <w:div w:id="1990985529">
          <w:marLeft w:val="0"/>
          <w:marRight w:val="0"/>
          <w:marTop w:val="0"/>
          <w:marBottom w:val="0"/>
          <w:divBdr>
            <w:top w:val="none" w:sz="0" w:space="0" w:color="auto"/>
            <w:left w:val="none" w:sz="0" w:space="0" w:color="auto"/>
            <w:bottom w:val="none" w:sz="0" w:space="0" w:color="auto"/>
            <w:right w:val="none" w:sz="0" w:space="0" w:color="auto"/>
          </w:divBdr>
        </w:div>
        <w:div w:id="389234165">
          <w:marLeft w:val="0"/>
          <w:marRight w:val="0"/>
          <w:marTop w:val="0"/>
          <w:marBottom w:val="0"/>
          <w:divBdr>
            <w:top w:val="none" w:sz="0" w:space="0" w:color="auto"/>
            <w:left w:val="none" w:sz="0" w:space="0" w:color="auto"/>
            <w:bottom w:val="none" w:sz="0" w:space="0" w:color="auto"/>
            <w:right w:val="none" w:sz="0" w:space="0" w:color="auto"/>
          </w:divBdr>
        </w:div>
        <w:div w:id="1876917155">
          <w:marLeft w:val="0"/>
          <w:marRight w:val="0"/>
          <w:marTop w:val="0"/>
          <w:marBottom w:val="0"/>
          <w:divBdr>
            <w:top w:val="none" w:sz="0" w:space="0" w:color="auto"/>
            <w:left w:val="none" w:sz="0" w:space="0" w:color="auto"/>
            <w:bottom w:val="none" w:sz="0" w:space="0" w:color="auto"/>
            <w:right w:val="none" w:sz="0" w:space="0" w:color="auto"/>
          </w:divBdr>
        </w:div>
        <w:div w:id="1462533802">
          <w:marLeft w:val="0"/>
          <w:marRight w:val="0"/>
          <w:marTop w:val="0"/>
          <w:marBottom w:val="0"/>
          <w:divBdr>
            <w:top w:val="none" w:sz="0" w:space="0" w:color="auto"/>
            <w:left w:val="none" w:sz="0" w:space="0" w:color="auto"/>
            <w:bottom w:val="none" w:sz="0" w:space="0" w:color="auto"/>
            <w:right w:val="none" w:sz="0" w:space="0" w:color="auto"/>
          </w:divBdr>
        </w:div>
        <w:div w:id="1842352921">
          <w:marLeft w:val="0"/>
          <w:marRight w:val="0"/>
          <w:marTop w:val="0"/>
          <w:marBottom w:val="0"/>
          <w:divBdr>
            <w:top w:val="none" w:sz="0" w:space="0" w:color="auto"/>
            <w:left w:val="none" w:sz="0" w:space="0" w:color="auto"/>
            <w:bottom w:val="none" w:sz="0" w:space="0" w:color="auto"/>
            <w:right w:val="none" w:sz="0" w:space="0" w:color="auto"/>
          </w:divBdr>
        </w:div>
        <w:div w:id="741950886">
          <w:marLeft w:val="0"/>
          <w:marRight w:val="0"/>
          <w:marTop w:val="0"/>
          <w:marBottom w:val="0"/>
          <w:divBdr>
            <w:top w:val="none" w:sz="0" w:space="0" w:color="auto"/>
            <w:left w:val="none" w:sz="0" w:space="0" w:color="auto"/>
            <w:bottom w:val="none" w:sz="0" w:space="0" w:color="auto"/>
            <w:right w:val="none" w:sz="0" w:space="0" w:color="auto"/>
          </w:divBdr>
        </w:div>
        <w:div w:id="47075227">
          <w:marLeft w:val="0"/>
          <w:marRight w:val="0"/>
          <w:marTop w:val="0"/>
          <w:marBottom w:val="0"/>
          <w:divBdr>
            <w:top w:val="none" w:sz="0" w:space="0" w:color="auto"/>
            <w:left w:val="none" w:sz="0" w:space="0" w:color="auto"/>
            <w:bottom w:val="none" w:sz="0" w:space="0" w:color="auto"/>
            <w:right w:val="none" w:sz="0" w:space="0" w:color="auto"/>
          </w:divBdr>
        </w:div>
        <w:div w:id="2078088589">
          <w:marLeft w:val="0"/>
          <w:marRight w:val="0"/>
          <w:marTop w:val="0"/>
          <w:marBottom w:val="0"/>
          <w:divBdr>
            <w:top w:val="none" w:sz="0" w:space="0" w:color="auto"/>
            <w:left w:val="none" w:sz="0" w:space="0" w:color="auto"/>
            <w:bottom w:val="none" w:sz="0" w:space="0" w:color="auto"/>
            <w:right w:val="none" w:sz="0" w:space="0" w:color="auto"/>
          </w:divBdr>
        </w:div>
        <w:div w:id="1012609440">
          <w:marLeft w:val="0"/>
          <w:marRight w:val="0"/>
          <w:marTop w:val="0"/>
          <w:marBottom w:val="0"/>
          <w:divBdr>
            <w:top w:val="none" w:sz="0" w:space="0" w:color="auto"/>
            <w:left w:val="none" w:sz="0" w:space="0" w:color="auto"/>
            <w:bottom w:val="none" w:sz="0" w:space="0" w:color="auto"/>
            <w:right w:val="none" w:sz="0" w:space="0" w:color="auto"/>
          </w:divBdr>
        </w:div>
        <w:div w:id="1667830233">
          <w:marLeft w:val="0"/>
          <w:marRight w:val="0"/>
          <w:marTop w:val="0"/>
          <w:marBottom w:val="0"/>
          <w:divBdr>
            <w:top w:val="none" w:sz="0" w:space="0" w:color="auto"/>
            <w:left w:val="none" w:sz="0" w:space="0" w:color="auto"/>
            <w:bottom w:val="none" w:sz="0" w:space="0" w:color="auto"/>
            <w:right w:val="none" w:sz="0" w:space="0" w:color="auto"/>
          </w:divBdr>
        </w:div>
        <w:div w:id="1067607142">
          <w:marLeft w:val="0"/>
          <w:marRight w:val="0"/>
          <w:marTop w:val="0"/>
          <w:marBottom w:val="0"/>
          <w:divBdr>
            <w:top w:val="none" w:sz="0" w:space="0" w:color="auto"/>
            <w:left w:val="none" w:sz="0" w:space="0" w:color="auto"/>
            <w:bottom w:val="none" w:sz="0" w:space="0" w:color="auto"/>
            <w:right w:val="none" w:sz="0" w:space="0" w:color="auto"/>
          </w:divBdr>
        </w:div>
        <w:div w:id="955405242">
          <w:marLeft w:val="0"/>
          <w:marRight w:val="0"/>
          <w:marTop w:val="0"/>
          <w:marBottom w:val="0"/>
          <w:divBdr>
            <w:top w:val="none" w:sz="0" w:space="0" w:color="auto"/>
            <w:left w:val="none" w:sz="0" w:space="0" w:color="auto"/>
            <w:bottom w:val="none" w:sz="0" w:space="0" w:color="auto"/>
            <w:right w:val="none" w:sz="0" w:space="0" w:color="auto"/>
          </w:divBdr>
        </w:div>
        <w:div w:id="711996081">
          <w:marLeft w:val="0"/>
          <w:marRight w:val="0"/>
          <w:marTop w:val="0"/>
          <w:marBottom w:val="0"/>
          <w:divBdr>
            <w:top w:val="none" w:sz="0" w:space="0" w:color="auto"/>
            <w:left w:val="none" w:sz="0" w:space="0" w:color="auto"/>
            <w:bottom w:val="none" w:sz="0" w:space="0" w:color="auto"/>
            <w:right w:val="none" w:sz="0" w:space="0" w:color="auto"/>
          </w:divBdr>
        </w:div>
        <w:div w:id="1398435284">
          <w:marLeft w:val="0"/>
          <w:marRight w:val="0"/>
          <w:marTop w:val="0"/>
          <w:marBottom w:val="0"/>
          <w:divBdr>
            <w:top w:val="none" w:sz="0" w:space="0" w:color="auto"/>
            <w:left w:val="none" w:sz="0" w:space="0" w:color="auto"/>
            <w:bottom w:val="none" w:sz="0" w:space="0" w:color="auto"/>
            <w:right w:val="none" w:sz="0" w:space="0" w:color="auto"/>
          </w:divBdr>
        </w:div>
        <w:div w:id="2131656523">
          <w:marLeft w:val="0"/>
          <w:marRight w:val="0"/>
          <w:marTop w:val="0"/>
          <w:marBottom w:val="0"/>
          <w:divBdr>
            <w:top w:val="none" w:sz="0" w:space="0" w:color="auto"/>
            <w:left w:val="none" w:sz="0" w:space="0" w:color="auto"/>
            <w:bottom w:val="none" w:sz="0" w:space="0" w:color="auto"/>
            <w:right w:val="none" w:sz="0" w:space="0" w:color="auto"/>
          </w:divBdr>
        </w:div>
        <w:div w:id="2136488137">
          <w:marLeft w:val="0"/>
          <w:marRight w:val="0"/>
          <w:marTop w:val="0"/>
          <w:marBottom w:val="0"/>
          <w:divBdr>
            <w:top w:val="none" w:sz="0" w:space="0" w:color="auto"/>
            <w:left w:val="none" w:sz="0" w:space="0" w:color="auto"/>
            <w:bottom w:val="none" w:sz="0" w:space="0" w:color="auto"/>
            <w:right w:val="none" w:sz="0" w:space="0" w:color="auto"/>
          </w:divBdr>
        </w:div>
        <w:div w:id="540098564">
          <w:marLeft w:val="0"/>
          <w:marRight w:val="0"/>
          <w:marTop w:val="0"/>
          <w:marBottom w:val="0"/>
          <w:divBdr>
            <w:top w:val="none" w:sz="0" w:space="0" w:color="auto"/>
            <w:left w:val="none" w:sz="0" w:space="0" w:color="auto"/>
            <w:bottom w:val="none" w:sz="0" w:space="0" w:color="auto"/>
            <w:right w:val="none" w:sz="0" w:space="0" w:color="auto"/>
          </w:divBdr>
        </w:div>
        <w:div w:id="37366049">
          <w:marLeft w:val="0"/>
          <w:marRight w:val="0"/>
          <w:marTop w:val="0"/>
          <w:marBottom w:val="0"/>
          <w:divBdr>
            <w:top w:val="none" w:sz="0" w:space="0" w:color="auto"/>
            <w:left w:val="none" w:sz="0" w:space="0" w:color="auto"/>
            <w:bottom w:val="none" w:sz="0" w:space="0" w:color="auto"/>
            <w:right w:val="none" w:sz="0" w:space="0" w:color="auto"/>
          </w:divBdr>
        </w:div>
        <w:div w:id="1666281516">
          <w:marLeft w:val="0"/>
          <w:marRight w:val="0"/>
          <w:marTop w:val="0"/>
          <w:marBottom w:val="0"/>
          <w:divBdr>
            <w:top w:val="none" w:sz="0" w:space="0" w:color="auto"/>
            <w:left w:val="none" w:sz="0" w:space="0" w:color="auto"/>
            <w:bottom w:val="none" w:sz="0" w:space="0" w:color="auto"/>
            <w:right w:val="none" w:sz="0" w:space="0" w:color="auto"/>
          </w:divBdr>
        </w:div>
        <w:div w:id="1718317415">
          <w:marLeft w:val="0"/>
          <w:marRight w:val="0"/>
          <w:marTop w:val="0"/>
          <w:marBottom w:val="0"/>
          <w:divBdr>
            <w:top w:val="none" w:sz="0" w:space="0" w:color="auto"/>
            <w:left w:val="none" w:sz="0" w:space="0" w:color="auto"/>
            <w:bottom w:val="none" w:sz="0" w:space="0" w:color="auto"/>
            <w:right w:val="none" w:sz="0" w:space="0" w:color="auto"/>
          </w:divBdr>
        </w:div>
        <w:div w:id="825168395">
          <w:marLeft w:val="0"/>
          <w:marRight w:val="0"/>
          <w:marTop w:val="0"/>
          <w:marBottom w:val="0"/>
          <w:divBdr>
            <w:top w:val="none" w:sz="0" w:space="0" w:color="auto"/>
            <w:left w:val="none" w:sz="0" w:space="0" w:color="auto"/>
            <w:bottom w:val="none" w:sz="0" w:space="0" w:color="auto"/>
            <w:right w:val="none" w:sz="0" w:space="0" w:color="auto"/>
          </w:divBdr>
        </w:div>
        <w:div w:id="1336420171">
          <w:marLeft w:val="0"/>
          <w:marRight w:val="0"/>
          <w:marTop w:val="0"/>
          <w:marBottom w:val="0"/>
          <w:divBdr>
            <w:top w:val="none" w:sz="0" w:space="0" w:color="auto"/>
            <w:left w:val="none" w:sz="0" w:space="0" w:color="auto"/>
            <w:bottom w:val="none" w:sz="0" w:space="0" w:color="auto"/>
            <w:right w:val="none" w:sz="0" w:space="0" w:color="auto"/>
          </w:divBdr>
        </w:div>
        <w:div w:id="1928804859">
          <w:marLeft w:val="0"/>
          <w:marRight w:val="0"/>
          <w:marTop w:val="0"/>
          <w:marBottom w:val="0"/>
          <w:divBdr>
            <w:top w:val="none" w:sz="0" w:space="0" w:color="auto"/>
            <w:left w:val="none" w:sz="0" w:space="0" w:color="auto"/>
            <w:bottom w:val="none" w:sz="0" w:space="0" w:color="auto"/>
            <w:right w:val="none" w:sz="0" w:space="0" w:color="auto"/>
          </w:divBdr>
        </w:div>
        <w:div w:id="1936084628">
          <w:marLeft w:val="0"/>
          <w:marRight w:val="0"/>
          <w:marTop w:val="0"/>
          <w:marBottom w:val="0"/>
          <w:divBdr>
            <w:top w:val="none" w:sz="0" w:space="0" w:color="auto"/>
            <w:left w:val="none" w:sz="0" w:space="0" w:color="auto"/>
            <w:bottom w:val="none" w:sz="0" w:space="0" w:color="auto"/>
            <w:right w:val="none" w:sz="0" w:space="0" w:color="auto"/>
          </w:divBdr>
        </w:div>
        <w:div w:id="772016346">
          <w:marLeft w:val="0"/>
          <w:marRight w:val="0"/>
          <w:marTop w:val="0"/>
          <w:marBottom w:val="0"/>
          <w:divBdr>
            <w:top w:val="none" w:sz="0" w:space="0" w:color="auto"/>
            <w:left w:val="none" w:sz="0" w:space="0" w:color="auto"/>
            <w:bottom w:val="none" w:sz="0" w:space="0" w:color="auto"/>
            <w:right w:val="none" w:sz="0" w:space="0" w:color="auto"/>
          </w:divBdr>
        </w:div>
        <w:div w:id="711343915">
          <w:marLeft w:val="0"/>
          <w:marRight w:val="0"/>
          <w:marTop w:val="0"/>
          <w:marBottom w:val="0"/>
          <w:divBdr>
            <w:top w:val="none" w:sz="0" w:space="0" w:color="auto"/>
            <w:left w:val="none" w:sz="0" w:space="0" w:color="auto"/>
            <w:bottom w:val="none" w:sz="0" w:space="0" w:color="auto"/>
            <w:right w:val="none" w:sz="0" w:space="0" w:color="auto"/>
          </w:divBdr>
        </w:div>
        <w:div w:id="1770933197">
          <w:marLeft w:val="0"/>
          <w:marRight w:val="0"/>
          <w:marTop w:val="0"/>
          <w:marBottom w:val="0"/>
          <w:divBdr>
            <w:top w:val="none" w:sz="0" w:space="0" w:color="auto"/>
            <w:left w:val="none" w:sz="0" w:space="0" w:color="auto"/>
            <w:bottom w:val="none" w:sz="0" w:space="0" w:color="auto"/>
            <w:right w:val="none" w:sz="0" w:space="0" w:color="auto"/>
          </w:divBdr>
        </w:div>
        <w:div w:id="603420110">
          <w:marLeft w:val="0"/>
          <w:marRight w:val="0"/>
          <w:marTop w:val="0"/>
          <w:marBottom w:val="0"/>
          <w:divBdr>
            <w:top w:val="none" w:sz="0" w:space="0" w:color="auto"/>
            <w:left w:val="none" w:sz="0" w:space="0" w:color="auto"/>
            <w:bottom w:val="none" w:sz="0" w:space="0" w:color="auto"/>
            <w:right w:val="none" w:sz="0" w:space="0" w:color="auto"/>
          </w:divBdr>
        </w:div>
        <w:div w:id="141390416">
          <w:marLeft w:val="0"/>
          <w:marRight w:val="0"/>
          <w:marTop w:val="0"/>
          <w:marBottom w:val="0"/>
          <w:divBdr>
            <w:top w:val="none" w:sz="0" w:space="0" w:color="auto"/>
            <w:left w:val="none" w:sz="0" w:space="0" w:color="auto"/>
            <w:bottom w:val="none" w:sz="0" w:space="0" w:color="auto"/>
            <w:right w:val="none" w:sz="0" w:space="0" w:color="auto"/>
          </w:divBdr>
        </w:div>
        <w:div w:id="459345316">
          <w:marLeft w:val="0"/>
          <w:marRight w:val="0"/>
          <w:marTop w:val="0"/>
          <w:marBottom w:val="0"/>
          <w:divBdr>
            <w:top w:val="none" w:sz="0" w:space="0" w:color="auto"/>
            <w:left w:val="none" w:sz="0" w:space="0" w:color="auto"/>
            <w:bottom w:val="none" w:sz="0" w:space="0" w:color="auto"/>
            <w:right w:val="none" w:sz="0" w:space="0" w:color="auto"/>
          </w:divBdr>
        </w:div>
        <w:div w:id="1297906044">
          <w:marLeft w:val="0"/>
          <w:marRight w:val="0"/>
          <w:marTop w:val="0"/>
          <w:marBottom w:val="0"/>
          <w:divBdr>
            <w:top w:val="none" w:sz="0" w:space="0" w:color="auto"/>
            <w:left w:val="none" w:sz="0" w:space="0" w:color="auto"/>
            <w:bottom w:val="none" w:sz="0" w:space="0" w:color="auto"/>
            <w:right w:val="none" w:sz="0" w:space="0" w:color="auto"/>
          </w:divBdr>
        </w:div>
        <w:div w:id="1134643034">
          <w:marLeft w:val="0"/>
          <w:marRight w:val="0"/>
          <w:marTop w:val="0"/>
          <w:marBottom w:val="0"/>
          <w:divBdr>
            <w:top w:val="none" w:sz="0" w:space="0" w:color="auto"/>
            <w:left w:val="none" w:sz="0" w:space="0" w:color="auto"/>
            <w:bottom w:val="none" w:sz="0" w:space="0" w:color="auto"/>
            <w:right w:val="none" w:sz="0" w:space="0" w:color="auto"/>
          </w:divBdr>
        </w:div>
        <w:div w:id="1484396913">
          <w:marLeft w:val="0"/>
          <w:marRight w:val="0"/>
          <w:marTop w:val="0"/>
          <w:marBottom w:val="0"/>
          <w:divBdr>
            <w:top w:val="none" w:sz="0" w:space="0" w:color="auto"/>
            <w:left w:val="none" w:sz="0" w:space="0" w:color="auto"/>
            <w:bottom w:val="none" w:sz="0" w:space="0" w:color="auto"/>
            <w:right w:val="none" w:sz="0" w:space="0" w:color="auto"/>
          </w:divBdr>
        </w:div>
        <w:div w:id="577717091">
          <w:marLeft w:val="0"/>
          <w:marRight w:val="0"/>
          <w:marTop w:val="0"/>
          <w:marBottom w:val="0"/>
          <w:divBdr>
            <w:top w:val="none" w:sz="0" w:space="0" w:color="auto"/>
            <w:left w:val="none" w:sz="0" w:space="0" w:color="auto"/>
            <w:bottom w:val="none" w:sz="0" w:space="0" w:color="auto"/>
            <w:right w:val="none" w:sz="0" w:space="0" w:color="auto"/>
          </w:divBdr>
        </w:div>
        <w:div w:id="1036851857">
          <w:marLeft w:val="0"/>
          <w:marRight w:val="0"/>
          <w:marTop w:val="0"/>
          <w:marBottom w:val="0"/>
          <w:divBdr>
            <w:top w:val="none" w:sz="0" w:space="0" w:color="auto"/>
            <w:left w:val="none" w:sz="0" w:space="0" w:color="auto"/>
            <w:bottom w:val="none" w:sz="0" w:space="0" w:color="auto"/>
            <w:right w:val="none" w:sz="0" w:space="0" w:color="auto"/>
          </w:divBdr>
        </w:div>
        <w:div w:id="1115759160">
          <w:marLeft w:val="0"/>
          <w:marRight w:val="0"/>
          <w:marTop w:val="0"/>
          <w:marBottom w:val="0"/>
          <w:divBdr>
            <w:top w:val="none" w:sz="0" w:space="0" w:color="auto"/>
            <w:left w:val="none" w:sz="0" w:space="0" w:color="auto"/>
            <w:bottom w:val="none" w:sz="0" w:space="0" w:color="auto"/>
            <w:right w:val="none" w:sz="0" w:space="0" w:color="auto"/>
          </w:divBdr>
        </w:div>
        <w:div w:id="1249072917">
          <w:marLeft w:val="0"/>
          <w:marRight w:val="0"/>
          <w:marTop w:val="0"/>
          <w:marBottom w:val="0"/>
          <w:divBdr>
            <w:top w:val="none" w:sz="0" w:space="0" w:color="auto"/>
            <w:left w:val="none" w:sz="0" w:space="0" w:color="auto"/>
            <w:bottom w:val="none" w:sz="0" w:space="0" w:color="auto"/>
            <w:right w:val="none" w:sz="0" w:space="0" w:color="auto"/>
          </w:divBdr>
        </w:div>
        <w:div w:id="1882208796">
          <w:marLeft w:val="0"/>
          <w:marRight w:val="0"/>
          <w:marTop w:val="0"/>
          <w:marBottom w:val="0"/>
          <w:divBdr>
            <w:top w:val="none" w:sz="0" w:space="0" w:color="auto"/>
            <w:left w:val="none" w:sz="0" w:space="0" w:color="auto"/>
            <w:bottom w:val="none" w:sz="0" w:space="0" w:color="auto"/>
            <w:right w:val="none" w:sz="0" w:space="0" w:color="auto"/>
          </w:divBdr>
        </w:div>
        <w:div w:id="1430272284">
          <w:marLeft w:val="0"/>
          <w:marRight w:val="0"/>
          <w:marTop w:val="0"/>
          <w:marBottom w:val="0"/>
          <w:divBdr>
            <w:top w:val="none" w:sz="0" w:space="0" w:color="auto"/>
            <w:left w:val="none" w:sz="0" w:space="0" w:color="auto"/>
            <w:bottom w:val="none" w:sz="0" w:space="0" w:color="auto"/>
            <w:right w:val="none" w:sz="0" w:space="0" w:color="auto"/>
          </w:divBdr>
        </w:div>
        <w:div w:id="280457601">
          <w:marLeft w:val="0"/>
          <w:marRight w:val="0"/>
          <w:marTop w:val="0"/>
          <w:marBottom w:val="0"/>
          <w:divBdr>
            <w:top w:val="none" w:sz="0" w:space="0" w:color="auto"/>
            <w:left w:val="none" w:sz="0" w:space="0" w:color="auto"/>
            <w:bottom w:val="none" w:sz="0" w:space="0" w:color="auto"/>
            <w:right w:val="none" w:sz="0" w:space="0" w:color="auto"/>
          </w:divBdr>
        </w:div>
        <w:div w:id="431973491">
          <w:marLeft w:val="0"/>
          <w:marRight w:val="0"/>
          <w:marTop w:val="0"/>
          <w:marBottom w:val="0"/>
          <w:divBdr>
            <w:top w:val="none" w:sz="0" w:space="0" w:color="auto"/>
            <w:left w:val="none" w:sz="0" w:space="0" w:color="auto"/>
            <w:bottom w:val="none" w:sz="0" w:space="0" w:color="auto"/>
            <w:right w:val="none" w:sz="0" w:space="0" w:color="auto"/>
          </w:divBdr>
        </w:div>
        <w:div w:id="1102267108">
          <w:marLeft w:val="0"/>
          <w:marRight w:val="0"/>
          <w:marTop w:val="0"/>
          <w:marBottom w:val="0"/>
          <w:divBdr>
            <w:top w:val="none" w:sz="0" w:space="0" w:color="auto"/>
            <w:left w:val="none" w:sz="0" w:space="0" w:color="auto"/>
            <w:bottom w:val="none" w:sz="0" w:space="0" w:color="auto"/>
            <w:right w:val="none" w:sz="0" w:space="0" w:color="auto"/>
          </w:divBdr>
        </w:div>
        <w:div w:id="1087269825">
          <w:marLeft w:val="0"/>
          <w:marRight w:val="0"/>
          <w:marTop w:val="0"/>
          <w:marBottom w:val="0"/>
          <w:divBdr>
            <w:top w:val="none" w:sz="0" w:space="0" w:color="auto"/>
            <w:left w:val="none" w:sz="0" w:space="0" w:color="auto"/>
            <w:bottom w:val="none" w:sz="0" w:space="0" w:color="auto"/>
            <w:right w:val="none" w:sz="0" w:space="0" w:color="auto"/>
          </w:divBdr>
        </w:div>
        <w:div w:id="6299541">
          <w:marLeft w:val="0"/>
          <w:marRight w:val="0"/>
          <w:marTop w:val="0"/>
          <w:marBottom w:val="0"/>
          <w:divBdr>
            <w:top w:val="none" w:sz="0" w:space="0" w:color="auto"/>
            <w:left w:val="none" w:sz="0" w:space="0" w:color="auto"/>
            <w:bottom w:val="none" w:sz="0" w:space="0" w:color="auto"/>
            <w:right w:val="none" w:sz="0" w:space="0" w:color="auto"/>
          </w:divBdr>
        </w:div>
        <w:div w:id="710345973">
          <w:marLeft w:val="0"/>
          <w:marRight w:val="0"/>
          <w:marTop w:val="0"/>
          <w:marBottom w:val="0"/>
          <w:divBdr>
            <w:top w:val="none" w:sz="0" w:space="0" w:color="auto"/>
            <w:left w:val="none" w:sz="0" w:space="0" w:color="auto"/>
            <w:bottom w:val="none" w:sz="0" w:space="0" w:color="auto"/>
            <w:right w:val="none" w:sz="0" w:space="0" w:color="auto"/>
          </w:divBdr>
        </w:div>
        <w:div w:id="1177498432">
          <w:marLeft w:val="0"/>
          <w:marRight w:val="0"/>
          <w:marTop w:val="0"/>
          <w:marBottom w:val="0"/>
          <w:divBdr>
            <w:top w:val="none" w:sz="0" w:space="0" w:color="auto"/>
            <w:left w:val="none" w:sz="0" w:space="0" w:color="auto"/>
            <w:bottom w:val="none" w:sz="0" w:space="0" w:color="auto"/>
            <w:right w:val="none" w:sz="0" w:space="0" w:color="auto"/>
          </w:divBdr>
        </w:div>
        <w:div w:id="723024370">
          <w:marLeft w:val="0"/>
          <w:marRight w:val="0"/>
          <w:marTop w:val="0"/>
          <w:marBottom w:val="0"/>
          <w:divBdr>
            <w:top w:val="none" w:sz="0" w:space="0" w:color="auto"/>
            <w:left w:val="none" w:sz="0" w:space="0" w:color="auto"/>
            <w:bottom w:val="none" w:sz="0" w:space="0" w:color="auto"/>
            <w:right w:val="none" w:sz="0" w:space="0" w:color="auto"/>
          </w:divBdr>
        </w:div>
        <w:div w:id="1679114253">
          <w:marLeft w:val="0"/>
          <w:marRight w:val="0"/>
          <w:marTop w:val="0"/>
          <w:marBottom w:val="0"/>
          <w:divBdr>
            <w:top w:val="none" w:sz="0" w:space="0" w:color="auto"/>
            <w:left w:val="none" w:sz="0" w:space="0" w:color="auto"/>
            <w:bottom w:val="none" w:sz="0" w:space="0" w:color="auto"/>
            <w:right w:val="none" w:sz="0" w:space="0" w:color="auto"/>
          </w:divBdr>
        </w:div>
        <w:div w:id="1356224903">
          <w:marLeft w:val="0"/>
          <w:marRight w:val="0"/>
          <w:marTop w:val="0"/>
          <w:marBottom w:val="0"/>
          <w:divBdr>
            <w:top w:val="none" w:sz="0" w:space="0" w:color="auto"/>
            <w:left w:val="none" w:sz="0" w:space="0" w:color="auto"/>
            <w:bottom w:val="none" w:sz="0" w:space="0" w:color="auto"/>
            <w:right w:val="none" w:sz="0" w:space="0" w:color="auto"/>
          </w:divBdr>
        </w:div>
        <w:div w:id="571618538">
          <w:marLeft w:val="0"/>
          <w:marRight w:val="0"/>
          <w:marTop w:val="0"/>
          <w:marBottom w:val="0"/>
          <w:divBdr>
            <w:top w:val="none" w:sz="0" w:space="0" w:color="auto"/>
            <w:left w:val="none" w:sz="0" w:space="0" w:color="auto"/>
            <w:bottom w:val="none" w:sz="0" w:space="0" w:color="auto"/>
            <w:right w:val="none" w:sz="0" w:space="0" w:color="auto"/>
          </w:divBdr>
        </w:div>
        <w:div w:id="2054888823">
          <w:marLeft w:val="0"/>
          <w:marRight w:val="0"/>
          <w:marTop w:val="0"/>
          <w:marBottom w:val="0"/>
          <w:divBdr>
            <w:top w:val="none" w:sz="0" w:space="0" w:color="auto"/>
            <w:left w:val="none" w:sz="0" w:space="0" w:color="auto"/>
            <w:bottom w:val="none" w:sz="0" w:space="0" w:color="auto"/>
            <w:right w:val="none" w:sz="0" w:space="0" w:color="auto"/>
          </w:divBdr>
        </w:div>
        <w:div w:id="2319014">
          <w:marLeft w:val="0"/>
          <w:marRight w:val="0"/>
          <w:marTop w:val="0"/>
          <w:marBottom w:val="0"/>
          <w:divBdr>
            <w:top w:val="none" w:sz="0" w:space="0" w:color="auto"/>
            <w:left w:val="none" w:sz="0" w:space="0" w:color="auto"/>
            <w:bottom w:val="none" w:sz="0" w:space="0" w:color="auto"/>
            <w:right w:val="none" w:sz="0" w:space="0" w:color="auto"/>
          </w:divBdr>
        </w:div>
        <w:div w:id="256252118">
          <w:marLeft w:val="0"/>
          <w:marRight w:val="0"/>
          <w:marTop w:val="0"/>
          <w:marBottom w:val="0"/>
          <w:divBdr>
            <w:top w:val="none" w:sz="0" w:space="0" w:color="auto"/>
            <w:left w:val="none" w:sz="0" w:space="0" w:color="auto"/>
            <w:bottom w:val="none" w:sz="0" w:space="0" w:color="auto"/>
            <w:right w:val="none" w:sz="0" w:space="0" w:color="auto"/>
          </w:divBdr>
        </w:div>
        <w:div w:id="1654219329">
          <w:marLeft w:val="0"/>
          <w:marRight w:val="0"/>
          <w:marTop w:val="0"/>
          <w:marBottom w:val="0"/>
          <w:divBdr>
            <w:top w:val="none" w:sz="0" w:space="0" w:color="auto"/>
            <w:left w:val="none" w:sz="0" w:space="0" w:color="auto"/>
            <w:bottom w:val="none" w:sz="0" w:space="0" w:color="auto"/>
            <w:right w:val="none" w:sz="0" w:space="0" w:color="auto"/>
          </w:divBdr>
        </w:div>
        <w:div w:id="1930039078">
          <w:marLeft w:val="0"/>
          <w:marRight w:val="0"/>
          <w:marTop w:val="0"/>
          <w:marBottom w:val="0"/>
          <w:divBdr>
            <w:top w:val="none" w:sz="0" w:space="0" w:color="auto"/>
            <w:left w:val="none" w:sz="0" w:space="0" w:color="auto"/>
            <w:bottom w:val="none" w:sz="0" w:space="0" w:color="auto"/>
            <w:right w:val="none" w:sz="0" w:space="0" w:color="auto"/>
          </w:divBdr>
        </w:div>
        <w:div w:id="988822339">
          <w:marLeft w:val="0"/>
          <w:marRight w:val="0"/>
          <w:marTop w:val="0"/>
          <w:marBottom w:val="0"/>
          <w:divBdr>
            <w:top w:val="none" w:sz="0" w:space="0" w:color="auto"/>
            <w:left w:val="none" w:sz="0" w:space="0" w:color="auto"/>
            <w:bottom w:val="none" w:sz="0" w:space="0" w:color="auto"/>
            <w:right w:val="none" w:sz="0" w:space="0" w:color="auto"/>
          </w:divBdr>
        </w:div>
        <w:div w:id="409736961">
          <w:marLeft w:val="0"/>
          <w:marRight w:val="0"/>
          <w:marTop w:val="0"/>
          <w:marBottom w:val="0"/>
          <w:divBdr>
            <w:top w:val="none" w:sz="0" w:space="0" w:color="auto"/>
            <w:left w:val="none" w:sz="0" w:space="0" w:color="auto"/>
            <w:bottom w:val="none" w:sz="0" w:space="0" w:color="auto"/>
            <w:right w:val="none" w:sz="0" w:space="0" w:color="auto"/>
          </w:divBdr>
        </w:div>
        <w:div w:id="285964885">
          <w:marLeft w:val="0"/>
          <w:marRight w:val="0"/>
          <w:marTop w:val="0"/>
          <w:marBottom w:val="0"/>
          <w:divBdr>
            <w:top w:val="none" w:sz="0" w:space="0" w:color="auto"/>
            <w:left w:val="none" w:sz="0" w:space="0" w:color="auto"/>
            <w:bottom w:val="none" w:sz="0" w:space="0" w:color="auto"/>
            <w:right w:val="none" w:sz="0" w:space="0" w:color="auto"/>
          </w:divBdr>
        </w:div>
        <w:div w:id="981738606">
          <w:marLeft w:val="0"/>
          <w:marRight w:val="0"/>
          <w:marTop w:val="0"/>
          <w:marBottom w:val="0"/>
          <w:divBdr>
            <w:top w:val="none" w:sz="0" w:space="0" w:color="auto"/>
            <w:left w:val="none" w:sz="0" w:space="0" w:color="auto"/>
            <w:bottom w:val="none" w:sz="0" w:space="0" w:color="auto"/>
            <w:right w:val="none" w:sz="0" w:space="0" w:color="auto"/>
          </w:divBdr>
        </w:div>
        <w:div w:id="498472541">
          <w:marLeft w:val="0"/>
          <w:marRight w:val="0"/>
          <w:marTop w:val="0"/>
          <w:marBottom w:val="0"/>
          <w:divBdr>
            <w:top w:val="none" w:sz="0" w:space="0" w:color="auto"/>
            <w:left w:val="none" w:sz="0" w:space="0" w:color="auto"/>
            <w:bottom w:val="none" w:sz="0" w:space="0" w:color="auto"/>
            <w:right w:val="none" w:sz="0" w:space="0" w:color="auto"/>
          </w:divBdr>
        </w:div>
        <w:div w:id="1982614570">
          <w:marLeft w:val="0"/>
          <w:marRight w:val="0"/>
          <w:marTop w:val="0"/>
          <w:marBottom w:val="0"/>
          <w:divBdr>
            <w:top w:val="none" w:sz="0" w:space="0" w:color="auto"/>
            <w:left w:val="none" w:sz="0" w:space="0" w:color="auto"/>
            <w:bottom w:val="none" w:sz="0" w:space="0" w:color="auto"/>
            <w:right w:val="none" w:sz="0" w:space="0" w:color="auto"/>
          </w:divBdr>
        </w:div>
        <w:div w:id="285352115">
          <w:marLeft w:val="0"/>
          <w:marRight w:val="0"/>
          <w:marTop w:val="0"/>
          <w:marBottom w:val="0"/>
          <w:divBdr>
            <w:top w:val="none" w:sz="0" w:space="0" w:color="auto"/>
            <w:left w:val="none" w:sz="0" w:space="0" w:color="auto"/>
            <w:bottom w:val="none" w:sz="0" w:space="0" w:color="auto"/>
            <w:right w:val="none" w:sz="0" w:space="0" w:color="auto"/>
          </w:divBdr>
        </w:div>
        <w:div w:id="2001426276">
          <w:marLeft w:val="0"/>
          <w:marRight w:val="0"/>
          <w:marTop w:val="0"/>
          <w:marBottom w:val="0"/>
          <w:divBdr>
            <w:top w:val="none" w:sz="0" w:space="0" w:color="auto"/>
            <w:left w:val="none" w:sz="0" w:space="0" w:color="auto"/>
            <w:bottom w:val="none" w:sz="0" w:space="0" w:color="auto"/>
            <w:right w:val="none" w:sz="0" w:space="0" w:color="auto"/>
          </w:divBdr>
        </w:div>
        <w:div w:id="1025329872">
          <w:marLeft w:val="0"/>
          <w:marRight w:val="0"/>
          <w:marTop w:val="0"/>
          <w:marBottom w:val="0"/>
          <w:divBdr>
            <w:top w:val="none" w:sz="0" w:space="0" w:color="auto"/>
            <w:left w:val="none" w:sz="0" w:space="0" w:color="auto"/>
            <w:bottom w:val="none" w:sz="0" w:space="0" w:color="auto"/>
            <w:right w:val="none" w:sz="0" w:space="0" w:color="auto"/>
          </w:divBdr>
        </w:div>
        <w:div w:id="680015570">
          <w:marLeft w:val="0"/>
          <w:marRight w:val="0"/>
          <w:marTop w:val="0"/>
          <w:marBottom w:val="0"/>
          <w:divBdr>
            <w:top w:val="none" w:sz="0" w:space="0" w:color="auto"/>
            <w:left w:val="none" w:sz="0" w:space="0" w:color="auto"/>
            <w:bottom w:val="none" w:sz="0" w:space="0" w:color="auto"/>
            <w:right w:val="none" w:sz="0" w:space="0" w:color="auto"/>
          </w:divBdr>
        </w:div>
        <w:div w:id="726682201">
          <w:marLeft w:val="0"/>
          <w:marRight w:val="0"/>
          <w:marTop w:val="0"/>
          <w:marBottom w:val="0"/>
          <w:divBdr>
            <w:top w:val="none" w:sz="0" w:space="0" w:color="auto"/>
            <w:left w:val="none" w:sz="0" w:space="0" w:color="auto"/>
            <w:bottom w:val="none" w:sz="0" w:space="0" w:color="auto"/>
            <w:right w:val="none" w:sz="0" w:space="0" w:color="auto"/>
          </w:divBdr>
        </w:div>
        <w:div w:id="1372001339">
          <w:marLeft w:val="0"/>
          <w:marRight w:val="0"/>
          <w:marTop w:val="0"/>
          <w:marBottom w:val="0"/>
          <w:divBdr>
            <w:top w:val="none" w:sz="0" w:space="0" w:color="auto"/>
            <w:left w:val="none" w:sz="0" w:space="0" w:color="auto"/>
            <w:bottom w:val="none" w:sz="0" w:space="0" w:color="auto"/>
            <w:right w:val="none" w:sz="0" w:space="0" w:color="auto"/>
          </w:divBdr>
        </w:div>
        <w:div w:id="1005789959">
          <w:marLeft w:val="0"/>
          <w:marRight w:val="0"/>
          <w:marTop w:val="0"/>
          <w:marBottom w:val="0"/>
          <w:divBdr>
            <w:top w:val="none" w:sz="0" w:space="0" w:color="auto"/>
            <w:left w:val="none" w:sz="0" w:space="0" w:color="auto"/>
            <w:bottom w:val="none" w:sz="0" w:space="0" w:color="auto"/>
            <w:right w:val="none" w:sz="0" w:space="0" w:color="auto"/>
          </w:divBdr>
        </w:div>
        <w:div w:id="1165121613">
          <w:marLeft w:val="0"/>
          <w:marRight w:val="0"/>
          <w:marTop w:val="0"/>
          <w:marBottom w:val="0"/>
          <w:divBdr>
            <w:top w:val="none" w:sz="0" w:space="0" w:color="auto"/>
            <w:left w:val="none" w:sz="0" w:space="0" w:color="auto"/>
            <w:bottom w:val="none" w:sz="0" w:space="0" w:color="auto"/>
            <w:right w:val="none" w:sz="0" w:space="0" w:color="auto"/>
          </w:divBdr>
        </w:div>
        <w:div w:id="353922739">
          <w:marLeft w:val="0"/>
          <w:marRight w:val="0"/>
          <w:marTop w:val="0"/>
          <w:marBottom w:val="0"/>
          <w:divBdr>
            <w:top w:val="none" w:sz="0" w:space="0" w:color="auto"/>
            <w:left w:val="none" w:sz="0" w:space="0" w:color="auto"/>
            <w:bottom w:val="none" w:sz="0" w:space="0" w:color="auto"/>
            <w:right w:val="none" w:sz="0" w:space="0" w:color="auto"/>
          </w:divBdr>
        </w:div>
        <w:div w:id="1818455679">
          <w:marLeft w:val="0"/>
          <w:marRight w:val="0"/>
          <w:marTop w:val="0"/>
          <w:marBottom w:val="0"/>
          <w:divBdr>
            <w:top w:val="none" w:sz="0" w:space="0" w:color="auto"/>
            <w:left w:val="none" w:sz="0" w:space="0" w:color="auto"/>
            <w:bottom w:val="none" w:sz="0" w:space="0" w:color="auto"/>
            <w:right w:val="none" w:sz="0" w:space="0" w:color="auto"/>
          </w:divBdr>
        </w:div>
        <w:div w:id="567420913">
          <w:marLeft w:val="0"/>
          <w:marRight w:val="0"/>
          <w:marTop w:val="0"/>
          <w:marBottom w:val="0"/>
          <w:divBdr>
            <w:top w:val="none" w:sz="0" w:space="0" w:color="auto"/>
            <w:left w:val="none" w:sz="0" w:space="0" w:color="auto"/>
            <w:bottom w:val="none" w:sz="0" w:space="0" w:color="auto"/>
            <w:right w:val="none" w:sz="0" w:space="0" w:color="auto"/>
          </w:divBdr>
        </w:div>
        <w:div w:id="1575512020">
          <w:marLeft w:val="0"/>
          <w:marRight w:val="0"/>
          <w:marTop w:val="0"/>
          <w:marBottom w:val="0"/>
          <w:divBdr>
            <w:top w:val="none" w:sz="0" w:space="0" w:color="auto"/>
            <w:left w:val="none" w:sz="0" w:space="0" w:color="auto"/>
            <w:bottom w:val="none" w:sz="0" w:space="0" w:color="auto"/>
            <w:right w:val="none" w:sz="0" w:space="0" w:color="auto"/>
          </w:divBdr>
        </w:div>
        <w:div w:id="1344478417">
          <w:marLeft w:val="0"/>
          <w:marRight w:val="0"/>
          <w:marTop w:val="0"/>
          <w:marBottom w:val="0"/>
          <w:divBdr>
            <w:top w:val="none" w:sz="0" w:space="0" w:color="auto"/>
            <w:left w:val="none" w:sz="0" w:space="0" w:color="auto"/>
            <w:bottom w:val="none" w:sz="0" w:space="0" w:color="auto"/>
            <w:right w:val="none" w:sz="0" w:space="0" w:color="auto"/>
          </w:divBdr>
        </w:div>
        <w:div w:id="161051861">
          <w:marLeft w:val="0"/>
          <w:marRight w:val="0"/>
          <w:marTop w:val="0"/>
          <w:marBottom w:val="0"/>
          <w:divBdr>
            <w:top w:val="none" w:sz="0" w:space="0" w:color="auto"/>
            <w:left w:val="none" w:sz="0" w:space="0" w:color="auto"/>
            <w:bottom w:val="none" w:sz="0" w:space="0" w:color="auto"/>
            <w:right w:val="none" w:sz="0" w:space="0" w:color="auto"/>
          </w:divBdr>
        </w:div>
        <w:div w:id="1012877241">
          <w:marLeft w:val="0"/>
          <w:marRight w:val="0"/>
          <w:marTop w:val="0"/>
          <w:marBottom w:val="0"/>
          <w:divBdr>
            <w:top w:val="none" w:sz="0" w:space="0" w:color="auto"/>
            <w:left w:val="none" w:sz="0" w:space="0" w:color="auto"/>
            <w:bottom w:val="none" w:sz="0" w:space="0" w:color="auto"/>
            <w:right w:val="none" w:sz="0" w:space="0" w:color="auto"/>
          </w:divBdr>
        </w:div>
        <w:div w:id="276719911">
          <w:marLeft w:val="0"/>
          <w:marRight w:val="0"/>
          <w:marTop w:val="0"/>
          <w:marBottom w:val="0"/>
          <w:divBdr>
            <w:top w:val="none" w:sz="0" w:space="0" w:color="auto"/>
            <w:left w:val="none" w:sz="0" w:space="0" w:color="auto"/>
            <w:bottom w:val="none" w:sz="0" w:space="0" w:color="auto"/>
            <w:right w:val="none" w:sz="0" w:space="0" w:color="auto"/>
          </w:divBdr>
        </w:div>
        <w:div w:id="551505549">
          <w:marLeft w:val="0"/>
          <w:marRight w:val="0"/>
          <w:marTop w:val="0"/>
          <w:marBottom w:val="0"/>
          <w:divBdr>
            <w:top w:val="none" w:sz="0" w:space="0" w:color="auto"/>
            <w:left w:val="none" w:sz="0" w:space="0" w:color="auto"/>
            <w:bottom w:val="none" w:sz="0" w:space="0" w:color="auto"/>
            <w:right w:val="none" w:sz="0" w:space="0" w:color="auto"/>
          </w:divBdr>
        </w:div>
        <w:div w:id="362293881">
          <w:marLeft w:val="0"/>
          <w:marRight w:val="0"/>
          <w:marTop w:val="0"/>
          <w:marBottom w:val="0"/>
          <w:divBdr>
            <w:top w:val="none" w:sz="0" w:space="0" w:color="auto"/>
            <w:left w:val="none" w:sz="0" w:space="0" w:color="auto"/>
            <w:bottom w:val="none" w:sz="0" w:space="0" w:color="auto"/>
            <w:right w:val="none" w:sz="0" w:space="0" w:color="auto"/>
          </w:divBdr>
        </w:div>
        <w:div w:id="2052335956">
          <w:marLeft w:val="0"/>
          <w:marRight w:val="0"/>
          <w:marTop w:val="0"/>
          <w:marBottom w:val="0"/>
          <w:divBdr>
            <w:top w:val="none" w:sz="0" w:space="0" w:color="auto"/>
            <w:left w:val="none" w:sz="0" w:space="0" w:color="auto"/>
            <w:bottom w:val="none" w:sz="0" w:space="0" w:color="auto"/>
            <w:right w:val="none" w:sz="0" w:space="0" w:color="auto"/>
          </w:divBdr>
        </w:div>
        <w:div w:id="77019276">
          <w:marLeft w:val="0"/>
          <w:marRight w:val="0"/>
          <w:marTop w:val="0"/>
          <w:marBottom w:val="0"/>
          <w:divBdr>
            <w:top w:val="none" w:sz="0" w:space="0" w:color="auto"/>
            <w:left w:val="none" w:sz="0" w:space="0" w:color="auto"/>
            <w:bottom w:val="none" w:sz="0" w:space="0" w:color="auto"/>
            <w:right w:val="none" w:sz="0" w:space="0" w:color="auto"/>
          </w:divBdr>
        </w:div>
        <w:div w:id="1685979432">
          <w:marLeft w:val="0"/>
          <w:marRight w:val="0"/>
          <w:marTop w:val="0"/>
          <w:marBottom w:val="0"/>
          <w:divBdr>
            <w:top w:val="none" w:sz="0" w:space="0" w:color="auto"/>
            <w:left w:val="none" w:sz="0" w:space="0" w:color="auto"/>
            <w:bottom w:val="none" w:sz="0" w:space="0" w:color="auto"/>
            <w:right w:val="none" w:sz="0" w:space="0" w:color="auto"/>
          </w:divBdr>
        </w:div>
        <w:div w:id="1386491131">
          <w:marLeft w:val="0"/>
          <w:marRight w:val="0"/>
          <w:marTop w:val="0"/>
          <w:marBottom w:val="0"/>
          <w:divBdr>
            <w:top w:val="none" w:sz="0" w:space="0" w:color="auto"/>
            <w:left w:val="none" w:sz="0" w:space="0" w:color="auto"/>
            <w:bottom w:val="none" w:sz="0" w:space="0" w:color="auto"/>
            <w:right w:val="none" w:sz="0" w:space="0" w:color="auto"/>
          </w:divBdr>
        </w:div>
        <w:div w:id="966667634">
          <w:marLeft w:val="0"/>
          <w:marRight w:val="0"/>
          <w:marTop w:val="0"/>
          <w:marBottom w:val="0"/>
          <w:divBdr>
            <w:top w:val="none" w:sz="0" w:space="0" w:color="auto"/>
            <w:left w:val="none" w:sz="0" w:space="0" w:color="auto"/>
            <w:bottom w:val="none" w:sz="0" w:space="0" w:color="auto"/>
            <w:right w:val="none" w:sz="0" w:space="0" w:color="auto"/>
          </w:divBdr>
        </w:div>
        <w:div w:id="2085449814">
          <w:marLeft w:val="0"/>
          <w:marRight w:val="0"/>
          <w:marTop w:val="0"/>
          <w:marBottom w:val="0"/>
          <w:divBdr>
            <w:top w:val="none" w:sz="0" w:space="0" w:color="auto"/>
            <w:left w:val="none" w:sz="0" w:space="0" w:color="auto"/>
            <w:bottom w:val="none" w:sz="0" w:space="0" w:color="auto"/>
            <w:right w:val="none" w:sz="0" w:space="0" w:color="auto"/>
          </w:divBdr>
        </w:div>
        <w:div w:id="1255164686">
          <w:marLeft w:val="0"/>
          <w:marRight w:val="0"/>
          <w:marTop w:val="0"/>
          <w:marBottom w:val="0"/>
          <w:divBdr>
            <w:top w:val="none" w:sz="0" w:space="0" w:color="auto"/>
            <w:left w:val="none" w:sz="0" w:space="0" w:color="auto"/>
            <w:bottom w:val="none" w:sz="0" w:space="0" w:color="auto"/>
            <w:right w:val="none" w:sz="0" w:space="0" w:color="auto"/>
          </w:divBdr>
        </w:div>
        <w:div w:id="152114065">
          <w:marLeft w:val="0"/>
          <w:marRight w:val="0"/>
          <w:marTop w:val="0"/>
          <w:marBottom w:val="0"/>
          <w:divBdr>
            <w:top w:val="none" w:sz="0" w:space="0" w:color="auto"/>
            <w:left w:val="none" w:sz="0" w:space="0" w:color="auto"/>
            <w:bottom w:val="none" w:sz="0" w:space="0" w:color="auto"/>
            <w:right w:val="none" w:sz="0" w:space="0" w:color="auto"/>
          </w:divBdr>
        </w:div>
        <w:div w:id="523443492">
          <w:marLeft w:val="0"/>
          <w:marRight w:val="0"/>
          <w:marTop w:val="0"/>
          <w:marBottom w:val="0"/>
          <w:divBdr>
            <w:top w:val="none" w:sz="0" w:space="0" w:color="auto"/>
            <w:left w:val="none" w:sz="0" w:space="0" w:color="auto"/>
            <w:bottom w:val="none" w:sz="0" w:space="0" w:color="auto"/>
            <w:right w:val="none" w:sz="0" w:space="0" w:color="auto"/>
          </w:divBdr>
        </w:div>
        <w:div w:id="211966018">
          <w:marLeft w:val="0"/>
          <w:marRight w:val="0"/>
          <w:marTop w:val="0"/>
          <w:marBottom w:val="0"/>
          <w:divBdr>
            <w:top w:val="none" w:sz="0" w:space="0" w:color="auto"/>
            <w:left w:val="none" w:sz="0" w:space="0" w:color="auto"/>
            <w:bottom w:val="none" w:sz="0" w:space="0" w:color="auto"/>
            <w:right w:val="none" w:sz="0" w:space="0" w:color="auto"/>
          </w:divBdr>
        </w:div>
        <w:div w:id="1890262857">
          <w:marLeft w:val="0"/>
          <w:marRight w:val="0"/>
          <w:marTop w:val="0"/>
          <w:marBottom w:val="0"/>
          <w:divBdr>
            <w:top w:val="none" w:sz="0" w:space="0" w:color="auto"/>
            <w:left w:val="none" w:sz="0" w:space="0" w:color="auto"/>
            <w:bottom w:val="none" w:sz="0" w:space="0" w:color="auto"/>
            <w:right w:val="none" w:sz="0" w:space="0" w:color="auto"/>
          </w:divBdr>
        </w:div>
        <w:div w:id="1037319512">
          <w:marLeft w:val="0"/>
          <w:marRight w:val="0"/>
          <w:marTop w:val="0"/>
          <w:marBottom w:val="0"/>
          <w:divBdr>
            <w:top w:val="none" w:sz="0" w:space="0" w:color="auto"/>
            <w:left w:val="none" w:sz="0" w:space="0" w:color="auto"/>
            <w:bottom w:val="none" w:sz="0" w:space="0" w:color="auto"/>
            <w:right w:val="none" w:sz="0" w:space="0" w:color="auto"/>
          </w:divBdr>
        </w:div>
        <w:div w:id="1867136194">
          <w:marLeft w:val="0"/>
          <w:marRight w:val="0"/>
          <w:marTop w:val="0"/>
          <w:marBottom w:val="0"/>
          <w:divBdr>
            <w:top w:val="none" w:sz="0" w:space="0" w:color="auto"/>
            <w:left w:val="none" w:sz="0" w:space="0" w:color="auto"/>
            <w:bottom w:val="none" w:sz="0" w:space="0" w:color="auto"/>
            <w:right w:val="none" w:sz="0" w:space="0" w:color="auto"/>
          </w:divBdr>
        </w:div>
        <w:div w:id="2059164641">
          <w:marLeft w:val="0"/>
          <w:marRight w:val="0"/>
          <w:marTop w:val="0"/>
          <w:marBottom w:val="0"/>
          <w:divBdr>
            <w:top w:val="none" w:sz="0" w:space="0" w:color="auto"/>
            <w:left w:val="none" w:sz="0" w:space="0" w:color="auto"/>
            <w:bottom w:val="none" w:sz="0" w:space="0" w:color="auto"/>
            <w:right w:val="none" w:sz="0" w:space="0" w:color="auto"/>
          </w:divBdr>
        </w:div>
        <w:div w:id="1503543818">
          <w:marLeft w:val="0"/>
          <w:marRight w:val="0"/>
          <w:marTop w:val="0"/>
          <w:marBottom w:val="0"/>
          <w:divBdr>
            <w:top w:val="none" w:sz="0" w:space="0" w:color="auto"/>
            <w:left w:val="none" w:sz="0" w:space="0" w:color="auto"/>
            <w:bottom w:val="none" w:sz="0" w:space="0" w:color="auto"/>
            <w:right w:val="none" w:sz="0" w:space="0" w:color="auto"/>
          </w:divBdr>
        </w:div>
        <w:div w:id="185407297">
          <w:marLeft w:val="0"/>
          <w:marRight w:val="0"/>
          <w:marTop w:val="0"/>
          <w:marBottom w:val="0"/>
          <w:divBdr>
            <w:top w:val="none" w:sz="0" w:space="0" w:color="auto"/>
            <w:left w:val="none" w:sz="0" w:space="0" w:color="auto"/>
            <w:bottom w:val="none" w:sz="0" w:space="0" w:color="auto"/>
            <w:right w:val="none" w:sz="0" w:space="0" w:color="auto"/>
          </w:divBdr>
        </w:div>
        <w:div w:id="349259089">
          <w:marLeft w:val="0"/>
          <w:marRight w:val="0"/>
          <w:marTop w:val="0"/>
          <w:marBottom w:val="0"/>
          <w:divBdr>
            <w:top w:val="none" w:sz="0" w:space="0" w:color="auto"/>
            <w:left w:val="none" w:sz="0" w:space="0" w:color="auto"/>
            <w:bottom w:val="none" w:sz="0" w:space="0" w:color="auto"/>
            <w:right w:val="none" w:sz="0" w:space="0" w:color="auto"/>
          </w:divBdr>
        </w:div>
        <w:div w:id="1579704071">
          <w:marLeft w:val="0"/>
          <w:marRight w:val="0"/>
          <w:marTop w:val="0"/>
          <w:marBottom w:val="0"/>
          <w:divBdr>
            <w:top w:val="none" w:sz="0" w:space="0" w:color="auto"/>
            <w:left w:val="none" w:sz="0" w:space="0" w:color="auto"/>
            <w:bottom w:val="none" w:sz="0" w:space="0" w:color="auto"/>
            <w:right w:val="none" w:sz="0" w:space="0" w:color="auto"/>
          </w:divBdr>
        </w:div>
        <w:div w:id="816071476">
          <w:marLeft w:val="0"/>
          <w:marRight w:val="0"/>
          <w:marTop w:val="0"/>
          <w:marBottom w:val="0"/>
          <w:divBdr>
            <w:top w:val="none" w:sz="0" w:space="0" w:color="auto"/>
            <w:left w:val="none" w:sz="0" w:space="0" w:color="auto"/>
            <w:bottom w:val="none" w:sz="0" w:space="0" w:color="auto"/>
            <w:right w:val="none" w:sz="0" w:space="0" w:color="auto"/>
          </w:divBdr>
        </w:div>
        <w:div w:id="1103912527">
          <w:marLeft w:val="0"/>
          <w:marRight w:val="0"/>
          <w:marTop w:val="0"/>
          <w:marBottom w:val="0"/>
          <w:divBdr>
            <w:top w:val="none" w:sz="0" w:space="0" w:color="auto"/>
            <w:left w:val="none" w:sz="0" w:space="0" w:color="auto"/>
            <w:bottom w:val="none" w:sz="0" w:space="0" w:color="auto"/>
            <w:right w:val="none" w:sz="0" w:space="0" w:color="auto"/>
          </w:divBdr>
        </w:div>
        <w:div w:id="426921524">
          <w:marLeft w:val="0"/>
          <w:marRight w:val="0"/>
          <w:marTop w:val="0"/>
          <w:marBottom w:val="0"/>
          <w:divBdr>
            <w:top w:val="none" w:sz="0" w:space="0" w:color="auto"/>
            <w:left w:val="none" w:sz="0" w:space="0" w:color="auto"/>
            <w:bottom w:val="none" w:sz="0" w:space="0" w:color="auto"/>
            <w:right w:val="none" w:sz="0" w:space="0" w:color="auto"/>
          </w:divBdr>
        </w:div>
        <w:div w:id="772483420">
          <w:marLeft w:val="0"/>
          <w:marRight w:val="0"/>
          <w:marTop w:val="0"/>
          <w:marBottom w:val="0"/>
          <w:divBdr>
            <w:top w:val="none" w:sz="0" w:space="0" w:color="auto"/>
            <w:left w:val="none" w:sz="0" w:space="0" w:color="auto"/>
            <w:bottom w:val="none" w:sz="0" w:space="0" w:color="auto"/>
            <w:right w:val="none" w:sz="0" w:space="0" w:color="auto"/>
          </w:divBdr>
        </w:div>
        <w:div w:id="1033504285">
          <w:marLeft w:val="0"/>
          <w:marRight w:val="0"/>
          <w:marTop w:val="0"/>
          <w:marBottom w:val="0"/>
          <w:divBdr>
            <w:top w:val="none" w:sz="0" w:space="0" w:color="auto"/>
            <w:left w:val="none" w:sz="0" w:space="0" w:color="auto"/>
            <w:bottom w:val="none" w:sz="0" w:space="0" w:color="auto"/>
            <w:right w:val="none" w:sz="0" w:space="0" w:color="auto"/>
          </w:divBdr>
        </w:div>
        <w:div w:id="459106774">
          <w:marLeft w:val="0"/>
          <w:marRight w:val="0"/>
          <w:marTop w:val="0"/>
          <w:marBottom w:val="0"/>
          <w:divBdr>
            <w:top w:val="none" w:sz="0" w:space="0" w:color="auto"/>
            <w:left w:val="none" w:sz="0" w:space="0" w:color="auto"/>
            <w:bottom w:val="none" w:sz="0" w:space="0" w:color="auto"/>
            <w:right w:val="none" w:sz="0" w:space="0" w:color="auto"/>
          </w:divBdr>
        </w:div>
        <w:div w:id="1471050084">
          <w:marLeft w:val="0"/>
          <w:marRight w:val="0"/>
          <w:marTop w:val="0"/>
          <w:marBottom w:val="0"/>
          <w:divBdr>
            <w:top w:val="none" w:sz="0" w:space="0" w:color="auto"/>
            <w:left w:val="none" w:sz="0" w:space="0" w:color="auto"/>
            <w:bottom w:val="none" w:sz="0" w:space="0" w:color="auto"/>
            <w:right w:val="none" w:sz="0" w:space="0" w:color="auto"/>
          </w:divBdr>
        </w:div>
        <w:div w:id="759914195">
          <w:marLeft w:val="0"/>
          <w:marRight w:val="0"/>
          <w:marTop w:val="0"/>
          <w:marBottom w:val="0"/>
          <w:divBdr>
            <w:top w:val="none" w:sz="0" w:space="0" w:color="auto"/>
            <w:left w:val="none" w:sz="0" w:space="0" w:color="auto"/>
            <w:bottom w:val="none" w:sz="0" w:space="0" w:color="auto"/>
            <w:right w:val="none" w:sz="0" w:space="0" w:color="auto"/>
          </w:divBdr>
        </w:div>
        <w:div w:id="1665746121">
          <w:marLeft w:val="0"/>
          <w:marRight w:val="0"/>
          <w:marTop w:val="0"/>
          <w:marBottom w:val="0"/>
          <w:divBdr>
            <w:top w:val="none" w:sz="0" w:space="0" w:color="auto"/>
            <w:left w:val="none" w:sz="0" w:space="0" w:color="auto"/>
            <w:bottom w:val="none" w:sz="0" w:space="0" w:color="auto"/>
            <w:right w:val="none" w:sz="0" w:space="0" w:color="auto"/>
          </w:divBdr>
        </w:div>
        <w:div w:id="2021079576">
          <w:marLeft w:val="0"/>
          <w:marRight w:val="0"/>
          <w:marTop w:val="0"/>
          <w:marBottom w:val="0"/>
          <w:divBdr>
            <w:top w:val="none" w:sz="0" w:space="0" w:color="auto"/>
            <w:left w:val="none" w:sz="0" w:space="0" w:color="auto"/>
            <w:bottom w:val="none" w:sz="0" w:space="0" w:color="auto"/>
            <w:right w:val="none" w:sz="0" w:space="0" w:color="auto"/>
          </w:divBdr>
        </w:div>
        <w:div w:id="928076109">
          <w:marLeft w:val="0"/>
          <w:marRight w:val="0"/>
          <w:marTop w:val="0"/>
          <w:marBottom w:val="0"/>
          <w:divBdr>
            <w:top w:val="none" w:sz="0" w:space="0" w:color="auto"/>
            <w:left w:val="none" w:sz="0" w:space="0" w:color="auto"/>
            <w:bottom w:val="none" w:sz="0" w:space="0" w:color="auto"/>
            <w:right w:val="none" w:sz="0" w:space="0" w:color="auto"/>
          </w:divBdr>
        </w:div>
        <w:div w:id="607195986">
          <w:marLeft w:val="0"/>
          <w:marRight w:val="0"/>
          <w:marTop w:val="0"/>
          <w:marBottom w:val="0"/>
          <w:divBdr>
            <w:top w:val="none" w:sz="0" w:space="0" w:color="auto"/>
            <w:left w:val="none" w:sz="0" w:space="0" w:color="auto"/>
            <w:bottom w:val="none" w:sz="0" w:space="0" w:color="auto"/>
            <w:right w:val="none" w:sz="0" w:space="0" w:color="auto"/>
          </w:divBdr>
        </w:div>
        <w:div w:id="1238637757">
          <w:marLeft w:val="0"/>
          <w:marRight w:val="0"/>
          <w:marTop w:val="0"/>
          <w:marBottom w:val="0"/>
          <w:divBdr>
            <w:top w:val="none" w:sz="0" w:space="0" w:color="auto"/>
            <w:left w:val="none" w:sz="0" w:space="0" w:color="auto"/>
            <w:bottom w:val="none" w:sz="0" w:space="0" w:color="auto"/>
            <w:right w:val="none" w:sz="0" w:space="0" w:color="auto"/>
          </w:divBdr>
        </w:div>
        <w:div w:id="2093358089">
          <w:marLeft w:val="0"/>
          <w:marRight w:val="0"/>
          <w:marTop w:val="0"/>
          <w:marBottom w:val="0"/>
          <w:divBdr>
            <w:top w:val="none" w:sz="0" w:space="0" w:color="auto"/>
            <w:left w:val="none" w:sz="0" w:space="0" w:color="auto"/>
            <w:bottom w:val="none" w:sz="0" w:space="0" w:color="auto"/>
            <w:right w:val="none" w:sz="0" w:space="0" w:color="auto"/>
          </w:divBdr>
        </w:div>
        <w:div w:id="220096406">
          <w:marLeft w:val="0"/>
          <w:marRight w:val="0"/>
          <w:marTop w:val="0"/>
          <w:marBottom w:val="0"/>
          <w:divBdr>
            <w:top w:val="none" w:sz="0" w:space="0" w:color="auto"/>
            <w:left w:val="none" w:sz="0" w:space="0" w:color="auto"/>
            <w:bottom w:val="none" w:sz="0" w:space="0" w:color="auto"/>
            <w:right w:val="none" w:sz="0" w:space="0" w:color="auto"/>
          </w:divBdr>
        </w:div>
        <w:div w:id="123239507">
          <w:marLeft w:val="0"/>
          <w:marRight w:val="0"/>
          <w:marTop w:val="0"/>
          <w:marBottom w:val="0"/>
          <w:divBdr>
            <w:top w:val="none" w:sz="0" w:space="0" w:color="auto"/>
            <w:left w:val="none" w:sz="0" w:space="0" w:color="auto"/>
            <w:bottom w:val="none" w:sz="0" w:space="0" w:color="auto"/>
            <w:right w:val="none" w:sz="0" w:space="0" w:color="auto"/>
          </w:divBdr>
        </w:div>
        <w:div w:id="506141569">
          <w:marLeft w:val="0"/>
          <w:marRight w:val="0"/>
          <w:marTop w:val="0"/>
          <w:marBottom w:val="0"/>
          <w:divBdr>
            <w:top w:val="none" w:sz="0" w:space="0" w:color="auto"/>
            <w:left w:val="none" w:sz="0" w:space="0" w:color="auto"/>
            <w:bottom w:val="none" w:sz="0" w:space="0" w:color="auto"/>
            <w:right w:val="none" w:sz="0" w:space="0" w:color="auto"/>
          </w:divBdr>
        </w:div>
        <w:div w:id="622074991">
          <w:marLeft w:val="0"/>
          <w:marRight w:val="0"/>
          <w:marTop w:val="0"/>
          <w:marBottom w:val="0"/>
          <w:divBdr>
            <w:top w:val="none" w:sz="0" w:space="0" w:color="auto"/>
            <w:left w:val="none" w:sz="0" w:space="0" w:color="auto"/>
            <w:bottom w:val="none" w:sz="0" w:space="0" w:color="auto"/>
            <w:right w:val="none" w:sz="0" w:space="0" w:color="auto"/>
          </w:divBdr>
        </w:div>
        <w:div w:id="1575312948">
          <w:marLeft w:val="0"/>
          <w:marRight w:val="0"/>
          <w:marTop w:val="0"/>
          <w:marBottom w:val="0"/>
          <w:divBdr>
            <w:top w:val="none" w:sz="0" w:space="0" w:color="auto"/>
            <w:left w:val="none" w:sz="0" w:space="0" w:color="auto"/>
            <w:bottom w:val="none" w:sz="0" w:space="0" w:color="auto"/>
            <w:right w:val="none" w:sz="0" w:space="0" w:color="auto"/>
          </w:divBdr>
        </w:div>
        <w:div w:id="422527989">
          <w:marLeft w:val="0"/>
          <w:marRight w:val="0"/>
          <w:marTop w:val="0"/>
          <w:marBottom w:val="0"/>
          <w:divBdr>
            <w:top w:val="none" w:sz="0" w:space="0" w:color="auto"/>
            <w:left w:val="none" w:sz="0" w:space="0" w:color="auto"/>
            <w:bottom w:val="none" w:sz="0" w:space="0" w:color="auto"/>
            <w:right w:val="none" w:sz="0" w:space="0" w:color="auto"/>
          </w:divBdr>
        </w:div>
        <w:div w:id="506285531">
          <w:marLeft w:val="0"/>
          <w:marRight w:val="0"/>
          <w:marTop w:val="0"/>
          <w:marBottom w:val="0"/>
          <w:divBdr>
            <w:top w:val="none" w:sz="0" w:space="0" w:color="auto"/>
            <w:left w:val="none" w:sz="0" w:space="0" w:color="auto"/>
            <w:bottom w:val="none" w:sz="0" w:space="0" w:color="auto"/>
            <w:right w:val="none" w:sz="0" w:space="0" w:color="auto"/>
          </w:divBdr>
        </w:div>
        <w:div w:id="1855462736">
          <w:marLeft w:val="0"/>
          <w:marRight w:val="0"/>
          <w:marTop w:val="0"/>
          <w:marBottom w:val="0"/>
          <w:divBdr>
            <w:top w:val="none" w:sz="0" w:space="0" w:color="auto"/>
            <w:left w:val="none" w:sz="0" w:space="0" w:color="auto"/>
            <w:bottom w:val="none" w:sz="0" w:space="0" w:color="auto"/>
            <w:right w:val="none" w:sz="0" w:space="0" w:color="auto"/>
          </w:divBdr>
        </w:div>
        <w:div w:id="454065323">
          <w:marLeft w:val="0"/>
          <w:marRight w:val="0"/>
          <w:marTop w:val="0"/>
          <w:marBottom w:val="0"/>
          <w:divBdr>
            <w:top w:val="none" w:sz="0" w:space="0" w:color="auto"/>
            <w:left w:val="none" w:sz="0" w:space="0" w:color="auto"/>
            <w:bottom w:val="none" w:sz="0" w:space="0" w:color="auto"/>
            <w:right w:val="none" w:sz="0" w:space="0" w:color="auto"/>
          </w:divBdr>
        </w:div>
        <w:div w:id="1782067492">
          <w:marLeft w:val="0"/>
          <w:marRight w:val="0"/>
          <w:marTop w:val="0"/>
          <w:marBottom w:val="0"/>
          <w:divBdr>
            <w:top w:val="none" w:sz="0" w:space="0" w:color="auto"/>
            <w:left w:val="none" w:sz="0" w:space="0" w:color="auto"/>
            <w:bottom w:val="none" w:sz="0" w:space="0" w:color="auto"/>
            <w:right w:val="none" w:sz="0" w:space="0" w:color="auto"/>
          </w:divBdr>
        </w:div>
        <w:div w:id="1509561517">
          <w:marLeft w:val="0"/>
          <w:marRight w:val="0"/>
          <w:marTop w:val="0"/>
          <w:marBottom w:val="0"/>
          <w:divBdr>
            <w:top w:val="none" w:sz="0" w:space="0" w:color="auto"/>
            <w:left w:val="none" w:sz="0" w:space="0" w:color="auto"/>
            <w:bottom w:val="none" w:sz="0" w:space="0" w:color="auto"/>
            <w:right w:val="none" w:sz="0" w:space="0" w:color="auto"/>
          </w:divBdr>
        </w:div>
        <w:div w:id="873418341">
          <w:marLeft w:val="0"/>
          <w:marRight w:val="0"/>
          <w:marTop w:val="0"/>
          <w:marBottom w:val="0"/>
          <w:divBdr>
            <w:top w:val="none" w:sz="0" w:space="0" w:color="auto"/>
            <w:left w:val="none" w:sz="0" w:space="0" w:color="auto"/>
            <w:bottom w:val="none" w:sz="0" w:space="0" w:color="auto"/>
            <w:right w:val="none" w:sz="0" w:space="0" w:color="auto"/>
          </w:divBdr>
        </w:div>
        <w:div w:id="345450050">
          <w:marLeft w:val="0"/>
          <w:marRight w:val="0"/>
          <w:marTop w:val="0"/>
          <w:marBottom w:val="0"/>
          <w:divBdr>
            <w:top w:val="none" w:sz="0" w:space="0" w:color="auto"/>
            <w:left w:val="none" w:sz="0" w:space="0" w:color="auto"/>
            <w:bottom w:val="none" w:sz="0" w:space="0" w:color="auto"/>
            <w:right w:val="none" w:sz="0" w:space="0" w:color="auto"/>
          </w:divBdr>
        </w:div>
        <w:div w:id="952130908">
          <w:marLeft w:val="0"/>
          <w:marRight w:val="0"/>
          <w:marTop w:val="0"/>
          <w:marBottom w:val="0"/>
          <w:divBdr>
            <w:top w:val="none" w:sz="0" w:space="0" w:color="auto"/>
            <w:left w:val="none" w:sz="0" w:space="0" w:color="auto"/>
            <w:bottom w:val="none" w:sz="0" w:space="0" w:color="auto"/>
            <w:right w:val="none" w:sz="0" w:space="0" w:color="auto"/>
          </w:divBdr>
        </w:div>
        <w:div w:id="1074818654">
          <w:marLeft w:val="0"/>
          <w:marRight w:val="0"/>
          <w:marTop w:val="0"/>
          <w:marBottom w:val="0"/>
          <w:divBdr>
            <w:top w:val="none" w:sz="0" w:space="0" w:color="auto"/>
            <w:left w:val="none" w:sz="0" w:space="0" w:color="auto"/>
            <w:bottom w:val="none" w:sz="0" w:space="0" w:color="auto"/>
            <w:right w:val="none" w:sz="0" w:space="0" w:color="auto"/>
          </w:divBdr>
        </w:div>
        <w:div w:id="772748380">
          <w:marLeft w:val="0"/>
          <w:marRight w:val="0"/>
          <w:marTop w:val="0"/>
          <w:marBottom w:val="0"/>
          <w:divBdr>
            <w:top w:val="none" w:sz="0" w:space="0" w:color="auto"/>
            <w:left w:val="none" w:sz="0" w:space="0" w:color="auto"/>
            <w:bottom w:val="none" w:sz="0" w:space="0" w:color="auto"/>
            <w:right w:val="none" w:sz="0" w:space="0" w:color="auto"/>
          </w:divBdr>
        </w:div>
        <w:div w:id="911281680">
          <w:marLeft w:val="0"/>
          <w:marRight w:val="0"/>
          <w:marTop w:val="0"/>
          <w:marBottom w:val="0"/>
          <w:divBdr>
            <w:top w:val="none" w:sz="0" w:space="0" w:color="auto"/>
            <w:left w:val="none" w:sz="0" w:space="0" w:color="auto"/>
            <w:bottom w:val="none" w:sz="0" w:space="0" w:color="auto"/>
            <w:right w:val="none" w:sz="0" w:space="0" w:color="auto"/>
          </w:divBdr>
        </w:div>
        <w:div w:id="340619379">
          <w:marLeft w:val="0"/>
          <w:marRight w:val="0"/>
          <w:marTop w:val="0"/>
          <w:marBottom w:val="0"/>
          <w:divBdr>
            <w:top w:val="none" w:sz="0" w:space="0" w:color="auto"/>
            <w:left w:val="none" w:sz="0" w:space="0" w:color="auto"/>
            <w:bottom w:val="none" w:sz="0" w:space="0" w:color="auto"/>
            <w:right w:val="none" w:sz="0" w:space="0" w:color="auto"/>
          </w:divBdr>
        </w:div>
        <w:div w:id="376245531">
          <w:marLeft w:val="0"/>
          <w:marRight w:val="0"/>
          <w:marTop w:val="0"/>
          <w:marBottom w:val="0"/>
          <w:divBdr>
            <w:top w:val="none" w:sz="0" w:space="0" w:color="auto"/>
            <w:left w:val="none" w:sz="0" w:space="0" w:color="auto"/>
            <w:bottom w:val="none" w:sz="0" w:space="0" w:color="auto"/>
            <w:right w:val="none" w:sz="0" w:space="0" w:color="auto"/>
          </w:divBdr>
        </w:div>
        <w:div w:id="1588154650">
          <w:marLeft w:val="0"/>
          <w:marRight w:val="0"/>
          <w:marTop w:val="0"/>
          <w:marBottom w:val="0"/>
          <w:divBdr>
            <w:top w:val="none" w:sz="0" w:space="0" w:color="auto"/>
            <w:left w:val="none" w:sz="0" w:space="0" w:color="auto"/>
            <w:bottom w:val="none" w:sz="0" w:space="0" w:color="auto"/>
            <w:right w:val="none" w:sz="0" w:space="0" w:color="auto"/>
          </w:divBdr>
        </w:div>
        <w:div w:id="1765809227">
          <w:marLeft w:val="0"/>
          <w:marRight w:val="0"/>
          <w:marTop w:val="0"/>
          <w:marBottom w:val="0"/>
          <w:divBdr>
            <w:top w:val="none" w:sz="0" w:space="0" w:color="auto"/>
            <w:left w:val="none" w:sz="0" w:space="0" w:color="auto"/>
            <w:bottom w:val="none" w:sz="0" w:space="0" w:color="auto"/>
            <w:right w:val="none" w:sz="0" w:space="0" w:color="auto"/>
          </w:divBdr>
        </w:div>
        <w:div w:id="1923955167">
          <w:marLeft w:val="0"/>
          <w:marRight w:val="0"/>
          <w:marTop w:val="0"/>
          <w:marBottom w:val="0"/>
          <w:divBdr>
            <w:top w:val="none" w:sz="0" w:space="0" w:color="auto"/>
            <w:left w:val="none" w:sz="0" w:space="0" w:color="auto"/>
            <w:bottom w:val="none" w:sz="0" w:space="0" w:color="auto"/>
            <w:right w:val="none" w:sz="0" w:space="0" w:color="auto"/>
          </w:divBdr>
        </w:div>
        <w:div w:id="968126025">
          <w:marLeft w:val="0"/>
          <w:marRight w:val="0"/>
          <w:marTop w:val="0"/>
          <w:marBottom w:val="0"/>
          <w:divBdr>
            <w:top w:val="none" w:sz="0" w:space="0" w:color="auto"/>
            <w:left w:val="none" w:sz="0" w:space="0" w:color="auto"/>
            <w:bottom w:val="none" w:sz="0" w:space="0" w:color="auto"/>
            <w:right w:val="none" w:sz="0" w:space="0" w:color="auto"/>
          </w:divBdr>
        </w:div>
        <w:div w:id="574358365">
          <w:marLeft w:val="0"/>
          <w:marRight w:val="0"/>
          <w:marTop w:val="0"/>
          <w:marBottom w:val="0"/>
          <w:divBdr>
            <w:top w:val="none" w:sz="0" w:space="0" w:color="auto"/>
            <w:left w:val="none" w:sz="0" w:space="0" w:color="auto"/>
            <w:bottom w:val="none" w:sz="0" w:space="0" w:color="auto"/>
            <w:right w:val="none" w:sz="0" w:space="0" w:color="auto"/>
          </w:divBdr>
        </w:div>
        <w:div w:id="2134203366">
          <w:marLeft w:val="0"/>
          <w:marRight w:val="0"/>
          <w:marTop w:val="0"/>
          <w:marBottom w:val="0"/>
          <w:divBdr>
            <w:top w:val="none" w:sz="0" w:space="0" w:color="auto"/>
            <w:left w:val="none" w:sz="0" w:space="0" w:color="auto"/>
            <w:bottom w:val="none" w:sz="0" w:space="0" w:color="auto"/>
            <w:right w:val="none" w:sz="0" w:space="0" w:color="auto"/>
          </w:divBdr>
        </w:div>
        <w:div w:id="1001391586">
          <w:marLeft w:val="0"/>
          <w:marRight w:val="0"/>
          <w:marTop w:val="0"/>
          <w:marBottom w:val="0"/>
          <w:divBdr>
            <w:top w:val="none" w:sz="0" w:space="0" w:color="auto"/>
            <w:left w:val="none" w:sz="0" w:space="0" w:color="auto"/>
            <w:bottom w:val="none" w:sz="0" w:space="0" w:color="auto"/>
            <w:right w:val="none" w:sz="0" w:space="0" w:color="auto"/>
          </w:divBdr>
        </w:div>
        <w:div w:id="1010528165">
          <w:marLeft w:val="0"/>
          <w:marRight w:val="0"/>
          <w:marTop w:val="0"/>
          <w:marBottom w:val="0"/>
          <w:divBdr>
            <w:top w:val="none" w:sz="0" w:space="0" w:color="auto"/>
            <w:left w:val="none" w:sz="0" w:space="0" w:color="auto"/>
            <w:bottom w:val="none" w:sz="0" w:space="0" w:color="auto"/>
            <w:right w:val="none" w:sz="0" w:space="0" w:color="auto"/>
          </w:divBdr>
        </w:div>
        <w:div w:id="895160765">
          <w:marLeft w:val="0"/>
          <w:marRight w:val="0"/>
          <w:marTop w:val="0"/>
          <w:marBottom w:val="0"/>
          <w:divBdr>
            <w:top w:val="none" w:sz="0" w:space="0" w:color="auto"/>
            <w:left w:val="none" w:sz="0" w:space="0" w:color="auto"/>
            <w:bottom w:val="none" w:sz="0" w:space="0" w:color="auto"/>
            <w:right w:val="none" w:sz="0" w:space="0" w:color="auto"/>
          </w:divBdr>
        </w:div>
        <w:div w:id="58864246">
          <w:marLeft w:val="0"/>
          <w:marRight w:val="0"/>
          <w:marTop w:val="0"/>
          <w:marBottom w:val="0"/>
          <w:divBdr>
            <w:top w:val="none" w:sz="0" w:space="0" w:color="auto"/>
            <w:left w:val="none" w:sz="0" w:space="0" w:color="auto"/>
            <w:bottom w:val="none" w:sz="0" w:space="0" w:color="auto"/>
            <w:right w:val="none" w:sz="0" w:space="0" w:color="auto"/>
          </w:divBdr>
        </w:div>
        <w:div w:id="2052071665">
          <w:marLeft w:val="0"/>
          <w:marRight w:val="0"/>
          <w:marTop w:val="0"/>
          <w:marBottom w:val="0"/>
          <w:divBdr>
            <w:top w:val="none" w:sz="0" w:space="0" w:color="auto"/>
            <w:left w:val="none" w:sz="0" w:space="0" w:color="auto"/>
            <w:bottom w:val="none" w:sz="0" w:space="0" w:color="auto"/>
            <w:right w:val="none" w:sz="0" w:space="0" w:color="auto"/>
          </w:divBdr>
        </w:div>
        <w:div w:id="1368527780">
          <w:marLeft w:val="0"/>
          <w:marRight w:val="0"/>
          <w:marTop w:val="0"/>
          <w:marBottom w:val="0"/>
          <w:divBdr>
            <w:top w:val="none" w:sz="0" w:space="0" w:color="auto"/>
            <w:left w:val="none" w:sz="0" w:space="0" w:color="auto"/>
            <w:bottom w:val="none" w:sz="0" w:space="0" w:color="auto"/>
            <w:right w:val="none" w:sz="0" w:space="0" w:color="auto"/>
          </w:divBdr>
        </w:div>
        <w:div w:id="2021270266">
          <w:marLeft w:val="0"/>
          <w:marRight w:val="0"/>
          <w:marTop w:val="0"/>
          <w:marBottom w:val="0"/>
          <w:divBdr>
            <w:top w:val="none" w:sz="0" w:space="0" w:color="auto"/>
            <w:left w:val="none" w:sz="0" w:space="0" w:color="auto"/>
            <w:bottom w:val="none" w:sz="0" w:space="0" w:color="auto"/>
            <w:right w:val="none" w:sz="0" w:space="0" w:color="auto"/>
          </w:divBdr>
        </w:div>
        <w:div w:id="1445535360">
          <w:marLeft w:val="0"/>
          <w:marRight w:val="0"/>
          <w:marTop w:val="0"/>
          <w:marBottom w:val="0"/>
          <w:divBdr>
            <w:top w:val="none" w:sz="0" w:space="0" w:color="auto"/>
            <w:left w:val="none" w:sz="0" w:space="0" w:color="auto"/>
            <w:bottom w:val="none" w:sz="0" w:space="0" w:color="auto"/>
            <w:right w:val="none" w:sz="0" w:space="0" w:color="auto"/>
          </w:divBdr>
        </w:div>
        <w:div w:id="945818488">
          <w:marLeft w:val="0"/>
          <w:marRight w:val="0"/>
          <w:marTop w:val="0"/>
          <w:marBottom w:val="0"/>
          <w:divBdr>
            <w:top w:val="none" w:sz="0" w:space="0" w:color="auto"/>
            <w:left w:val="none" w:sz="0" w:space="0" w:color="auto"/>
            <w:bottom w:val="none" w:sz="0" w:space="0" w:color="auto"/>
            <w:right w:val="none" w:sz="0" w:space="0" w:color="auto"/>
          </w:divBdr>
        </w:div>
        <w:div w:id="318389763">
          <w:marLeft w:val="0"/>
          <w:marRight w:val="0"/>
          <w:marTop w:val="0"/>
          <w:marBottom w:val="0"/>
          <w:divBdr>
            <w:top w:val="none" w:sz="0" w:space="0" w:color="auto"/>
            <w:left w:val="none" w:sz="0" w:space="0" w:color="auto"/>
            <w:bottom w:val="none" w:sz="0" w:space="0" w:color="auto"/>
            <w:right w:val="none" w:sz="0" w:space="0" w:color="auto"/>
          </w:divBdr>
        </w:div>
        <w:div w:id="615676459">
          <w:marLeft w:val="0"/>
          <w:marRight w:val="0"/>
          <w:marTop w:val="0"/>
          <w:marBottom w:val="0"/>
          <w:divBdr>
            <w:top w:val="none" w:sz="0" w:space="0" w:color="auto"/>
            <w:left w:val="none" w:sz="0" w:space="0" w:color="auto"/>
            <w:bottom w:val="none" w:sz="0" w:space="0" w:color="auto"/>
            <w:right w:val="none" w:sz="0" w:space="0" w:color="auto"/>
          </w:divBdr>
        </w:div>
        <w:div w:id="2054574279">
          <w:marLeft w:val="0"/>
          <w:marRight w:val="0"/>
          <w:marTop w:val="0"/>
          <w:marBottom w:val="0"/>
          <w:divBdr>
            <w:top w:val="none" w:sz="0" w:space="0" w:color="auto"/>
            <w:left w:val="none" w:sz="0" w:space="0" w:color="auto"/>
            <w:bottom w:val="none" w:sz="0" w:space="0" w:color="auto"/>
            <w:right w:val="none" w:sz="0" w:space="0" w:color="auto"/>
          </w:divBdr>
        </w:div>
        <w:div w:id="279924182">
          <w:marLeft w:val="0"/>
          <w:marRight w:val="0"/>
          <w:marTop w:val="0"/>
          <w:marBottom w:val="0"/>
          <w:divBdr>
            <w:top w:val="none" w:sz="0" w:space="0" w:color="auto"/>
            <w:left w:val="none" w:sz="0" w:space="0" w:color="auto"/>
            <w:bottom w:val="none" w:sz="0" w:space="0" w:color="auto"/>
            <w:right w:val="none" w:sz="0" w:space="0" w:color="auto"/>
          </w:divBdr>
        </w:div>
        <w:div w:id="863061446">
          <w:marLeft w:val="0"/>
          <w:marRight w:val="0"/>
          <w:marTop w:val="0"/>
          <w:marBottom w:val="0"/>
          <w:divBdr>
            <w:top w:val="none" w:sz="0" w:space="0" w:color="auto"/>
            <w:left w:val="none" w:sz="0" w:space="0" w:color="auto"/>
            <w:bottom w:val="none" w:sz="0" w:space="0" w:color="auto"/>
            <w:right w:val="none" w:sz="0" w:space="0" w:color="auto"/>
          </w:divBdr>
        </w:div>
        <w:div w:id="1711221362">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150173978">
          <w:marLeft w:val="0"/>
          <w:marRight w:val="0"/>
          <w:marTop w:val="0"/>
          <w:marBottom w:val="0"/>
          <w:divBdr>
            <w:top w:val="none" w:sz="0" w:space="0" w:color="auto"/>
            <w:left w:val="none" w:sz="0" w:space="0" w:color="auto"/>
            <w:bottom w:val="none" w:sz="0" w:space="0" w:color="auto"/>
            <w:right w:val="none" w:sz="0" w:space="0" w:color="auto"/>
          </w:divBdr>
        </w:div>
        <w:div w:id="1280256513">
          <w:marLeft w:val="0"/>
          <w:marRight w:val="0"/>
          <w:marTop w:val="0"/>
          <w:marBottom w:val="0"/>
          <w:divBdr>
            <w:top w:val="none" w:sz="0" w:space="0" w:color="auto"/>
            <w:left w:val="none" w:sz="0" w:space="0" w:color="auto"/>
            <w:bottom w:val="none" w:sz="0" w:space="0" w:color="auto"/>
            <w:right w:val="none" w:sz="0" w:space="0" w:color="auto"/>
          </w:divBdr>
        </w:div>
        <w:div w:id="1781485168">
          <w:marLeft w:val="0"/>
          <w:marRight w:val="0"/>
          <w:marTop w:val="0"/>
          <w:marBottom w:val="0"/>
          <w:divBdr>
            <w:top w:val="none" w:sz="0" w:space="0" w:color="auto"/>
            <w:left w:val="none" w:sz="0" w:space="0" w:color="auto"/>
            <w:bottom w:val="none" w:sz="0" w:space="0" w:color="auto"/>
            <w:right w:val="none" w:sz="0" w:space="0" w:color="auto"/>
          </w:divBdr>
        </w:div>
        <w:div w:id="1350180759">
          <w:marLeft w:val="0"/>
          <w:marRight w:val="0"/>
          <w:marTop w:val="0"/>
          <w:marBottom w:val="0"/>
          <w:divBdr>
            <w:top w:val="none" w:sz="0" w:space="0" w:color="auto"/>
            <w:left w:val="none" w:sz="0" w:space="0" w:color="auto"/>
            <w:bottom w:val="none" w:sz="0" w:space="0" w:color="auto"/>
            <w:right w:val="none" w:sz="0" w:space="0" w:color="auto"/>
          </w:divBdr>
        </w:div>
        <w:div w:id="2035572486">
          <w:marLeft w:val="0"/>
          <w:marRight w:val="0"/>
          <w:marTop w:val="0"/>
          <w:marBottom w:val="0"/>
          <w:divBdr>
            <w:top w:val="none" w:sz="0" w:space="0" w:color="auto"/>
            <w:left w:val="none" w:sz="0" w:space="0" w:color="auto"/>
            <w:bottom w:val="none" w:sz="0" w:space="0" w:color="auto"/>
            <w:right w:val="none" w:sz="0" w:space="0" w:color="auto"/>
          </w:divBdr>
        </w:div>
        <w:div w:id="2085880316">
          <w:marLeft w:val="0"/>
          <w:marRight w:val="0"/>
          <w:marTop w:val="0"/>
          <w:marBottom w:val="0"/>
          <w:divBdr>
            <w:top w:val="none" w:sz="0" w:space="0" w:color="auto"/>
            <w:left w:val="none" w:sz="0" w:space="0" w:color="auto"/>
            <w:bottom w:val="none" w:sz="0" w:space="0" w:color="auto"/>
            <w:right w:val="none" w:sz="0" w:space="0" w:color="auto"/>
          </w:divBdr>
        </w:div>
        <w:div w:id="821770212">
          <w:marLeft w:val="0"/>
          <w:marRight w:val="0"/>
          <w:marTop w:val="0"/>
          <w:marBottom w:val="0"/>
          <w:divBdr>
            <w:top w:val="none" w:sz="0" w:space="0" w:color="auto"/>
            <w:left w:val="none" w:sz="0" w:space="0" w:color="auto"/>
            <w:bottom w:val="none" w:sz="0" w:space="0" w:color="auto"/>
            <w:right w:val="none" w:sz="0" w:space="0" w:color="auto"/>
          </w:divBdr>
        </w:div>
        <w:div w:id="1193809091">
          <w:marLeft w:val="0"/>
          <w:marRight w:val="0"/>
          <w:marTop w:val="0"/>
          <w:marBottom w:val="0"/>
          <w:divBdr>
            <w:top w:val="none" w:sz="0" w:space="0" w:color="auto"/>
            <w:left w:val="none" w:sz="0" w:space="0" w:color="auto"/>
            <w:bottom w:val="none" w:sz="0" w:space="0" w:color="auto"/>
            <w:right w:val="none" w:sz="0" w:space="0" w:color="auto"/>
          </w:divBdr>
        </w:div>
        <w:div w:id="494609261">
          <w:marLeft w:val="0"/>
          <w:marRight w:val="0"/>
          <w:marTop w:val="0"/>
          <w:marBottom w:val="0"/>
          <w:divBdr>
            <w:top w:val="none" w:sz="0" w:space="0" w:color="auto"/>
            <w:left w:val="none" w:sz="0" w:space="0" w:color="auto"/>
            <w:bottom w:val="none" w:sz="0" w:space="0" w:color="auto"/>
            <w:right w:val="none" w:sz="0" w:space="0" w:color="auto"/>
          </w:divBdr>
        </w:div>
        <w:div w:id="721558336">
          <w:marLeft w:val="0"/>
          <w:marRight w:val="0"/>
          <w:marTop w:val="0"/>
          <w:marBottom w:val="0"/>
          <w:divBdr>
            <w:top w:val="none" w:sz="0" w:space="0" w:color="auto"/>
            <w:left w:val="none" w:sz="0" w:space="0" w:color="auto"/>
            <w:bottom w:val="none" w:sz="0" w:space="0" w:color="auto"/>
            <w:right w:val="none" w:sz="0" w:space="0" w:color="auto"/>
          </w:divBdr>
        </w:div>
        <w:div w:id="157499857">
          <w:marLeft w:val="0"/>
          <w:marRight w:val="0"/>
          <w:marTop w:val="0"/>
          <w:marBottom w:val="0"/>
          <w:divBdr>
            <w:top w:val="none" w:sz="0" w:space="0" w:color="auto"/>
            <w:left w:val="none" w:sz="0" w:space="0" w:color="auto"/>
            <w:bottom w:val="none" w:sz="0" w:space="0" w:color="auto"/>
            <w:right w:val="none" w:sz="0" w:space="0" w:color="auto"/>
          </w:divBdr>
        </w:div>
        <w:div w:id="100878338">
          <w:marLeft w:val="0"/>
          <w:marRight w:val="0"/>
          <w:marTop w:val="0"/>
          <w:marBottom w:val="0"/>
          <w:divBdr>
            <w:top w:val="none" w:sz="0" w:space="0" w:color="auto"/>
            <w:left w:val="none" w:sz="0" w:space="0" w:color="auto"/>
            <w:bottom w:val="none" w:sz="0" w:space="0" w:color="auto"/>
            <w:right w:val="none" w:sz="0" w:space="0" w:color="auto"/>
          </w:divBdr>
        </w:div>
        <w:div w:id="482937513">
          <w:marLeft w:val="0"/>
          <w:marRight w:val="0"/>
          <w:marTop w:val="0"/>
          <w:marBottom w:val="0"/>
          <w:divBdr>
            <w:top w:val="none" w:sz="0" w:space="0" w:color="auto"/>
            <w:left w:val="none" w:sz="0" w:space="0" w:color="auto"/>
            <w:bottom w:val="none" w:sz="0" w:space="0" w:color="auto"/>
            <w:right w:val="none" w:sz="0" w:space="0" w:color="auto"/>
          </w:divBdr>
        </w:div>
        <w:div w:id="2119133408">
          <w:marLeft w:val="0"/>
          <w:marRight w:val="0"/>
          <w:marTop w:val="0"/>
          <w:marBottom w:val="0"/>
          <w:divBdr>
            <w:top w:val="none" w:sz="0" w:space="0" w:color="auto"/>
            <w:left w:val="none" w:sz="0" w:space="0" w:color="auto"/>
            <w:bottom w:val="none" w:sz="0" w:space="0" w:color="auto"/>
            <w:right w:val="none" w:sz="0" w:space="0" w:color="auto"/>
          </w:divBdr>
        </w:div>
        <w:div w:id="2000842374">
          <w:marLeft w:val="0"/>
          <w:marRight w:val="0"/>
          <w:marTop w:val="0"/>
          <w:marBottom w:val="0"/>
          <w:divBdr>
            <w:top w:val="none" w:sz="0" w:space="0" w:color="auto"/>
            <w:left w:val="none" w:sz="0" w:space="0" w:color="auto"/>
            <w:bottom w:val="none" w:sz="0" w:space="0" w:color="auto"/>
            <w:right w:val="none" w:sz="0" w:space="0" w:color="auto"/>
          </w:divBdr>
        </w:div>
        <w:div w:id="893203844">
          <w:marLeft w:val="0"/>
          <w:marRight w:val="0"/>
          <w:marTop w:val="0"/>
          <w:marBottom w:val="0"/>
          <w:divBdr>
            <w:top w:val="none" w:sz="0" w:space="0" w:color="auto"/>
            <w:left w:val="none" w:sz="0" w:space="0" w:color="auto"/>
            <w:bottom w:val="none" w:sz="0" w:space="0" w:color="auto"/>
            <w:right w:val="none" w:sz="0" w:space="0" w:color="auto"/>
          </w:divBdr>
        </w:div>
        <w:div w:id="612714949">
          <w:marLeft w:val="0"/>
          <w:marRight w:val="0"/>
          <w:marTop w:val="0"/>
          <w:marBottom w:val="0"/>
          <w:divBdr>
            <w:top w:val="none" w:sz="0" w:space="0" w:color="auto"/>
            <w:left w:val="none" w:sz="0" w:space="0" w:color="auto"/>
            <w:bottom w:val="none" w:sz="0" w:space="0" w:color="auto"/>
            <w:right w:val="none" w:sz="0" w:space="0" w:color="auto"/>
          </w:divBdr>
        </w:div>
        <w:div w:id="572394541">
          <w:marLeft w:val="0"/>
          <w:marRight w:val="0"/>
          <w:marTop w:val="0"/>
          <w:marBottom w:val="0"/>
          <w:divBdr>
            <w:top w:val="none" w:sz="0" w:space="0" w:color="auto"/>
            <w:left w:val="none" w:sz="0" w:space="0" w:color="auto"/>
            <w:bottom w:val="none" w:sz="0" w:space="0" w:color="auto"/>
            <w:right w:val="none" w:sz="0" w:space="0" w:color="auto"/>
          </w:divBdr>
        </w:div>
        <w:div w:id="824860822">
          <w:marLeft w:val="0"/>
          <w:marRight w:val="0"/>
          <w:marTop w:val="0"/>
          <w:marBottom w:val="0"/>
          <w:divBdr>
            <w:top w:val="none" w:sz="0" w:space="0" w:color="auto"/>
            <w:left w:val="none" w:sz="0" w:space="0" w:color="auto"/>
            <w:bottom w:val="none" w:sz="0" w:space="0" w:color="auto"/>
            <w:right w:val="none" w:sz="0" w:space="0" w:color="auto"/>
          </w:divBdr>
        </w:div>
        <w:div w:id="2087678287">
          <w:marLeft w:val="0"/>
          <w:marRight w:val="0"/>
          <w:marTop w:val="0"/>
          <w:marBottom w:val="0"/>
          <w:divBdr>
            <w:top w:val="none" w:sz="0" w:space="0" w:color="auto"/>
            <w:left w:val="none" w:sz="0" w:space="0" w:color="auto"/>
            <w:bottom w:val="none" w:sz="0" w:space="0" w:color="auto"/>
            <w:right w:val="none" w:sz="0" w:space="0" w:color="auto"/>
          </w:divBdr>
        </w:div>
        <w:div w:id="323626480">
          <w:marLeft w:val="0"/>
          <w:marRight w:val="0"/>
          <w:marTop w:val="0"/>
          <w:marBottom w:val="0"/>
          <w:divBdr>
            <w:top w:val="none" w:sz="0" w:space="0" w:color="auto"/>
            <w:left w:val="none" w:sz="0" w:space="0" w:color="auto"/>
            <w:bottom w:val="none" w:sz="0" w:space="0" w:color="auto"/>
            <w:right w:val="none" w:sz="0" w:space="0" w:color="auto"/>
          </w:divBdr>
        </w:div>
        <w:div w:id="2037465317">
          <w:marLeft w:val="0"/>
          <w:marRight w:val="0"/>
          <w:marTop w:val="0"/>
          <w:marBottom w:val="0"/>
          <w:divBdr>
            <w:top w:val="none" w:sz="0" w:space="0" w:color="auto"/>
            <w:left w:val="none" w:sz="0" w:space="0" w:color="auto"/>
            <w:bottom w:val="none" w:sz="0" w:space="0" w:color="auto"/>
            <w:right w:val="none" w:sz="0" w:space="0" w:color="auto"/>
          </w:divBdr>
        </w:div>
        <w:div w:id="468132161">
          <w:marLeft w:val="0"/>
          <w:marRight w:val="0"/>
          <w:marTop w:val="0"/>
          <w:marBottom w:val="0"/>
          <w:divBdr>
            <w:top w:val="none" w:sz="0" w:space="0" w:color="auto"/>
            <w:left w:val="none" w:sz="0" w:space="0" w:color="auto"/>
            <w:bottom w:val="none" w:sz="0" w:space="0" w:color="auto"/>
            <w:right w:val="none" w:sz="0" w:space="0" w:color="auto"/>
          </w:divBdr>
        </w:div>
        <w:div w:id="1478111856">
          <w:marLeft w:val="0"/>
          <w:marRight w:val="0"/>
          <w:marTop w:val="0"/>
          <w:marBottom w:val="0"/>
          <w:divBdr>
            <w:top w:val="none" w:sz="0" w:space="0" w:color="auto"/>
            <w:left w:val="none" w:sz="0" w:space="0" w:color="auto"/>
            <w:bottom w:val="none" w:sz="0" w:space="0" w:color="auto"/>
            <w:right w:val="none" w:sz="0" w:space="0" w:color="auto"/>
          </w:divBdr>
        </w:div>
        <w:div w:id="2046447929">
          <w:marLeft w:val="0"/>
          <w:marRight w:val="0"/>
          <w:marTop w:val="0"/>
          <w:marBottom w:val="0"/>
          <w:divBdr>
            <w:top w:val="none" w:sz="0" w:space="0" w:color="auto"/>
            <w:left w:val="none" w:sz="0" w:space="0" w:color="auto"/>
            <w:bottom w:val="none" w:sz="0" w:space="0" w:color="auto"/>
            <w:right w:val="none" w:sz="0" w:space="0" w:color="auto"/>
          </w:divBdr>
        </w:div>
        <w:div w:id="525825074">
          <w:marLeft w:val="0"/>
          <w:marRight w:val="0"/>
          <w:marTop w:val="0"/>
          <w:marBottom w:val="0"/>
          <w:divBdr>
            <w:top w:val="none" w:sz="0" w:space="0" w:color="auto"/>
            <w:left w:val="none" w:sz="0" w:space="0" w:color="auto"/>
            <w:bottom w:val="none" w:sz="0" w:space="0" w:color="auto"/>
            <w:right w:val="none" w:sz="0" w:space="0" w:color="auto"/>
          </w:divBdr>
        </w:div>
        <w:div w:id="1424565651">
          <w:marLeft w:val="0"/>
          <w:marRight w:val="0"/>
          <w:marTop w:val="0"/>
          <w:marBottom w:val="0"/>
          <w:divBdr>
            <w:top w:val="none" w:sz="0" w:space="0" w:color="auto"/>
            <w:left w:val="none" w:sz="0" w:space="0" w:color="auto"/>
            <w:bottom w:val="none" w:sz="0" w:space="0" w:color="auto"/>
            <w:right w:val="none" w:sz="0" w:space="0" w:color="auto"/>
          </w:divBdr>
        </w:div>
        <w:div w:id="468715933">
          <w:marLeft w:val="0"/>
          <w:marRight w:val="0"/>
          <w:marTop w:val="0"/>
          <w:marBottom w:val="0"/>
          <w:divBdr>
            <w:top w:val="none" w:sz="0" w:space="0" w:color="auto"/>
            <w:left w:val="none" w:sz="0" w:space="0" w:color="auto"/>
            <w:bottom w:val="none" w:sz="0" w:space="0" w:color="auto"/>
            <w:right w:val="none" w:sz="0" w:space="0" w:color="auto"/>
          </w:divBdr>
        </w:div>
        <w:div w:id="1606883527">
          <w:marLeft w:val="0"/>
          <w:marRight w:val="0"/>
          <w:marTop w:val="0"/>
          <w:marBottom w:val="0"/>
          <w:divBdr>
            <w:top w:val="none" w:sz="0" w:space="0" w:color="auto"/>
            <w:left w:val="none" w:sz="0" w:space="0" w:color="auto"/>
            <w:bottom w:val="none" w:sz="0" w:space="0" w:color="auto"/>
            <w:right w:val="none" w:sz="0" w:space="0" w:color="auto"/>
          </w:divBdr>
        </w:div>
        <w:div w:id="469446105">
          <w:marLeft w:val="0"/>
          <w:marRight w:val="0"/>
          <w:marTop w:val="0"/>
          <w:marBottom w:val="0"/>
          <w:divBdr>
            <w:top w:val="none" w:sz="0" w:space="0" w:color="auto"/>
            <w:left w:val="none" w:sz="0" w:space="0" w:color="auto"/>
            <w:bottom w:val="none" w:sz="0" w:space="0" w:color="auto"/>
            <w:right w:val="none" w:sz="0" w:space="0" w:color="auto"/>
          </w:divBdr>
        </w:div>
        <w:div w:id="1681395701">
          <w:marLeft w:val="0"/>
          <w:marRight w:val="0"/>
          <w:marTop w:val="0"/>
          <w:marBottom w:val="0"/>
          <w:divBdr>
            <w:top w:val="none" w:sz="0" w:space="0" w:color="auto"/>
            <w:left w:val="none" w:sz="0" w:space="0" w:color="auto"/>
            <w:bottom w:val="none" w:sz="0" w:space="0" w:color="auto"/>
            <w:right w:val="none" w:sz="0" w:space="0" w:color="auto"/>
          </w:divBdr>
        </w:div>
        <w:div w:id="854999770">
          <w:marLeft w:val="0"/>
          <w:marRight w:val="0"/>
          <w:marTop w:val="0"/>
          <w:marBottom w:val="0"/>
          <w:divBdr>
            <w:top w:val="none" w:sz="0" w:space="0" w:color="auto"/>
            <w:left w:val="none" w:sz="0" w:space="0" w:color="auto"/>
            <w:bottom w:val="none" w:sz="0" w:space="0" w:color="auto"/>
            <w:right w:val="none" w:sz="0" w:space="0" w:color="auto"/>
          </w:divBdr>
        </w:div>
        <w:div w:id="974216636">
          <w:marLeft w:val="0"/>
          <w:marRight w:val="0"/>
          <w:marTop w:val="0"/>
          <w:marBottom w:val="0"/>
          <w:divBdr>
            <w:top w:val="none" w:sz="0" w:space="0" w:color="auto"/>
            <w:left w:val="none" w:sz="0" w:space="0" w:color="auto"/>
            <w:bottom w:val="none" w:sz="0" w:space="0" w:color="auto"/>
            <w:right w:val="none" w:sz="0" w:space="0" w:color="auto"/>
          </w:divBdr>
        </w:div>
        <w:div w:id="351422840">
          <w:marLeft w:val="0"/>
          <w:marRight w:val="0"/>
          <w:marTop w:val="0"/>
          <w:marBottom w:val="0"/>
          <w:divBdr>
            <w:top w:val="none" w:sz="0" w:space="0" w:color="auto"/>
            <w:left w:val="none" w:sz="0" w:space="0" w:color="auto"/>
            <w:bottom w:val="none" w:sz="0" w:space="0" w:color="auto"/>
            <w:right w:val="none" w:sz="0" w:space="0" w:color="auto"/>
          </w:divBdr>
        </w:div>
        <w:div w:id="308749194">
          <w:marLeft w:val="0"/>
          <w:marRight w:val="0"/>
          <w:marTop w:val="0"/>
          <w:marBottom w:val="0"/>
          <w:divBdr>
            <w:top w:val="none" w:sz="0" w:space="0" w:color="auto"/>
            <w:left w:val="none" w:sz="0" w:space="0" w:color="auto"/>
            <w:bottom w:val="none" w:sz="0" w:space="0" w:color="auto"/>
            <w:right w:val="none" w:sz="0" w:space="0" w:color="auto"/>
          </w:divBdr>
        </w:div>
        <w:div w:id="1999112571">
          <w:marLeft w:val="0"/>
          <w:marRight w:val="0"/>
          <w:marTop w:val="0"/>
          <w:marBottom w:val="0"/>
          <w:divBdr>
            <w:top w:val="none" w:sz="0" w:space="0" w:color="auto"/>
            <w:left w:val="none" w:sz="0" w:space="0" w:color="auto"/>
            <w:bottom w:val="none" w:sz="0" w:space="0" w:color="auto"/>
            <w:right w:val="none" w:sz="0" w:space="0" w:color="auto"/>
          </w:divBdr>
        </w:div>
        <w:div w:id="1245651743">
          <w:marLeft w:val="0"/>
          <w:marRight w:val="0"/>
          <w:marTop w:val="0"/>
          <w:marBottom w:val="0"/>
          <w:divBdr>
            <w:top w:val="none" w:sz="0" w:space="0" w:color="auto"/>
            <w:left w:val="none" w:sz="0" w:space="0" w:color="auto"/>
            <w:bottom w:val="none" w:sz="0" w:space="0" w:color="auto"/>
            <w:right w:val="none" w:sz="0" w:space="0" w:color="auto"/>
          </w:divBdr>
        </w:div>
        <w:div w:id="1930042207">
          <w:marLeft w:val="0"/>
          <w:marRight w:val="0"/>
          <w:marTop w:val="0"/>
          <w:marBottom w:val="0"/>
          <w:divBdr>
            <w:top w:val="none" w:sz="0" w:space="0" w:color="auto"/>
            <w:left w:val="none" w:sz="0" w:space="0" w:color="auto"/>
            <w:bottom w:val="none" w:sz="0" w:space="0" w:color="auto"/>
            <w:right w:val="none" w:sz="0" w:space="0" w:color="auto"/>
          </w:divBdr>
        </w:div>
        <w:div w:id="329260144">
          <w:marLeft w:val="0"/>
          <w:marRight w:val="0"/>
          <w:marTop w:val="0"/>
          <w:marBottom w:val="0"/>
          <w:divBdr>
            <w:top w:val="none" w:sz="0" w:space="0" w:color="auto"/>
            <w:left w:val="none" w:sz="0" w:space="0" w:color="auto"/>
            <w:bottom w:val="none" w:sz="0" w:space="0" w:color="auto"/>
            <w:right w:val="none" w:sz="0" w:space="0" w:color="auto"/>
          </w:divBdr>
        </w:div>
        <w:div w:id="126747921">
          <w:marLeft w:val="0"/>
          <w:marRight w:val="0"/>
          <w:marTop w:val="0"/>
          <w:marBottom w:val="0"/>
          <w:divBdr>
            <w:top w:val="none" w:sz="0" w:space="0" w:color="auto"/>
            <w:left w:val="none" w:sz="0" w:space="0" w:color="auto"/>
            <w:bottom w:val="none" w:sz="0" w:space="0" w:color="auto"/>
            <w:right w:val="none" w:sz="0" w:space="0" w:color="auto"/>
          </w:divBdr>
        </w:div>
        <w:div w:id="1546595869">
          <w:marLeft w:val="0"/>
          <w:marRight w:val="0"/>
          <w:marTop w:val="0"/>
          <w:marBottom w:val="0"/>
          <w:divBdr>
            <w:top w:val="none" w:sz="0" w:space="0" w:color="auto"/>
            <w:left w:val="none" w:sz="0" w:space="0" w:color="auto"/>
            <w:bottom w:val="none" w:sz="0" w:space="0" w:color="auto"/>
            <w:right w:val="none" w:sz="0" w:space="0" w:color="auto"/>
          </w:divBdr>
        </w:div>
        <w:div w:id="552272044">
          <w:marLeft w:val="0"/>
          <w:marRight w:val="0"/>
          <w:marTop w:val="0"/>
          <w:marBottom w:val="0"/>
          <w:divBdr>
            <w:top w:val="none" w:sz="0" w:space="0" w:color="auto"/>
            <w:left w:val="none" w:sz="0" w:space="0" w:color="auto"/>
            <w:bottom w:val="none" w:sz="0" w:space="0" w:color="auto"/>
            <w:right w:val="none" w:sz="0" w:space="0" w:color="auto"/>
          </w:divBdr>
        </w:div>
        <w:div w:id="1124932497">
          <w:marLeft w:val="0"/>
          <w:marRight w:val="0"/>
          <w:marTop w:val="0"/>
          <w:marBottom w:val="0"/>
          <w:divBdr>
            <w:top w:val="none" w:sz="0" w:space="0" w:color="auto"/>
            <w:left w:val="none" w:sz="0" w:space="0" w:color="auto"/>
            <w:bottom w:val="none" w:sz="0" w:space="0" w:color="auto"/>
            <w:right w:val="none" w:sz="0" w:space="0" w:color="auto"/>
          </w:divBdr>
        </w:div>
        <w:div w:id="497161158">
          <w:marLeft w:val="0"/>
          <w:marRight w:val="0"/>
          <w:marTop w:val="0"/>
          <w:marBottom w:val="0"/>
          <w:divBdr>
            <w:top w:val="none" w:sz="0" w:space="0" w:color="auto"/>
            <w:left w:val="none" w:sz="0" w:space="0" w:color="auto"/>
            <w:bottom w:val="none" w:sz="0" w:space="0" w:color="auto"/>
            <w:right w:val="none" w:sz="0" w:space="0" w:color="auto"/>
          </w:divBdr>
        </w:div>
        <w:div w:id="646934096">
          <w:marLeft w:val="0"/>
          <w:marRight w:val="0"/>
          <w:marTop w:val="0"/>
          <w:marBottom w:val="0"/>
          <w:divBdr>
            <w:top w:val="none" w:sz="0" w:space="0" w:color="auto"/>
            <w:left w:val="none" w:sz="0" w:space="0" w:color="auto"/>
            <w:bottom w:val="none" w:sz="0" w:space="0" w:color="auto"/>
            <w:right w:val="none" w:sz="0" w:space="0" w:color="auto"/>
          </w:divBdr>
        </w:div>
        <w:div w:id="449206218">
          <w:marLeft w:val="0"/>
          <w:marRight w:val="0"/>
          <w:marTop w:val="0"/>
          <w:marBottom w:val="0"/>
          <w:divBdr>
            <w:top w:val="none" w:sz="0" w:space="0" w:color="auto"/>
            <w:left w:val="none" w:sz="0" w:space="0" w:color="auto"/>
            <w:bottom w:val="none" w:sz="0" w:space="0" w:color="auto"/>
            <w:right w:val="none" w:sz="0" w:space="0" w:color="auto"/>
          </w:divBdr>
        </w:div>
        <w:div w:id="181751449">
          <w:marLeft w:val="0"/>
          <w:marRight w:val="0"/>
          <w:marTop w:val="0"/>
          <w:marBottom w:val="0"/>
          <w:divBdr>
            <w:top w:val="none" w:sz="0" w:space="0" w:color="auto"/>
            <w:left w:val="none" w:sz="0" w:space="0" w:color="auto"/>
            <w:bottom w:val="none" w:sz="0" w:space="0" w:color="auto"/>
            <w:right w:val="none" w:sz="0" w:space="0" w:color="auto"/>
          </w:divBdr>
        </w:div>
        <w:div w:id="1360548237">
          <w:marLeft w:val="0"/>
          <w:marRight w:val="0"/>
          <w:marTop w:val="0"/>
          <w:marBottom w:val="0"/>
          <w:divBdr>
            <w:top w:val="none" w:sz="0" w:space="0" w:color="auto"/>
            <w:left w:val="none" w:sz="0" w:space="0" w:color="auto"/>
            <w:bottom w:val="none" w:sz="0" w:space="0" w:color="auto"/>
            <w:right w:val="none" w:sz="0" w:space="0" w:color="auto"/>
          </w:divBdr>
        </w:div>
        <w:div w:id="752239751">
          <w:marLeft w:val="0"/>
          <w:marRight w:val="0"/>
          <w:marTop w:val="0"/>
          <w:marBottom w:val="0"/>
          <w:divBdr>
            <w:top w:val="none" w:sz="0" w:space="0" w:color="auto"/>
            <w:left w:val="none" w:sz="0" w:space="0" w:color="auto"/>
            <w:bottom w:val="none" w:sz="0" w:space="0" w:color="auto"/>
            <w:right w:val="none" w:sz="0" w:space="0" w:color="auto"/>
          </w:divBdr>
        </w:div>
        <w:div w:id="415399408">
          <w:marLeft w:val="0"/>
          <w:marRight w:val="0"/>
          <w:marTop w:val="0"/>
          <w:marBottom w:val="0"/>
          <w:divBdr>
            <w:top w:val="none" w:sz="0" w:space="0" w:color="auto"/>
            <w:left w:val="none" w:sz="0" w:space="0" w:color="auto"/>
            <w:bottom w:val="none" w:sz="0" w:space="0" w:color="auto"/>
            <w:right w:val="none" w:sz="0" w:space="0" w:color="auto"/>
          </w:divBdr>
        </w:div>
        <w:div w:id="2069574800">
          <w:marLeft w:val="0"/>
          <w:marRight w:val="0"/>
          <w:marTop w:val="0"/>
          <w:marBottom w:val="0"/>
          <w:divBdr>
            <w:top w:val="none" w:sz="0" w:space="0" w:color="auto"/>
            <w:left w:val="none" w:sz="0" w:space="0" w:color="auto"/>
            <w:bottom w:val="none" w:sz="0" w:space="0" w:color="auto"/>
            <w:right w:val="none" w:sz="0" w:space="0" w:color="auto"/>
          </w:divBdr>
        </w:div>
        <w:div w:id="481776047">
          <w:marLeft w:val="0"/>
          <w:marRight w:val="0"/>
          <w:marTop w:val="0"/>
          <w:marBottom w:val="0"/>
          <w:divBdr>
            <w:top w:val="none" w:sz="0" w:space="0" w:color="auto"/>
            <w:left w:val="none" w:sz="0" w:space="0" w:color="auto"/>
            <w:bottom w:val="none" w:sz="0" w:space="0" w:color="auto"/>
            <w:right w:val="none" w:sz="0" w:space="0" w:color="auto"/>
          </w:divBdr>
        </w:div>
        <w:div w:id="1244798342">
          <w:marLeft w:val="0"/>
          <w:marRight w:val="0"/>
          <w:marTop w:val="0"/>
          <w:marBottom w:val="0"/>
          <w:divBdr>
            <w:top w:val="none" w:sz="0" w:space="0" w:color="auto"/>
            <w:left w:val="none" w:sz="0" w:space="0" w:color="auto"/>
            <w:bottom w:val="none" w:sz="0" w:space="0" w:color="auto"/>
            <w:right w:val="none" w:sz="0" w:space="0" w:color="auto"/>
          </w:divBdr>
        </w:div>
        <w:div w:id="942491714">
          <w:marLeft w:val="0"/>
          <w:marRight w:val="0"/>
          <w:marTop w:val="0"/>
          <w:marBottom w:val="0"/>
          <w:divBdr>
            <w:top w:val="none" w:sz="0" w:space="0" w:color="auto"/>
            <w:left w:val="none" w:sz="0" w:space="0" w:color="auto"/>
            <w:bottom w:val="none" w:sz="0" w:space="0" w:color="auto"/>
            <w:right w:val="none" w:sz="0" w:space="0" w:color="auto"/>
          </w:divBdr>
        </w:div>
        <w:div w:id="767850026">
          <w:marLeft w:val="0"/>
          <w:marRight w:val="0"/>
          <w:marTop w:val="0"/>
          <w:marBottom w:val="0"/>
          <w:divBdr>
            <w:top w:val="none" w:sz="0" w:space="0" w:color="auto"/>
            <w:left w:val="none" w:sz="0" w:space="0" w:color="auto"/>
            <w:bottom w:val="none" w:sz="0" w:space="0" w:color="auto"/>
            <w:right w:val="none" w:sz="0" w:space="0" w:color="auto"/>
          </w:divBdr>
        </w:div>
        <w:div w:id="1113985544">
          <w:marLeft w:val="0"/>
          <w:marRight w:val="0"/>
          <w:marTop w:val="0"/>
          <w:marBottom w:val="0"/>
          <w:divBdr>
            <w:top w:val="none" w:sz="0" w:space="0" w:color="auto"/>
            <w:left w:val="none" w:sz="0" w:space="0" w:color="auto"/>
            <w:bottom w:val="none" w:sz="0" w:space="0" w:color="auto"/>
            <w:right w:val="none" w:sz="0" w:space="0" w:color="auto"/>
          </w:divBdr>
        </w:div>
        <w:div w:id="1017923533">
          <w:marLeft w:val="0"/>
          <w:marRight w:val="0"/>
          <w:marTop w:val="0"/>
          <w:marBottom w:val="0"/>
          <w:divBdr>
            <w:top w:val="none" w:sz="0" w:space="0" w:color="auto"/>
            <w:left w:val="none" w:sz="0" w:space="0" w:color="auto"/>
            <w:bottom w:val="none" w:sz="0" w:space="0" w:color="auto"/>
            <w:right w:val="none" w:sz="0" w:space="0" w:color="auto"/>
          </w:divBdr>
        </w:div>
        <w:div w:id="276184207">
          <w:marLeft w:val="0"/>
          <w:marRight w:val="0"/>
          <w:marTop w:val="0"/>
          <w:marBottom w:val="0"/>
          <w:divBdr>
            <w:top w:val="none" w:sz="0" w:space="0" w:color="auto"/>
            <w:left w:val="none" w:sz="0" w:space="0" w:color="auto"/>
            <w:bottom w:val="none" w:sz="0" w:space="0" w:color="auto"/>
            <w:right w:val="none" w:sz="0" w:space="0" w:color="auto"/>
          </w:divBdr>
        </w:div>
        <w:div w:id="1112288152">
          <w:marLeft w:val="0"/>
          <w:marRight w:val="0"/>
          <w:marTop w:val="0"/>
          <w:marBottom w:val="0"/>
          <w:divBdr>
            <w:top w:val="none" w:sz="0" w:space="0" w:color="auto"/>
            <w:left w:val="none" w:sz="0" w:space="0" w:color="auto"/>
            <w:bottom w:val="none" w:sz="0" w:space="0" w:color="auto"/>
            <w:right w:val="none" w:sz="0" w:space="0" w:color="auto"/>
          </w:divBdr>
        </w:div>
        <w:div w:id="28990221">
          <w:marLeft w:val="0"/>
          <w:marRight w:val="0"/>
          <w:marTop w:val="0"/>
          <w:marBottom w:val="0"/>
          <w:divBdr>
            <w:top w:val="none" w:sz="0" w:space="0" w:color="auto"/>
            <w:left w:val="none" w:sz="0" w:space="0" w:color="auto"/>
            <w:bottom w:val="none" w:sz="0" w:space="0" w:color="auto"/>
            <w:right w:val="none" w:sz="0" w:space="0" w:color="auto"/>
          </w:divBdr>
        </w:div>
        <w:div w:id="413285242">
          <w:marLeft w:val="0"/>
          <w:marRight w:val="0"/>
          <w:marTop w:val="0"/>
          <w:marBottom w:val="0"/>
          <w:divBdr>
            <w:top w:val="none" w:sz="0" w:space="0" w:color="auto"/>
            <w:left w:val="none" w:sz="0" w:space="0" w:color="auto"/>
            <w:bottom w:val="none" w:sz="0" w:space="0" w:color="auto"/>
            <w:right w:val="none" w:sz="0" w:space="0" w:color="auto"/>
          </w:divBdr>
        </w:div>
        <w:div w:id="1299721604">
          <w:marLeft w:val="0"/>
          <w:marRight w:val="0"/>
          <w:marTop w:val="0"/>
          <w:marBottom w:val="0"/>
          <w:divBdr>
            <w:top w:val="none" w:sz="0" w:space="0" w:color="auto"/>
            <w:left w:val="none" w:sz="0" w:space="0" w:color="auto"/>
            <w:bottom w:val="none" w:sz="0" w:space="0" w:color="auto"/>
            <w:right w:val="none" w:sz="0" w:space="0" w:color="auto"/>
          </w:divBdr>
        </w:div>
        <w:div w:id="616136509">
          <w:marLeft w:val="0"/>
          <w:marRight w:val="0"/>
          <w:marTop w:val="0"/>
          <w:marBottom w:val="0"/>
          <w:divBdr>
            <w:top w:val="none" w:sz="0" w:space="0" w:color="auto"/>
            <w:left w:val="none" w:sz="0" w:space="0" w:color="auto"/>
            <w:bottom w:val="none" w:sz="0" w:space="0" w:color="auto"/>
            <w:right w:val="none" w:sz="0" w:space="0" w:color="auto"/>
          </w:divBdr>
        </w:div>
        <w:div w:id="1815639348">
          <w:marLeft w:val="0"/>
          <w:marRight w:val="0"/>
          <w:marTop w:val="0"/>
          <w:marBottom w:val="0"/>
          <w:divBdr>
            <w:top w:val="none" w:sz="0" w:space="0" w:color="auto"/>
            <w:left w:val="none" w:sz="0" w:space="0" w:color="auto"/>
            <w:bottom w:val="none" w:sz="0" w:space="0" w:color="auto"/>
            <w:right w:val="none" w:sz="0" w:space="0" w:color="auto"/>
          </w:divBdr>
        </w:div>
        <w:div w:id="2056661426">
          <w:marLeft w:val="0"/>
          <w:marRight w:val="0"/>
          <w:marTop w:val="0"/>
          <w:marBottom w:val="0"/>
          <w:divBdr>
            <w:top w:val="none" w:sz="0" w:space="0" w:color="auto"/>
            <w:left w:val="none" w:sz="0" w:space="0" w:color="auto"/>
            <w:bottom w:val="none" w:sz="0" w:space="0" w:color="auto"/>
            <w:right w:val="none" w:sz="0" w:space="0" w:color="auto"/>
          </w:divBdr>
        </w:div>
        <w:div w:id="818690039">
          <w:marLeft w:val="0"/>
          <w:marRight w:val="0"/>
          <w:marTop w:val="0"/>
          <w:marBottom w:val="0"/>
          <w:divBdr>
            <w:top w:val="none" w:sz="0" w:space="0" w:color="auto"/>
            <w:left w:val="none" w:sz="0" w:space="0" w:color="auto"/>
            <w:bottom w:val="none" w:sz="0" w:space="0" w:color="auto"/>
            <w:right w:val="none" w:sz="0" w:space="0" w:color="auto"/>
          </w:divBdr>
        </w:div>
        <w:div w:id="588152801">
          <w:marLeft w:val="0"/>
          <w:marRight w:val="0"/>
          <w:marTop w:val="0"/>
          <w:marBottom w:val="0"/>
          <w:divBdr>
            <w:top w:val="none" w:sz="0" w:space="0" w:color="auto"/>
            <w:left w:val="none" w:sz="0" w:space="0" w:color="auto"/>
            <w:bottom w:val="none" w:sz="0" w:space="0" w:color="auto"/>
            <w:right w:val="none" w:sz="0" w:space="0" w:color="auto"/>
          </w:divBdr>
        </w:div>
        <w:div w:id="96875551">
          <w:marLeft w:val="0"/>
          <w:marRight w:val="0"/>
          <w:marTop w:val="0"/>
          <w:marBottom w:val="0"/>
          <w:divBdr>
            <w:top w:val="none" w:sz="0" w:space="0" w:color="auto"/>
            <w:left w:val="none" w:sz="0" w:space="0" w:color="auto"/>
            <w:bottom w:val="none" w:sz="0" w:space="0" w:color="auto"/>
            <w:right w:val="none" w:sz="0" w:space="0" w:color="auto"/>
          </w:divBdr>
        </w:div>
        <w:div w:id="335232270">
          <w:marLeft w:val="0"/>
          <w:marRight w:val="0"/>
          <w:marTop w:val="0"/>
          <w:marBottom w:val="0"/>
          <w:divBdr>
            <w:top w:val="none" w:sz="0" w:space="0" w:color="auto"/>
            <w:left w:val="none" w:sz="0" w:space="0" w:color="auto"/>
            <w:bottom w:val="none" w:sz="0" w:space="0" w:color="auto"/>
            <w:right w:val="none" w:sz="0" w:space="0" w:color="auto"/>
          </w:divBdr>
        </w:div>
        <w:div w:id="1422677793">
          <w:marLeft w:val="0"/>
          <w:marRight w:val="0"/>
          <w:marTop w:val="0"/>
          <w:marBottom w:val="0"/>
          <w:divBdr>
            <w:top w:val="none" w:sz="0" w:space="0" w:color="auto"/>
            <w:left w:val="none" w:sz="0" w:space="0" w:color="auto"/>
            <w:bottom w:val="none" w:sz="0" w:space="0" w:color="auto"/>
            <w:right w:val="none" w:sz="0" w:space="0" w:color="auto"/>
          </w:divBdr>
        </w:div>
        <w:div w:id="529949892">
          <w:marLeft w:val="0"/>
          <w:marRight w:val="0"/>
          <w:marTop w:val="0"/>
          <w:marBottom w:val="0"/>
          <w:divBdr>
            <w:top w:val="none" w:sz="0" w:space="0" w:color="auto"/>
            <w:left w:val="none" w:sz="0" w:space="0" w:color="auto"/>
            <w:bottom w:val="none" w:sz="0" w:space="0" w:color="auto"/>
            <w:right w:val="none" w:sz="0" w:space="0" w:color="auto"/>
          </w:divBdr>
        </w:div>
        <w:div w:id="1790201296">
          <w:marLeft w:val="0"/>
          <w:marRight w:val="0"/>
          <w:marTop w:val="0"/>
          <w:marBottom w:val="0"/>
          <w:divBdr>
            <w:top w:val="none" w:sz="0" w:space="0" w:color="auto"/>
            <w:left w:val="none" w:sz="0" w:space="0" w:color="auto"/>
            <w:bottom w:val="none" w:sz="0" w:space="0" w:color="auto"/>
            <w:right w:val="none" w:sz="0" w:space="0" w:color="auto"/>
          </w:divBdr>
        </w:div>
        <w:div w:id="1114057465">
          <w:marLeft w:val="0"/>
          <w:marRight w:val="0"/>
          <w:marTop w:val="0"/>
          <w:marBottom w:val="0"/>
          <w:divBdr>
            <w:top w:val="none" w:sz="0" w:space="0" w:color="auto"/>
            <w:left w:val="none" w:sz="0" w:space="0" w:color="auto"/>
            <w:bottom w:val="none" w:sz="0" w:space="0" w:color="auto"/>
            <w:right w:val="none" w:sz="0" w:space="0" w:color="auto"/>
          </w:divBdr>
        </w:div>
        <w:div w:id="534998925">
          <w:marLeft w:val="0"/>
          <w:marRight w:val="0"/>
          <w:marTop w:val="0"/>
          <w:marBottom w:val="0"/>
          <w:divBdr>
            <w:top w:val="none" w:sz="0" w:space="0" w:color="auto"/>
            <w:left w:val="none" w:sz="0" w:space="0" w:color="auto"/>
            <w:bottom w:val="none" w:sz="0" w:space="0" w:color="auto"/>
            <w:right w:val="none" w:sz="0" w:space="0" w:color="auto"/>
          </w:divBdr>
        </w:div>
        <w:div w:id="543912387">
          <w:marLeft w:val="0"/>
          <w:marRight w:val="0"/>
          <w:marTop w:val="0"/>
          <w:marBottom w:val="0"/>
          <w:divBdr>
            <w:top w:val="none" w:sz="0" w:space="0" w:color="auto"/>
            <w:left w:val="none" w:sz="0" w:space="0" w:color="auto"/>
            <w:bottom w:val="none" w:sz="0" w:space="0" w:color="auto"/>
            <w:right w:val="none" w:sz="0" w:space="0" w:color="auto"/>
          </w:divBdr>
        </w:div>
        <w:div w:id="2129154981">
          <w:marLeft w:val="0"/>
          <w:marRight w:val="0"/>
          <w:marTop w:val="0"/>
          <w:marBottom w:val="0"/>
          <w:divBdr>
            <w:top w:val="none" w:sz="0" w:space="0" w:color="auto"/>
            <w:left w:val="none" w:sz="0" w:space="0" w:color="auto"/>
            <w:bottom w:val="none" w:sz="0" w:space="0" w:color="auto"/>
            <w:right w:val="none" w:sz="0" w:space="0" w:color="auto"/>
          </w:divBdr>
        </w:div>
        <w:div w:id="1511039">
          <w:marLeft w:val="0"/>
          <w:marRight w:val="0"/>
          <w:marTop w:val="0"/>
          <w:marBottom w:val="0"/>
          <w:divBdr>
            <w:top w:val="none" w:sz="0" w:space="0" w:color="auto"/>
            <w:left w:val="none" w:sz="0" w:space="0" w:color="auto"/>
            <w:bottom w:val="none" w:sz="0" w:space="0" w:color="auto"/>
            <w:right w:val="none" w:sz="0" w:space="0" w:color="auto"/>
          </w:divBdr>
        </w:div>
        <w:div w:id="634262385">
          <w:marLeft w:val="0"/>
          <w:marRight w:val="0"/>
          <w:marTop w:val="0"/>
          <w:marBottom w:val="0"/>
          <w:divBdr>
            <w:top w:val="none" w:sz="0" w:space="0" w:color="auto"/>
            <w:left w:val="none" w:sz="0" w:space="0" w:color="auto"/>
            <w:bottom w:val="none" w:sz="0" w:space="0" w:color="auto"/>
            <w:right w:val="none" w:sz="0" w:space="0" w:color="auto"/>
          </w:divBdr>
        </w:div>
        <w:div w:id="1563131574">
          <w:marLeft w:val="0"/>
          <w:marRight w:val="0"/>
          <w:marTop w:val="0"/>
          <w:marBottom w:val="0"/>
          <w:divBdr>
            <w:top w:val="none" w:sz="0" w:space="0" w:color="auto"/>
            <w:left w:val="none" w:sz="0" w:space="0" w:color="auto"/>
            <w:bottom w:val="none" w:sz="0" w:space="0" w:color="auto"/>
            <w:right w:val="none" w:sz="0" w:space="0" w:color="auto"/>
          </w:divBdr>
        </w:div>
        <w:div w:id="1233393757">
          <w:marLeft w:val="0"/>
          <w:marRight w:val="0"/>
          <w:marTop w:val="0"/>
          <w:marBottom w:val="0"/>
          <w:divBdr>
            <w:top w:val="none" w:sz="0" w:space="0" w:color="auto"/>
            <w:left w:val="none" w:sz="0" w:space="0" w:color="auto"/>
            <w:bottom w:val="none" w:sz="0" w:space="0" w:color="auto"/>
            <w:right w:val="none" w:sz="0" w:space="0" w:color="auto"/>
          </w:divBdr>
        </w:div>
        <w:div w:id="1047875442">
          <w:marLeft w:val="0"/>
          <w:marRight w:val="0"/>
          <w:marTop w:val="0"/>
          <w:marBottom w:val="0"/>
          <w:divBdr>
            <w:top w:val="none" w:sz="0" w:space="0" w:color="auto"/>
            <w:left w:val="none" w:sz="0" w:space="0" w:color="auto"/>
            <w:bottom w:val="none" w:sz="0" w:space="0" w:color="auto"/>
            <w:right w:val="none" w:sz="0" w:space="0" w:color="auto"/>
          </w:divBdr>
        </w:div>
        <w:div w:id="1909267581">
          <w:marLeft w:val="0"/>
          <w:marRight w:val="0"/>
          <w:marTop w:val="0"/>
          <w:marBottom w:val="0"/>
          <w:divBdr>
            <w:top w:val="none" w:sz="0" w:space="0" w:color="auto"/>
            <w:left w:val="none" w:sz="0" w:space="0" w:color="auto"/>
            <w:bottom w:val="none" w:sz="0" w:space="0" w:color="auto"/>
            <w:right w:val="none" w:sz="0" w:space="0" w:color="auto"/>
          </w:divBdr>
        </w:div>
        <w:div w:id="2116095653">
          <w:marLeft w:val="0"/>
          <w:marRight w:val="0"/>
          <w:marTop w:val="0"/>
          <w:marBottom w:val="0"/>
          <w:divBdr>
            <w:top w:val="none" w:sz="0" w:space="0" w:color="auto"/>
            <w:left w:val="none" w:sz="0" w:space="0" w:color="auto"/>
            <w:bottom w:val="none" w:sz="0" w:space="0" w:color="auto"/>
            <w:right w:val="none" w:sz="0" w:space="0" w:color="auto"/>
          </w:divBdr>
        </w:div>
        <w:div w:id="1833596905">
          <w:marLeft w:val="0"/>
          <w:marRight w:val="0"/>
          <w:marTop w:val="0"/>
          <w:marBottom w:val="0"/>
          <w:divBdr>
            <w:top w:val="none" w:sz="0" w:space="0" w:color="auto"/>
            <w:left w:val="none" w:sz="0" w:space="0" w:color="auto"/>
            <w:bottom w:val="none" w:sz="0" w:space="0" w:color="auto"/>
            <w:right w:val="none" w:sz="0" w:space="0" w:color="auto"/>
          </w:divBdr>
        </w:div>
        <w:div w:id="1216701011">
          <w:marLeft w:val="0"/>
          <w:marRight w:val="0"/>
          <w:marTop w:val="0"/>
          <w:marBottom w:val="0"/>
          <w:divBdr>
            <w:top w:val="none" w:sz="0" w:space="0" w:color="auto"/>
            <w:left w:val="none" w:sz="0" w:space="0" w:color="auto"/>
            <w:bottom w:val="none" w:sz="0" w:space="0" w:color="auto"/>
            <w:right w:val="none" w:sz="0" w:space="0" w:color="auto"/>
          </w:divBdr>
        </w:div>
        <w:div w:id="779836998">
          <w:marLeft w:val="0"/>
          <w:marRight w:val="0"/>
          <w:marTop w:val="0"/>
          <w:marBottom w:val="0"/>
          <w:divBdr>
            <w:top w:val="none" w:sz="0" w:space="0" w:color="auto"/>
            <w:left w:val="none" w:sz="0" w:space="0" w:color="auto"/>
            <w:bottom w:val="none" w:sz="0" w:space="0" w:color="auto"/>
            <w:right w:val="none" w:sz="0" w:space="0" w:color="auto"/>
          </w:divBdr>
        </w:div>
        <w:div w:id="1128664775">
          <w:marLeft w:val="0"/>
          <w:marRight w:val="0"/>
          <w:marTop w:val="0"/>
          <w:marBottom w:val="0"/>
          <w:divBdr>
            <w:top w:val="none" w:sz="0" w:space="0" w:color="auto"/>
            <w:left w:val="none" w:sz="0" w:space="0" w:color="auto"/>
            <w:bottom w:val="none" w:sz="0" w:space="0" w:color="auto"/>
            <w:right w:val="none" w:sz="0" w:space="0" w:color="auto"/>
          </w:divBdr>
        </w:div>
        <w:div w:id="1742482186">
          <w:marLeft w:val="0"/>
          <w:marRight w:val="0"/>
          <w:marTop w:val="0"/>
          <w:marBottom w:val="0"/>
          <w:divBdr>
            <w:top w:val="none" w:sz="0" w:space="0" w:color="auto"/>
            <w:left w:val="none" w:sz="0" w:space="0" w:color="auto"/>
            <w:bottom w:val="none" w:sz="0" w:space="0" w:color="auto"/>
            <w:right w:val="none" w:sz="0" w:space="0" w:color="auto"/>
          </w:divBdr>
        </w:div>
        <w:div w:id="1169368572">
          <w:marLeft w:val="0"/>
          <w:marRight w:val="0"/>
          <w:marTop w:val="0"/>
          <w:marBottom w:val="0"/>
          <w:divBdr>
            <w:top w:val="none" w:sz="0" w:space="0" w:color="auto"/>
            <w:left w:val="none" w:sz="0" w:space="0" w:color="auto"/>
            <w:bottom w:val="none" w:sz="0" w:space="0" w:color="auto"/>
            <w:right w:val="none" w:sz="0" w:space="0" w:color="auto"/>
          </w:divBdr>
        </w:div>
        <w:div w:id="1384211176">
          <w:marLeft w:val="0"/>
          <w:marRight w:val="0"/>
          <w:marTop w:val="0"/>
          <w:marBottom w:val="0"/>
          <w:divBdr>
            <w:top w:val="none" w:sz="0" w:space="0" w:color="auto"/>
            <w:left w:val="none" w:sz="0" w:space="0" w:color="auto"/>
            <w:bottom w:val="none" w:sz="0" w:space="0" w:color="auto"/>
            <w:right w:val="none" w:sz="0" w:space="0" w:color="auto"/>
          </w:divBdr>
        </w:div>
        <w:div w:id="372735022">
          <w:marLeft w:val="0"/>
          <w:marRight w:val="0"/>
          <w:marTop w:val="0"/>
          <w:marBottom w:val="0"/>
          <w:divBdr>
            <w:top w:val="none" w:sz="0" w:space="0" w:color="auto"/>
            <w:left w:val="none" w:sz="0" w:space="0" w:color="auto"/>
            <w:bottom w:val="none" w:sz="0" w:space="0" w:color="auto"/>
            <w:right w:val="none" w:sz="0" w:space="0" w:color="auto"/>
          </w:divBdr>
        </w:div>
        <w:div w:id="716707438">
          <w:marLeft w:val="0"/>
          <w:marRight w:val="0"/>
          <w:marTop w:val="0"/>
          <w:marBottom w:val="0"/>
          <w:divBdr>
            <w:top w:val="none" w:sz="0" w:space="0" w:color="auto"/>
            <w:left w:val="none" w:sz="0" w:space="0" w:color="auto"/>
            <w:bottom w:val="none" w:sz="0" w:space="0" w:color="auto"/>
            <w:right w:val="none" w:sz="0" w:space="0" w:color="auto"/>
          </w:divBdr>
        </w:div>
        <w:div w:id="347289883">
          <w:marLeft w:val="0"/>
          <w:marRight w:val="0"/>
          <w:marTop w:val="0"/>
          <w:marBottom w:val="0"/>
          <w:divBdr>
            <w:top w:val="none" w:sz="0" w:space="0" w:color="auto"/>
            <w:left w:val="none" w:sz="0" w:space="0" w:color="auto"/>
            <w:bottom w:val="none" w:sz="0" w:space="0" w:color="auto"/>
            <w:right w:val="none" w:sz="0" w:space="0" w:color="auto"/>
          </w:divBdr>
        </w:div>
        <w:div w:id="1220239928">
          <w:marLeft w:val="0"/>
          <w:marRight w:val="0"/>
          <w:marTop w:val="0"/>
          <w:marBottom w:val="0"/>
          <w:divBdr>
            <w:top w:val="none" w:sz="0" w:space="0" w:color="auto"/>
            <w:left w:val="none" w:sz="0" w:space="0" w:color="auto"/>
            <w:bottom w:val="none" w:sz="0" w:space="0" w:color="auto"/>
            <w:right w:val="none" w:sz="0" w:space="0" w:color="auto"/>
          </w:divBdr>
        </w:div>
        <w:div w:id="780996179">
          <w:marLeft w:val="0"/>
          <w:marRight w:val="0"/>
          <w:marTop w:val="0"/>
          <w:marBottom w:val="0"/>
          <w:divBdr>
            <w:top w:val="none" w:sz="0" w:space="0" w:color="auto"/>
            <w:left w:val="none" w:sz="0" w:space="0" w:color="auto"/>
            <w:bottom w:val="none" w:sz="0" w:space="0" w:color="auto"/>
            <w:right w:val="none" w:sz="0" w:space="0" w:color="auto"/>
          </w:divBdr>
        </w:div>
        <w:div w:id="547498209">
          <w:marLeft w:val="0"/>
          <w:marRight w:val="0"/>
          <w:marTop w:val="0"/>
          <w:marBottom w:val="0"/>
          <w:divBdr>
            <w:top w:val="none" w:sz="0" w:space="0" w:color="auto"/>
            <w:left w:val="none" w:sz="0" w:space="0" w:color="auto"/>
            <w:bottom w:val="none" w:sz="0" w:space="0" w:color="auto"/>
            <w:right w:val="none" w:sz="0" w:space="0" w:color="auto"/>
          </w:divBdr>
        </w:div>
        <w:div w:id="1670870395">
          <w:marLeft w:val="0"/>
          <w:marRight w:val="0"/>
          <w:marTop w:val="0"/>
          <w:marBottom w:val="0"/>
          <w:divBdr>
            <w:top w:val="none" w:sz="0" w:space="0" w:color="auto"/>
            <w:left w:val="none" w:sz="0" w:space="0" w:color="auto"/>
            <w:bottom w:val="none" w:sz="0" w:space="0" w:color="auto"/>
            <w:right w:val="none" w:sz="0" w:space="0" w:color="auto"/>
          </w:divBdr>
        </w:div>
        <w:div w:id="228464710">
          <w:marLeft w:val="0"/>
          <w:marRight w:val="0"/>
          <w:marTop w:val="0"/>
          <w:marBottom w:val="0"/>
          <w:divBdr>
            <w:top w:val="none" w:sz="0" w:space="0" w:color="auto"/>
            <w:left w:val="none" w:sz="0" w:space="0" w:color="auto"/>
            <w:bottom w:val="none" w:sz="0" w:space="0" w:color="auto"/>
            <w:right w:val="none" w:sz="0" w:space="0" w:color="auto"/>
          </w:divBdr>
        </w:div>
        <w:div w:id="1141966981">
          <w:marLeft w:val="0"/>
          <w:marRight w:val="0"/>
          <w:marTop w:val="0"/>
          <w:marBottom w:val="0"/>
          <w:divBdr>
            <w:top w:val="none" w:sz="0" w:space="0" w:color="auto"/>
            <w:left w:val="none" w:sz="0" w:space="0" w:color="auto"/>
            <w:bottom w:val="none" w:sz="0" w:space="0" w:color="auto"/>
            <w:right w:val="none" w:sz="0" w:space="0" w:color="auto"/>
          </w:divBdr>
        </w:div>
        <w:div w:id="1524323996">
          <w:marLeft w:val="0"/>
          <w:marRight w:val="0"/>
          <w:marTop w:val="0"/>
          <w:marBottom w:val="0"/>
          <w:divBdr>
            <w:top w:val="none" w:sz="0" w:space="0" w:color="auto"/>
            <w:left w:val="none" w:sz="0" w:space="0" w:color="auto"/>
            <w:bottom w:val="none" w:sz="0" w:space="0" w:color="auto"/>
            <w:right w:val="none" w:sz="0" w:space="0" w:color="auto"/>
          </w:divBdr>
        </w:div>
        <w:div w:id="1212569366">
          <w:marLeft w:val="0"/>
          <w:marRight w:val="0"/>
          <w:marTop w:val="0"/>
          <w:marBottom w:val="0"/>
          <w:divBdr>
            <w:top w:val="none" w:sz="0" w:space="0" w:color="auto"/>
            <w:left w:val="none" w:sz="0" w:space="0" w:color="auto"/>
            <w:bottom w:val="none" w:sz="0" w:space="0" w:color="auto"/>
            <w:right w:val="none" w:sz="0" w:space="0" w:color="auto"/>
          </w:divBdr>
        </w:div>
        <w:div w:id="284122313">
          <w:marLeft w:val="0"/>
          <w:marRight w:val="0"/>
          <w:marTop w:val="0"/>
          <w:marBottom w:val="0"/>
          <w:divBdr>
            <w:top w:val="none" w:sz="0" w:space="0" w:color="auto"/>
            <w:left w:val="none" w:sz="0" w:space="0" w:color="auto"/>
            <w:bottom w:val="none" w:sz="0" w:space="0" w:color="auto"/>
            <w:right w:val="none" w:sz="0" w:space="0" w:color="auto"/>
          </w:divBdr>
        </w:div>
        <w:div w:id="968826400">
          <w:marLeft w:val="0"/>
          <w:marRight w:val="0"/>
          <w:marTop w:val="0"/>
          <w:marBottom w:val="0"/>
          <w:divBdr>
            <w:top w:val="none" w:sz="0" w:space="0" w:color="auto"/>
            <w:left w:val="none" w:sz="0" w:space="0" w:color="auto"/>
            <w:bottom w:val="none" w:sz="0" w:space="0" w:color="auto"/>
            <w:right w:val="none" w:sz="0" w:space="0" w:color="auto"/>
          </w:divBdr>
        </w:div>
        <w:div w:id="835262811">
          <w:marLeft w:val="0"/>
          <w:marRight w:val="0"/>
          <w:marTop w:val="0"/>
          <w:marBottom w:val="0"/>
          <w:divBdr>
            <w:top w:val="none" w:sz="0" w:space="0" w:color="auto"/>
            <w:left w:val="none" w:sz="0" w:space="0" w:color="auto"/>
            <w:bottom w:val="none" w:sz="0" w:space="0" w:color="auto"/>
            <w:right w:val="none" w:sz="0" w:space="0" w:color="auto"/>
          </w:divBdr>
        </w:div>
        <w:div w:id="1340886334">
          <w:marLeft w:val="0"/>
          <w:marRight w:val="0"/>
          <w:marTop w:val="0"/>
          <w:marBottom w:val="0"/>
          <w:divBdr>
            <w:top w:val="none" w:sz="0" w:space="0" w:color="auto"/>
            <w:left w:val="none" w:sz="0" w:space="0" w:color="auto"/>
            <w:bottom w:val="none" w:sz="0" w:space="0" w:color="auto"/>
            <w:right w:val="none" w:sz="0" w:space="0" w:color="auto"/>
          </w:divBdr>
        </w:div>
        <w:div w:id="1358045653">
          <w:marLeft w:val="0"/>
          <w:marRight w:val="0"/>
          <w:marTop w:val="0"/>
          <w:marBottom w:val="0"/>
          <w:divBdr>
            <w:top w:val="none" w:sz="0" w:space="0" w:color="auto"/>
            <w:left w:val="none" w:sz="0" w:space="0" w:color="auto"/>
            <w:bottom w:val="none" w:sz="0" w:space="0" w:color="auto"/>
            <w:right w:val="none" w:sz="0" w:space="0" w:color="auto"/>
          </w:divBdr>
        </w:div>
        <w:div w:id="184290940">
          <w:marLeft w:val="0"/>
          <w:marRight w:val="0"/>
          <w:marTop w:val="0"/>
          <w:marBottom w:val="0"/>
          <w:divBdr>
            <w:top w:val="none" w:sz="0" w:space="0" w:color="auto"/>
            <w:left w:val="none" w:sz="0" w:space="0" w:color="auto"/>
            <w:bottom w:val="none" w:sz="0" w:space="0" w:color="auto"/>
            <w:right w:val="none" w:sz="0" w:space="0" w:color="auto"/>
          </w:divBdr>
        </w:div>
        <w:div w:id="878786588">
          <w:marLeft w:val="0"/>
          <w:marRight w:val="0"/>
          <w:marTop w:val="0"/>
          <w:marBottom w:val="0"/>
          <w:divBdr>
            <w:top w:val="none" w:sz="0" w:space="0" w:color="auto"/>
            <w:left w:val="none" w:sz="0" w:space="0" w:color="auto"/>
            <w:bottom w:val="none" w:sz="0" w:space="0" w:color="auto"/>
            <w:right w:val="none" w:sz="0" w:space="0" w:color="auto"/>
          </w:divBdr>
        </w:div>
        <w:div w:id="593051126">
          <w:marLeft w:val="0"/>
          <w:marRight w:val="0"/>
          <w:marTop w:val="0"/>
          <w:marBottom w:val="0"/>
          <w:divBdr>
            <w:top w:val="none" w:sz="0" w:space="0" w:color="auto"/>
            <w:left w:val="none" w:sz="0" w:space="0" w:color="auto"/>
            <w:bottom w:val="none" w:sz="0" w:space="0" w:color="auto"/>
            <w:right w:val="none" w:sz="0" w:space="0" w:color="auto"/>
          </w:divBdr>
        </w:div>
        <w:div w:id="718169055">
          <w:marLeft w:val="0"/>
          <w:marRight w:val="0"/>
          <w:marTop w:val="0"/>
          <w:marBottom w:val="0"/>
          <w:divBdr>
            <w:top w:val="none" w:sz="0" w:space="0" w:color="auto"/>
            <w:left w:val="none" w:sz="0" w:space="0" w:color="auto"/>
            <w:bottom w:val="none" w:sz="0" w:space="0" w:color="auto"/>
            <w:right w:val="none" w:sz="0" w:space="0" w:color="auto"/>
          </w:divBdr>
        </w:div>
        <w:div w:id="29377068">
          <w:marLeft w:val="0"/>
          <w:marRight w:val="0"/>
          <w:marTop w:val="0"/>
          <w:marBottom w:val="0"/>
          <w:divBdr>
            <w:top w:val="none" w:sz="0" w:space="0" w:color="auto"/>
            <w:left w:val="none" w:sz="0" w:space="0" w:color="auto"/>
            <w:bottom w:val="none" w:sz="0" w:space="0" w:color="auto"/>
            <w:right w:val="none" w:sz="0" w:space="0" w:color="auto"/>
          </w:divBdr>
        </w:div>
        <w:div w:id="656962583">
          <w:marLeft w:val="0"/>
          <w:marRight w:val="0"/>
          <w:marTop w:val="0"/>
          <w:marBottom w:val="0"/>
          <w:divBdr>
            <w:top w:val="none" w:sz="0" w:space="0" w:color="auto"/>
            <w:left w:val="none" w:sz="0" w:space="0" w:color="auto"/>
            <w:bottom w:val="none" w:sz="0" w:space="0" w:color="auto"/>
            <w:right w:val="none" w:sz="0" w:space="0" w:color="auto"/>
          </w:divBdr>
        </w:div>
        <w:div w:id="1191338298">
          <w:marLeft w:val="0"/>
          <w:marRight w:val="0"/>
          <w:marTop w:val="0"/>
          <w:marBottom w:val="0"/>
          <w:divBdr>
            <w:top w:val="none" w:sz="0" w:space="0" w:color="auto"/>
            <w:left w:val="none" w:sz="0" w:space="0" w:color="auto"/>
            <w:bottom w:val="none" w:sz="0" w:space="0" w:color="auto"/>
            <w:right w:val="none" w:sz="0" w:space="0" w:color="auto"/>
          </w:divBdr>
        </w:div>
        <w:div w:id="165440485">
          <w:marLeft w:val="0"/>
          <w:marRight w:val="0"/>
          <w:marTop w:val="0"/>
          <w:marBottom w:val="0"/>
          <w:divBdr>
            <w:top w:val="none" w:sz="0" w:space="0" w:color="auto"/>
            <w:left w:val="none" w:sz="0" w:space="0" w:color="auto"/>
            <w:bottom w:val="none" w:sz="0" w:space="0" w:color="auto"/>
            <w:right w:val="none" w:sz="0" w:space="0" w:color="auto"/>
          </w:divBdr>
        </w:div>
        <w:div w:id="1184125812">
          <w:marLeft w:val="0"/>
          <w:marRight w:val="0"/>
          <w:marTop w:val="0"/>
          <w:marBottom w:val="0"/>
          <w:divBdr>
            <w:top w:val="none" w:sz="0" w:space="0" w:color="auto"/>
            <w:left w:val="none" w:sz="0" w:space="0" w:color="auto"/>
            <w:bottom w:val="none" w:sz="0" w:space="0" w:color="auto"/>
            <w:right w:val="none" w:sz="0" w:space="0" w:color="auto"/>
          </w:divBdr>
        </w:div>
        <w:div w:id="792792069">
          <w:marLeft w:val="0"/>
          <w:marRight w:val="0"/>
          <w:marTop w:val="0"/>
          <w:marBottom w:val="0"/>
          <w:divBdr>
            <w:top w:val="none" w:sz="0" w:space="0" w:color="auto"/>
            <w:left w:val="none" w:sz="0" w:space="0" w:color="auto"/>
            <w:bottom w:val="none" w:sz="0" w:space="0" w:color="auto"/>
            <w:right w:val="none" w:sz="0" w:space="0" w:color="auto"/>
          </w:divBdr>
        </w:div>
        <w:div w:id="768240972">
          <w:marLeft w:val="0"/>
          <w:marRight w:val="0"/>
          <w:marTop w:val="0"/>
          <w:marBottom w:val="0"/>
          <w:divBdr>
            <w:top w:val="none" w:sz="0" w:space="0" w:color="auto"/>
            <w:left w:val="none" w:sz="0" w:space="0" w:color="auto"/>
            <w:bottom w:val="none" w:sz="0" w:space="0" w:color="auto"/>
            <w:right w:val="none" w:sz="0" w:space="0" w:color="auto"/>
          </w:divBdr>
        </w:div>
        <w:div w:id="311755967">
          <w:marLeft w:val="0"/>
          <w:marRight w:val="0"/>
          <w:marTop w:val="0"/>
          <w:marBottom w:val="0"/>
          <w:divBdr>
            <w:top w:val="none" w:sz="0" w:space="0" w:color="auto"/>
            <w:left w:val="none" w:sz="0" w:space="0" w:color="auto"/>
            <w:bottom w:val="none" w:sz="0" w:space="0" w:color="auto"/>
            <w:right w:val="none" w:sz="0" w:space="0" w:color="auto"/>
          </w:divBdr>
        </w:div>
        <w:div w:id="786777482">
          <w:marLeft w:val="0"/>
          <w:marRight w:val="0"/>
          <w:marTop w:val="0"/>
          <w:marBottom w:val="0"/>
          <w:divBdr>
            <w:top w:val="none" w:sz="0" w:space="0" w:color="auto"/>
            <w:left w:val="none" w:sz="0" w:space="0" w:color="auto"/>
            <w:bottom w:val="none" w:sz="0" w:space="0" w:color="auto"/>
            <w:right w:val="none" w:sz="0" w:space="0" w:color="auto"/>
          </w:divBdr>
        </w:div>
        <w:div w:id="1325352274">
          <w:marLeft w:val="0"/>
          <w:marRight w:val="0"/>
          <w:marTop w:val="0"/>
          <w:marBottom w:val="0"/>
          <w:divBdr>
            <w:top w:val="none" w:sz="0" w:space="0" w:color="auto"/>
            <w:left w:val="none" w:sz="0" w:space="0" w:color="auto"/>
            <w:bottom w:val="none" w:sz="0" w:space="0" w:color="auto"/>
            <w:right w:val="none" w:sz="0" w:space="0" w:color="auto"/>
          </w:divBdr>
        </w:div>
        <w:div w:id="1915974027">
          <w:marLeft w:val="0"/>
          <w:marRight w:val="0"/>
          <w:marTop w:val="0"/>
          <w:marBottom w:val="0"/>
          <w:divBdr>
            <w:top w:val="none" w:sz="0" w:space="0" w:color="auto"/>
            <w:left w:val="none" w:sz="0" w:space="0" w:color="auto"/>
            <w:bottom w:val="none" w:sz="0" w:space="0" w:color="auto"/>
            <w:right w:val="none" w:sz="0" w:space="0" w:color="auto"/>
          </w:divBdr>
        </w:div>
        <w:div w:id="24257964">
          <w:marLeft w:val="0"/>
          <w:marRight w:val="0"/>
          <w:marTop w:val="0"/>
          <w:marBottom w:val="0"/>
          <w:divBdr>
            <w:top w:val="none" w:sz="0" w:space="0" w:color="auto"/>
            <w:left w:val="none" w:sz="0" w:space="0" w:color="auto"/>
            <w:bottom w:val="none" w:sz="0" w:space="0" w:color="auto"/>
            <w:right w:val="none" w:sz="0" w:space="0" w:color="auto"/>
          </w:divBdr>
        </w:div>
        <w:div w:id="1304848784">
          <w:marLeft w:val="0"/>
          <w:marRight w:val="0"/>
          <w:marTop w:val="0"/>
          <w:marBottom w:val="0"/>
          <w:divBdr>
            <w:top w:val="none" w:sz="0" w:space="0" w:color="auto"/>
            <w:left w:val="none" w:sz="0" w:space="0" w:color="auto"/>
            <w:bottom w:val="none" w:sz="0" w:space="0" w:color="auto"/>
            <w:right w:val="none" w:sz="0" w:space="0" w:color="auto"/>
          </w:divBdr>
        </w:div>
        <w:div w:id="1833794242">
          <w:marLeft w:val="0"/>
          <w:marRight w:val="0"/>
          <w:marTop w:val="0"/>
          <w:marBottom w:val="0"/>
          <w:divBdr>
            <w:top w:val="none" w:sz="0" w:space="0" w:color="auto"/>
            <w:left w:val="none" w:sz="0" w:space="0" w:color="auto"/>
            <w:bottom w:val="none" w:sz="0" w:space="0" w:color="auto"/>
            <w:right w:val="none" w:sz="0" w:space="0" w:color="auto"/>
          </w:divBdr>
        </w:div>
        <w:div w:id="153764969">
          <w:marLeft w:val="0"/>
          <w:marRight w:val="0"/>
          <w:marTop w:val="0"/>
          <w:marBottom w:val="0"/>
          <w:divBdr>
            <w:top w:val="none" w:sz="0" w:space="0" w:color="auto"/>
            <w:left w:val="none" w:sz="0" w:space="0" w:color="auto"/>
            <w:bottom w:val="none" w:sz="0" w:space="0" w:color="auto"/>
            <w:right w:val="none" w:sz="0" w:space="0" w:color="auto"/>
          </w:divBdr>
        </w:div>
        <w:div w:id="318727652">
          <w:marLeft w:val="0"/>
          <w:marRight w:val="0"/>
          <w:marTop w:val="0"/>
          <w:marBottom w:val="0"/>
          <w:divBdr>
            <w:top w:val="none" w:sz="0" w:space="0" w:color="auto"/>
            <w:left w:val="none" w:sz="0" w:space="0" w:color="auto"/>
            <w:bottom w:val="none" w:sz="0" w:space="0" w:color="auto"/>
            <w:right w:val="none" w:sz="0" w:space="0" w:color="auto"/>
          </w:divBdr>
        </w:div>
        <w:div w:id="2133480380">
          <w:marLeft w:val="0"/>
          <w:marRight w:val="0"/>
          <w:marTop w:val="0"/>
          <w:marBottom w:val="0"/>
          <w:divBdr>
            <w:top w:val="none" w:sz="0" w:space="0" w:color="auto"/>
            <w:left w:val="none" w:sz="0" w:space="0" w:color="auto"/>
            <w:bottom w:val="none" w:sz="0" w:space="0" w:color="auto"/>
            <w:right w:val="none" w:sz="0" w:space="0" w:color="auto"/>
          </w:divBdr>
        </w:div>
        <w:div w:id="1885628730">
          <w:marLeft w:val="0"/>
          <w:marRight w:val="0"/>
          <w:marTop w:val="0"/>
          <w:marBottom w:val="0"/>
          <w:divBdr>
            <w:top w:val="none" w:sz="0" w:space="0" w:color="auto"/>
            <w:left w:val="none" w:sz="0" w:space="0" w:color="auto"/>
            <w:bottom w:val="none" w:sz="0" w:space="0" w:color="auto"/>
            <w:right w:val="none" w:sz="0" w:space="0" w:color="auto"/>
          </w:divBdr>
        </w:div>
        <w:div w:id="165097519">
          <w:marLeft w:val="0"/>
          <w:marRight w:val="0"/>
          <w:marTop w:val="0"/>
          <w:marBottom w:val="0"/>
          <w:divBdr>
            <w:top w:val="none" w:sz="0" w:space="0" w:color="auto"/>
            <w:left w:val="none" w:sz="0" w:space="0" w:color="auto"/>
            <w:bottom w:val="none" w:sz="0" w:space="0" w:color="auto"/>
            <w:right w:val="none" w:sz="0" w:space="0" w:color="auto"/>
          </w:divBdr>
        </w:div>
        <w:div w:id="6641014">
          <w:marLeft w:val="0"/>
          <w:marRight w:val="0"/>
          <w:marTop w:val="0"/>
          <w:marBottom w:val="0"/>
          <w:divBdr>
            <w:top w:val="none" w:sz="0" w:space="0" w:color="auto"/>
            <w:left w:val="none" w:sz="0" w:space="0" w:color="auto"/>
            <w:bottom w:val="none" w:sz="0" w:space="0" w:color="auto"/>
            <w:right w:val="none" w:sz="0" w:space="0" w:color="auto"/>
          </w:divBdr>
        </w:div>
        <w:div w:id="724987318">
          <w:marLeft w:val="0"/>
          <w:marRight w:val="0"/>
          <w:marTop w:val="0"/>
          <w:marBottom w:val="0"/>
          <w:divBdr>
            <w:top w:val="none" w:sz="0" w:space="0" w:color="auto"/>
            <w:left w:val="none" w:sz="0" w:space="0" w:color="auto"/>
            <w:bottom w:val="none" w:sz="0" w:space="0" w:color="auto"/>
            <w:right w:val="none" w:sz="0" w:space="0" w:color="auto"/>
          </w:divBdr>
        </w:div>
        <w:div w:id="196704941">
          <w:marLeft w:val="0"/>
          <w:marRight w:val="0"/>
          <w:marTop w:val="0"/>
          <w:marBottom w:val="0"/>
          <w:divBdr>
            <w:top w:val="none" w:sz="0" w:space="0" w:color="auto"/>
            <w:left w:val="none" w:sz="0" w:space="0" w:color="auto"/>
            <w:bottom w:val="none" w:sz="0" w:space="0" w:color="auto"/>
            <w:right w:val="none" w:sz="0" w:space="0" w:color="auto"/>
          </w:divBdr>
        </w:div>
        <w:div w:id="1808549680">
          <w:marLeft w:val="0"/>
          <w:marRight w:val="0"/>
          <w:marTop w:val="0"/>
          <w:marBottom w:val="0"/>
          <w:divBdr>
            <w:top w:val="none" w:sz="0" w:space="0" w:color="auto"/>
            <w:left w:val="none" w:sz="0" w:space="0" w:color="auto"/>
            <w:bottom w:val="none" w:sz="0" w:space="0" w:color="auto"/>
            <w:right w:val="none" w:sz="0" w:space="0" w:color="auto"/>
          </w:divBdr>
        </w:div>
        <w:div w:id="279267261">
          <w:marLeft w:val="0"/>
          <w:marRight w:val="0"/>
          <w:marTop w:val="0"/>
          <w:marBottom w:val="0"/>
          <w:divBdr>
            <w:top w:val="none" w:sz="0" w:space="0" w:color="auto"/>
            <w:left w:val="none" w:sz="0" w:space="0" w:color="auto"/>
            <w:bottom w:val="none" w:sz="0" w:space="0" w:color="auto"/>
            <w:right w:val="none" w:sz="0" w:space="0" w:color="auto"/>
          </w:divBdr>
        </w:div>
        <w:div w:id="947195786">
          <w:marLeft w:val="0"/>
          <w:marRight w:val="0"/>
          <w:marTop w:val="0"/>
          <w:marBottom w:val="0"/>
          <w:divBdr>
            <w:top w:val="none" w:sz="0" w:space="0" w:color="auto"/>
            <w:left w:val="none" w:sz="0" w:space="0" w:color="auto"/>
            <w:bottom w:val="none" w:sz="0" w:space="0" w:color="auto"/>
            <w:right w:val="none" w:sz="0" w:space="0" w:color="auto"/>
          </w:divBdr>
        </w:div>
        <w:div w:id="786696957">
          <w:marLeft w:val="0"/>
          <w:marRight w:val="0"/>
          <w:marTop w:val="0"/>
          <w:marBottom w:val="0"/>
          <w:divBdr>
            <w:top w:val="none" w:sz="0" w:space="0" w:color="auto"/>
            <w:left w:val="none" w:sz="0" w:space="0" w:color="auto"/>
            <w:bottom w:val="none" w:sz="0" w:space="0" w:color="auto"/>
            <w:right w:val="none" w:sz="0" w:space="0" w:color="auto"/>
          </w:divBdr>
        </w:div>
        <w:div w:id="650521564">
          <w:marLeft w:val="0"/>
          <w:marRight w:val="0"/>
          <w:marTop w:val="0"/>
          <w:marBottom w:val="0"/>
          <w:divBdr>
            <w:top w:val="none" w:sz="0" w:space="0" w:color="auto"/>
            <w:left w:val="none" w:sz="0" w:space="0" w:color="auto"/>
            <w:bottom w:val="none" w:sz="0" w:space="0" w:color="auto"/>
            <w:right w:val="none" w:sz="0" w:space="0" w:color="auto"/>
          </w:divBdr>
        </w:div>
        <w:div w:id="633294162">
          <w:marLeft w:val="0"/>
          <w:marRight w:val="0"/>
          <w:marTop w:val="0"/>
          <w:marBottom w:val="0"/>
          <w:divBdr>
            <w:top w:val="none" w:sz="0" w:space="0" w:color="auto"/>
            <w:left w:val="none" w:sz="0" w:space="0" w:color="auto"/>
            <w:bottom w:val="none" w:sz="0" w:space="0" w:color="auto"/>
            <w:right w:val="none" w:sz="0" w:space="0" w:color="auto"/>
          </w:divBdr>
        </w:div>
        <w:div w:id="1866360195">
          <w:marLeft w:val="0"/>
          <w:marRight w:val="0"/>
          <w:marTop w:val="0"/>
          <w:marBottom w:val="0"/>
          <w:divBdr>
            <w:top w:val="none" w:sz="0" w:space="0" w:color="auto"/>
            <w:left w:val="none" w:sz="0" w:space="0" w:color="auto"/>
            <w:bottom w:val="none" w:sz="0" w:space="0" w:color="auto"/>
            <w:right w:val="none" w:sz="0" w:space="0" w:color="auto"/>
          </w:divBdr>
        </w:div>
        <w:div w:id="1859999966">
          <w:marLeft w:val="0"/>
          <w:marRight w:val="0"/>
          <w:marTop w:val="0"/>
          <w:marBottom w:val="0"/>
          <w:divBdr>
            <w:top w:val="none" w:sz="0" w:space="0" w:color="auto"/>
            <w:left w:val="none" w:sz="0" w:space="0" w:color="auto"/>
            <w:bottom w:val="none" w:sz="0" w:space="0" w:color="auto"/>
            <w:right w:val="none" w:sz="0" w:space="0" w:color="auto"/>
          </w:divBdr>
        </w:div>
        <w:div w:id="1476333787">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0"/>
          <w:marBottom w:val="0"/>
          <w:divBdr>
            <w:top w:val="none" w:sz="0" w:space="0" w:color="auto"/>
            <w:left w:val="none" w:sz="0" w:space="0" w:color="auto"/>
            <w:bottom w:val="none" w:sz="0" w:space="0" w:color="auto"/>
            <w:right w:val="none" w:sz="0" w:space="0" w:color="auto"/>
          </w:divBdr>
        </w:div>
        <w:div w:id="720440114">
          <w:marLeft w:val="0"/>
          <w:marRight w:val="0"/>
          <w:marTop w:val="0"/>
          <w:marBottom w:val="0"/>
          <w:divBdr>
            <w:top w:val="none" w:sz="0" w:space="0" w:color="auto"/>
            <w:left w:val="none" w:sz="0" w:space="0" w:color="auto"/>
            <w:bottom w:val="none" w:sz="0" w:space="0" w:color="auto"/>
            <w:right w:val="none" w:sz="0" w:space="0" w:color="auto"/>
          </w:divBdr>
        </w:div>
        <w:div w:id="331495282">
          <w:marLeft w:val="0"/>
          <w:marRight w:val="0"/>
          <w:marTop w:val="0"/>
          <w:marBottom w:val="0"/>
          <w:divBdr>
            <w:top w:val="none" w:sz="0" w:space="0" w:color="auto"/>
            <w:left w:val="none" w:sz="0" w:space="0" w:color="auto"/>
            <w:bottom w:val="none" w:sz="0" w:space="0" w:color="auto"/>
            <w:right w:val="none" w:sz="0" w:space="0" w:color="auto"/>
          </w:divBdr>
        </w:div>
        <w:div w:id="505630643">
          <w:marLeft w:val="0"/>
          <w:marRight w:val="0"/>
          <w:marTop w:val="0"/>
          <w:marBottom w:val="0"/>
          <w:divBdr>
            <w:top w:val="none" w:sz="0" w:space="0" w:color="auto"/>
            <w:left w:val="none" w:sz="0" w:space="0" w:color="auto"/>
            <w:bottom w:val="none" w:sz="0" w:space="0" w:color="auto"/>
            <w:right w:val="none" w:sz="0" w:space="0" w:color="auto"/>
          </w:divBdr>
        </w:div>
        <w:div w:id="549807049">
          <w:marLeft w:val="0"/>
          <w:marRight w:val="0"/>
          <w:marTop w:val="0"/>
          <w:marBottom w:val="0"/>
          <w:divBdr>
            <w:top w:val="none" w:sz="0" w:space="0" w:color="auto"/>
            <w:left w:val="none" w:sz="0" w:space="0" w:color="auto"/>
            <w:bottom w:val="none" w:sz="0" w:space="0" w:color="auto"/>
            <w:right w:val="none" w:sz="0" w:space="0" w:color="auto"/>
          </w:divBdr>
        </w:div>
        <w:div w:id="909653297">
          <w:marLeft w:val="0"/>
          <w:marRight w:val="0"/>
          <w:marTop w:val="0"/>
          <w:marBottom w:val="0"/>
          <w:divBdr>
            <w:top w:val="none" w:sz="0" w:space="0" w:color="auto"/>
            <w:left w:val="none" w:sz="0" w:space="0" w:color="auto"/>
            <w:bottom w:val="none" w:sz="0" w:space="0" w:color="auto"/>
            <w:right w:val="none" w:sz="0" w:space="0" w:color="auto"/>
          </w:divBdr>
        </w:div>
        <w:div w:id="986008590">
          <w:marLeft w:val="0"/>
          <w:marRight w:val="0"/>
          <w:marTop w:val="0"/>
          <w:marBottom w:val="0"/>
          <w:divBdr>
            <w:top w:val="none" w:sz="0" w:space="0" w:color="auto"/>
            <w:left w:val="none" w:sz="0" w:space="0" w:color="auto"/>
            <w:bottom w:val="none" w:sz="0" w:space="0" w:color="auto"/>
            <w:right w:val="none" w:sz="0" w:space="0" w:color="auto"/>
          </w:divBdr>
        </w:div>
        <w:div w:id="1332023540">
          <w:marLeft w:val="0"/>
          <w:marRight w:val="0"/>
          <w:marTop w:val="0"/>
          <w:marBottom w:val="0"/>
          <w:divBdr>
            <w:top w:val="none" w:sz="0" w:space="0" w:color="auto"/>
            <w:left w:val="none" w:sz="0" w:space="0" w:color="auto"/>
            <w:bottom w:val="none" w:sz="0" w:space="0" w:color="auto"/>
            <w:right w:val="none" w:sz="0" w:space="0" w:color="auto"/>
          </w:divBdr>
        </w:div>
        <w:div w:id="2141263924">
          <w:marLeft w:val="0"/>
          <w:marRight w:val="0"/>
          <w:marTop w:val="0"/>
          <w:marBottom w:val="0"/>
          <w:divBdr>
            <w:top w:val="none" w:sz="0" w:space="0" w:color="auto"/>
            <w:left w:val="none" w:sz="0" w:space="0" w:color="auto"/>
            <w:bottom w:val="none" w:sz="0" w:space="0" w:color="auto"/>
            <w:right w:val="none" w:sz="0" w:space="0" w:color="auto"/>
          </w:divBdr>
        </w:div>
        <w:div w:id="479929364">
          <w:marLeft w:val="0"/>
          <w:marRight w:val="0"/>
          <w:marTop w:val="0"/>
          <w:marBottom w:val="0"/>
          <w:divBdr>
            <w:top w:val="none" w:sz="0" w:space="0" w:color="auto"/>
            <w:left w:val="none" w:sz="0" w:space="0" w:color="auto"/>
            <w:bottom w:val="none" w:sz="0" w:space="0" w:color="auto"/>
            <w:right w:val="none" w:sz="0" w:space="0" w:color="auto"/>
          </w:divBdr>
        </w:div>
        <w:div w:id="674914852">
          <w:marLeft w:val="0"/>
          <w:marRight w:val="0"/>
          <w:marTop w:val="0"/>
          <w:marBottom w:val="0"/>
          <w:divBdr>
            <w:top w:val="none" w:sz="0" w:space="0" w:color="auto"/>
            <w:left w:val="none" w:sz="0" w:space="0" w:color="auto"/>
            <w:bottom w:val="none" w:sz="0" w:space="0" w:color="auto"/>
            <w:right w:val="none" w:sz="0" w:space="0" w:color="auto"/>
          </w:divBdr>
        </w:div>
        <w:div w:id="476189934">
          <w:marLeft w:val="0"/>
          <w:marRight w:val="0"/>
          <w:marTop w:val="0"/>
          <w:marBottom w:val="0"/>
          <w:divBdr>
            <w:top w:val="none" w:sz="0" w:space="0" w:color="auto"/>
            <w:left w:val="none" w:sz="0" w:space="0" w:color="auto"/>
            <w:bottom w:val="none" w:sz="0" w:space="0" w:color="auto"/>
            <w:right w:val="none" w:sz="0" w:space="0" w:color="auto"/>
          </w:divBdr>
        </w:div>
        <w:div w:id="1889605716">
          <w:marLeft w:val="0"/>
          <w:marRight w:val="0"/>
          <w:marTop w:val="0"/>
          <w:marBottom w:val="0"/>
          <w:divBdr>
            <w:top w:val="none" w:sz="0" w:space="0" w:color="auto"/>
            <w:left w:val="none" w:sz="0" w:space="0" w:color="auto"/>
            <w:bottom w:val="none" w:sz="0" w:space="0" w:color="auto"/>
            <w:right w:val="none" w:sz="0" w:space="0" w:color="auto"/>
          </w:divBdr>
        </w:div>
        <w:div w:id="1731146002">
          <w:marLeft w:val="0"/>
          <w:marRight w:val="0"/>
          <w:marTop w:val="0"/>
          <w:marBottom w:val="0"/>
          <w:divBdr>
            <w:top w:val="none" w:sz="0" w:space="0" w:color="auto"/>
            <w:left w:val="none" w:sz="0" w:space="0" w:color="auto"/>
            <w:bottom w:val="none" w:sz="0" w:space="0" w:color="auto"/>
            <w:right w:val="none" w:sz="0" w:space="0" w:color="auto"/>
          </w:divBdr>
        </w:div>
        <w:div w:id="145436869">
          <w:marLeft w:val="0"/>
          <w:marRight w:val="0"/>
          <w:marTop w:val="0"/>
          <w:marBottom w:val="0"/>
          <w:divBdr>
            <w:top w:val="none" w:sz="0" w:space="0" w:color="auto"/>
            <w:left w:val="none" w:sz="0" w:space="0" w:color="auto"/>
            <w:bottom w:val="none" w:sz="0" w:space="0" w:color="auto"/>
            <w:right w:val="none" w:sz="0" w:space="0" w:color="auto"/>
          </w:divBdr>
        </w:div>
        <w:div w:id="354431409">
          <w:marLeft w:val="0"/>
          <w:marRight w:val="0"/>
          <w:marTop w:val="0"/>
          <w:marBottom w:val="0"/>
          <w:divBdr>
            <w:top w:val="none" w:sz="0" w:space="0" w:color="auto"/>
            <w:left w:val="none" w:sz="0" w:space="0" w:color="auto"/>
            <w:bottom w:val="none" w:sz="0" w:space="0" w:color="auto"/>
            <w:right w:val="none" w:sz="0" w:space="0" w:color="auto"/>
          </w:divBdr>
        </w:div>
        <w:div w:id="1802383870">
          <w:marLeft w:val="0"/>
          <w:marRight w:val="0"/>
          <w:marTop w:val="0"/>
          <w:marBottom w:val="0"/>
          <w:divBdr>
            <w:top w:val="none" w:sz="0" w:space="0" w:color="auto"/>
            <w:left w:val="none" w:sz="0" w:space="0" w:color="auto"/>
            <w:bottom w:val="none" w:sz="0" w:space="0" w:color="auto"/>
            <w:right w:val="none" w:sz="0" w:space="0" w:color="auto"/>
          </w:divBdr>
        </w:div>
        <w:div w:id="1831218214">
          <w:marLeft w:val="0"/>
          <w:marRight w:val="0"/>
          <w:marTop w:val="0"/>
          <w:marBottom w:val="0"/>
          <w:divBdr>
            <w:top w:val="none" w:sz="0" w:space="0" w:color="auto"/>
            <w:left w:val="none" w:sz="0" w:space="0" w:color="auto"/>
            <w:bottom w:val="none" w:sz="0" w:space="0" w:color="auto"/>
            <w:right w:val="none" w:sz="0" w:space="0" w:color="auto"/>
          </w:divBdr>
        </w:div>
        <w:div w:id="1237015602">
          <w:marLeft w:val="0"/>
          <w:marRight w:val="0"/>
          <w:marTop w:val="0"/>
          <w:marBottom w:val="0"/>
          <w:divBdr>
            <w:top w:val="none" w:sz="0" w:space="0" w:color="auto"/>
            <w:left w:val="none" w:sz="0" w:space="0" w:color="auto"/>
            <w:bottom w:val="none" w:sz="0" w:space="0" w:color="auto"/>
            <w:right w:val="none" w:sz="0" w:space="0" w:color="auto"/>
          </w:divBdr>
        </w:div>
        <w:div w:id="441999481">
          <w:marLeft w:val="0"/>
          <w:marRight w:val="0"/>
          <w:marTop w:val="0"/>
          <w:marBottom w:val="0"/>
          <w:divBdr>
            <w:top w:val="none" w:sz="0" w:space="0" w:color="auto"/>
            <w:left w:val="none" w:sz="0" w:space="0" w:color="auto"/>
            <w:bottom w:val="none" w:sz="0" w:space="0" w:color="auto"/>
            <w:right w:val="none" w:sz="0" w:space="0" w:color="auto"/>
          </w:divBdr>
        </w:div>
        <w:div w:id="395981849">
          <w:marLeft w:val="0"/>
          <w:marRight w:val="0"/>
          <w:marTop w:val="0"/>
          <w:marBottom w:val="0"/>
          <w:divBdr>
            <w:top w:val="none" w:sz="0" w:space="0" w:color="auto"/>
            <w:left w:val="none" w:sz="0" w:space="0" w:color="auto"/>
            <w:bottom w:val="none" w:sz="0" w:space="0" w:color="auto"/>
            <w:right w:val="none" w:sz="0" w:space="0" w:color="auto"/>
          </w:divBdr>
        </w:div>
        <w:div w:id="1039936689">
          <w:marLeft w:val="0"/>
          <w:marRight w:val="0"/>
          <w:marTop w:val="0"/>
          <w:marBottom w:val="0"/>
          <w:divBdr>
            <w:top w:val="none" w:sz="0" w:space="0" w:color="auto"/>
            <w:left w:val="none" w:sz="0" w:space="0" w:color="auto"/>
            <w:bottom w:val="none" w:sz="0" w:space="0" w:color="auto"/>
            <w:right w:val="none" w:sz="0" w:space="0" w:color="auto"/>
          </w:divBdr>
        </w:div>
        <w:div w:id="352000875">
          <w:marLeft w:val="0"/>
          <w:marRight w:val="0"/>
          <w:marTop w:val="0"/>
          <w:marBottom w:val="0"/>
          <w:divBdr>
            <w:top w:val="none" w:sz="0" w:space="0" w:color="auto"/>
            <w:left w:val="none" w:sz="0" w:space="0" w:color="auto"/>
            <w:bottom w:val="none" w:sz="0" w:space="0" w:color="auto"/>
            <w:right w:val="none" w:sz="0" w:space="0" w:color="auto"/>
          </w:divBdr>
        </w:div>
        <w:div w:id="1939485403">
          <w:marLeft w:val="0"/>
          <w:marRight w:val="0"/>
          <w:marTop w:val="0"/>
          <w:marBottom w:val="0"/>
          <w:divBdr>
            <w:top w:val="none" w:sz="0" w:space="0" w:color="auto"/>
            <w:left w:val="none" w:sz="0" w:space="0" w:color="auto"/>
            <w:bottom w:val="none" w:sz="0" w:space="0" w:color="auto"/>
            <w:right w:val="none" w:sz="0" w:space="0" w:color="auto"/>
          </w:divBdr>
        </w:div>
        <w:div w:id="573392144">
          <w:marLeft w:val="0"/>
          <w:marRight w:val="0"/>
          <w:marTop w:val="0"/>
          <w:marBottom w:val="0"/>
          <w:divBdr>
            <w:top w:val="none" w:sz="0" w:space="0" w:color="auto"/>
            <w:left w:val="none" w:sz="0" w:space="0" w:color="auto"/>
            <w:bottom w:val="none" w:sz="0" w:space="0" w:color="auto"/>
            <w:right w:val="none" w:sz="0" w:space="0" w:color="auto"/>
          </w:divBdr>
        </w:div>
        <w:div w:id="71896790">
          <w:marLeft w:val="0"/>
          <w:marRight w:val="0"/>
          <w:marTop w:val="0"/>
          <w:marBottom w:val="0"/>
          <w:divBdr>
            <w:top w:val="none" w:sz="0" w:space="0" w:color="auto"/>
            <w:left w:val="none" w:sz="0" w:space="0" w:color="auto"/>
            <w:bottom w:val="none" w:sz="0" w:space="0" w:color="auto"/>
            <w:right w:val="none" w:sz="0" w:space="0" w:color="auto"/>
          </w:divBdr>
        </w:div>
        <w:div w:id="950549763">
          <w:marLeft w:val="0"/>
          <w:marRight w:val="0"/>
          <w:marTop w:val="0"/>
          <w:marBottom w:val="0"/>
          <w:divBdr>
            <w:top w:val="none" w:sz="0" w:space="0" w:color="auto"/>
            <w:left w:val="none" w:sz="0" w:space="0" w:color="auto"/>
            <w:bottom w:val="none" w:sz="0" w:space="0" w:color="auto"/>
            <w:right w:val="none" w:sz="0" w:space="0" w:color="auto"/>
          </w:divBdr>
        </w:div>
        <w:div w:id="1098256200">
          <w:marLeft w:val="0"/>
          <w:marRight w:val="0"/>
          <w:marTop w:val="0"/>
          <w:marBottom w:val="0"/>
          <w:divBdr>
            <w:top w:val="none" w:sz="0" w:space="0" w:color="auto"/>
            <w:left w:val="none" w:sz="0" w:space="0" w:color="auto"/>
            <w:bottom w:val="none" w:sz="0" w:space="0" w:color="auto"/>
            <w:right w:val="none" w:sz="0" w:space="0" w:color="auto"/>
          </w:divBdr>
        </w:div>
        <w:div w:id="1136993680">
          <w:marLeft w:val="0"/>
          <w:marRight w:val="0"/>
          <w:marTop w:val="0"/>
          <w:marBottom w:val="0"/>
          <w:divBdr>
            <w:top w:val="none" w:sz="0" w:space="0" w:color="auto"/>
            <w:left w:val="none" w:sz="0" w:space="0" w:color="auto"/>
            <w:bottom w:val="none" w:sz="0" w:space="0" w:color="auto"/>
            <w:right w:val="none" w:sz="0" w:space="0" w:color="auto"/>
          </w:divBdr>
        </w:div>
        <w:div w:id="191113856">
          <w:marLeft w:val="0"/>
          <w:marRight w:val="0"/>
          <w:marTop w:val="0"/>
          <w:marBottom w:val="0"/>
          <w:divBdr>
            <w:top w:val="none" w:sz="0" w:space="0" w:color="auto"/>
            <w:left w:val="none" w:sz="0" w:space="0" w:color="auto"/>
            <w:bottom w:val="none" w:sz="0" w:space="0" w:color="auto"/>
            <w:right w:val="none" w:sz="0" w:space="0" w:color="auto"/>
          </w:divBdr>
        </w:div>
        <w:div w:id="82143067">
          <w:marLeft w:val="0"/>
          <w:marRight w:val="0"/>
          <w:marTop w:val="0"/>
          <w:marBottom w:val="0"/>
          <w:divBdr>
            <w:top w:val="none" w:sz="0" w:space="0" w:color="auto"/>
            <w:left w:val="none" w:sz="0" w:space="0" w:color="auto"/>
            <w:bottom w:val="none" w:sz="0" w:space="0" w:color="auto"/>
            <w:right w:val="none" w:sz="0" w:space="0" w:color="auto"/>
          </w:divBdr>
        </w:div>
        <w:div w:id="939945353">
          <w:marLeft w:val="0"/>
          <w:marRight w:val="0"/>
          <w:marTop w:val="0"/>
          <w:marBottom w:val="0"/>
          <w:divBdr>
            <w:top w:val="none" w:sz="0" w:space="0" w:color="auto"/>
            <w:left w:val="none" w:sz="0" w:space="0" w:color="auto"/>
            <w:bottom w:val="none" w:sz="0" w:space="0" w:color="auto"/>
            <w:right w:val="none" w:sz="0" w:space="0" w:color="auto"/>
          </w:divBdr>
        </w:div>
        <w:div w:id="1389186231">
          <w:marLeft w:val="0"/>
          <w:marRight w:val="0"/>
          <w:marTop w:val="0"/>
          <w:marBottom w:val="0"/>
          <w:divBdr>
            <w:top w:val="none" w:sz="0" w:space="0" w:color="auto"/>
            <w:left w:val="none" w:sz="0" w:space="0" w:color="auto"/>
            <w:bottom w:val="none" w:sz="0" w:space="0" w:color="auto"/>
            <w:right w:val="none" w:sz="0" w:space="0" w:color="auto"/>
          </w:divBdr>
        </w:div>
        <w:div w:id="570045101">
          <w:marLeft w:val="0"/>
          <w:marRight w:val="0"/>
          <w:marTop w:val="0"/>
          <w:marBottom w:val="0"/>
          <w:divBdr>
            <w:top w:val="none" w:sz="0" w:space="0" w:color="auto"/>
            <w:left w:val="none" w:sz="0" w:space="0" w:color="auto"/>
            <w:bottom w:val="none" w:sz="0" w:space="0" w:color="auto"/>
            <w:right w:val="none" w:sz="0" w:space="0" w:color="auto"/>
          </w:divBdr>
        </w:div>
        <w:div w:id="562447555">
          <w:marLeft w:val="0"/>
          <w:marRight w:val="0"/>
          <w:marTop w:val="0"/>
          <w:marBottom w:val="0"/>
          <w:divBdr>
            <w:top w:val="none" w:sz="0" w:space="0" w:color="auto"/>
            <w:left w:val="none" w:sz="0" w:space="0" w:color="auto"/>
            <w:bottom w:val="none" w:sz="0" w:space="0" w:color="auto"/>
            <w:right w:val="none" w:sz="0" w:space="0" w:color="auto"/>
          </w:divBdr>
        </w:div>
        <w:div w:id="311982103">
          <w:marLeft w:val="0"/>
          <w:marRight w:val="0"/>
          <w:marTop w:val="0"/>
          <w:marBottom w:val="0"/>
          <w:divBdr>
            <w:top w:val="none" w:sz="0" w:space="0" w:color="auto"/>
            <w:left w:val="none" w:sz="0" w:space="0" w:color="auto"/>
            <w:bottom w:val="none" w:sz="0" w:space="0" w:color="auto"/>
            <w:right w:val="none" w:sz="0" w:space="0" w:color="auto"/>
          </w:divBdr>
        </w:div>
        <w:div w:id="613948946">
          <w:marLeft w:val="0"/>
          <w:marRight w:val="0"/>
          <w:marTop w:val="0"/>
          <w:marBottom w:val="0"/>
          <w:divBdr>
            <w:top w:val="none" w:sz="0" w:space="0" w:color="auto"/>
            <w:left w:val="none" w:sz="0" w:space="0" w:color="auto"/>
            <w:bottom w:val="none" w:sz="0" w:space="0" w:color="auto"/>
            <w:right w:val="none" w:sz="0" w:space="0" w:color="auto"/>
          </w:divBdr>
        </w:div>
        <w:div w:id="675156554">
          <w:marLeft w:val="0"/>
          <w:marRight w:val="0"/>
          <w:marTop w:val="0"/>
          <w:marBottom w:val="0"/>
          <w:divBdr>
            <w:top w:val="none" w:sz="0" w:space="0" w:color="auto"/>
            <w:left w:val="none" w:sz="0" w:space="0" w:color="auto"/>
            <w:bottom w:val="none" w:sz="0" w:space="0" w:color="auto"/>
            <w:right w:val="none" w:sz="0" w:space="0" w:color="auto"/>
          </w:divBdr>
        </w:div>
        <w:div w:id="749691058">
          <w:marLeft w:val="0"/>
          <w:marRight w:val="0"/>
          <w:marTop w:val="0"/>
          <w:marBottom w:val="0"/>
          <w:divBdr>
            <w:top w:val="none" w:sz="0" w:space="0" w:color="auto"/>
            <w:left w:val="none" w:sz="0" w:space="0" w:color="auto"/>
            <w:bottom w:val="none" w:sz="0" w:space="0" w:color="auto"/>
            <w:right w:val="none" w:sz="0" w:space="0" w:color="auto"/>
          </w:divBdr>
        </w:div>
        <w:div w:id="1020551799">
          <w:marLeft w:val="0"/>
          <w:marRight w:val="0"/>
          <w:marTop w:val="0"/>
          <w:marBottom w:val="0"/>
          <w:divBdr>
            <w:top w:val="none" w:sz="0" w:space="0" w:color="auto"/>
            <w:left w:val="none" w:sz="0" w:space="0" w:color="auto"/>
            <w:bottom w:val="none" w:sz="0" w:space="0" w:color="auto"/>
            <w:right w:val="none" w:sz="0" w:space="0" w:color="auto"/>
          </w:divBdr>
        </w:div>
        <w:div w:id="356322476">
          <w:marLeft w:val="0"/>
          <w:marRight w:val="0"/>
          <w:marTop w:val="0"/>
          <w:marBottom w:val="0"/>
          <w:divBdr>
            <w:top w:val="none" w:sz="0" w:space="0" w:color="auto"/>
            <w:left w:val="none" w:sz="0" w:space="0" w:color="auto"/>
            <w:bottom w:val="none" w:sz="0" w:space="0" w:color="auto"/>
            <w:right w:val="none" w:sz="0" w:space="0" w:color="auto"/>
          </w:divBdr>
        </w:div>
        <w:div w:id="1077826580">
          <w:marLeft w:val="0"/>
          <w:marRight w:val="0"/>
          <w:marTop w:val="0"/>
          <w:marBottom w:val="0"/>
          <w:divBdr>
            <w:top w:val="none" w:sz="0" w:space="0" w:color="auto"/>
            <w:left w:val="none" w:sz="0" w:space="0" w:color="auto"/>
            <w:bottom w:val="none" w:sz="0" w:space="0" w:color="auto"/>
            <w:right w:val="none" w:sz="0" w:space="0" w:color="auto"/>
          </w:divBdr>
        </w:div>
        <w:div w:id="528488811">
          <w:marLeft w:val="0"/>
          <w:marRight w:val="0"/>
          <w:marTop w:val="0"/>
          <w:marBottom w:val="0"/>
          <w:divBdr>
            <w:top w:val="none" w:sz="0" w:space="0" w:color="auto"/>
            <w:left w:val="none" w:sz="0" w:space="0" w:color="auto"/>
            <w:bottom w:val="none" w:sz="0" w:space="0" w:color="auto"/>
            <w:right w:val="none" w:sz="0" w:space="0" w:color="auto"/>
          </w:divBdr>
        </w:div>
        <w:div w:id="589700435">
          <w:marLeft w:val="0"/>
          <w:marRight w:val="0"/>
          <w:marTop w:val="0"/>
          <w:marBottom w:val="0"/>
          <w:divBdr>
            <w:top w:val="none" w:sz="0" w:space="0" w:color="auto"/>
            <w:left w:val="none" w:sz="0" w:space="0" w:color="auto"/>
            <w:bottom w:val="none" w:sz="0" w:space="0" w:color="auto"/>
            <w:right w:val="none" w:sz="0" w:space="0" w:color="auto"/>
          </w:divBdr>
        </w:div>
        <w:div w:id="2029407681">
          <w:marLeft w:val="0"/>
          <w:marRight w:val="0"/>
          <w:marTop w:val="0"/>
          <w:marBottom w:val="0"/>
          <w:divBdr>
            <w:top w:val="none" w:sz="0" w:space="0" w:color="auto"/>
            <w:left w:val="none" w:sz="0" w:space="0" w:color="auto"/>
            <w:bottom w:val="none" w:sz="0" w:space="0" w:color="auto"/>
            <w:right w:val="none" w:sz="0" w:space="0" w:color="auto"/>
          </w:divBdr>
        </w:div>
        <w:div w:id="2034110006">
          <w:marLeft w:val="0"/>
          <w:marRight w:val="0"/>
          <w:marTop w:val="0"/>
          <w:marBottom w:val="0"/>
          <w:divBdr>
            <w:top w:val="none" w:sz="0" w:space="0" w:color="auto"/>
            <w:left w:val="none" w:sz="0" w:space="0" w:color="auto"/>
            <w:bottom w:val="none" w:sz="0" w:space="0" w:color="auto"/>
            <w:right w:val="none" w:sz="0" w:space="0" w:color="auto"/>
          </w:divBdr>
        </w:div>
        <w:div w:id="738676120">
          <w:marLeft w:val="0"/>
          <w:marRight w:val="0"/>
          <w:marTop w:val="0"/>
          <w:marBottom w:val="0"/>
          <w:divBdr>
            <w:top w:val="none" w:sz="0" w:space="0" w:color="auto"/>
            <w:left w:val="none" w:sz="0" w:space="0" w:color="auto"/>
            <w:bottom w:val="none" w:sz="0" w:space="0" w:color="auto"/>
            <w:right w:val="none" w:sz="0" w:space="0" w:color="auto"/>
          </w:divBdr>
        </w:div>
        <w:div w:id="1351638717">
          <w:marLeft w:val="0"/>
          <w:marRight w:val="0"/>
          <w:marTop w:val="0"/>
          <w:marBottom w:val="0"/>
          <w:divBdr>
            <w:top w:val="none" w:sz="0" w:space="0" w:color="auto"/>
            <w:left w:val="none" w:sz="0" w:space="0" w:color="auto"/>
            <w:bottom w:val="none" w:sz="0" w:space="0" w:color="auto"/>
            <w:right w:val="none" w:sz="0" w:space="0" w:color="auto"/>
          </w:divBdr>
        </w:div>
        <w:div w:id="269170128">
          <w:marLeft w:val="0"/>
          <w:marRight w:val="0"/>
          <w:marTop w:val="0"/>
          <w:marBottom w:val="0"/>
          <w:divBdr>
            <w:top w:val="none" w:sz="0" w:space="0" w:color="auto"/>
            <w:left w:val="none" w:sz="0" w:space="0" w:color="auto"/>
            <w:bottom w:val="none" w:sz="0" w:space="0" w:color="auto"/>
            <w:right w:val="none" w:sz="0" w:space="0" w:color="auto"/>
          </w:divBdr>
        </w:div>
        <w:div w:id="236089893">
          <w:marLeft w:val="0"/>
          <w:marRight w:val="0"/>
          <w:marTop w:val="0"/>
          <w:marBottom w:val="0"/>
          <w:divBdr>
            <w:top w:val="none" w:sz="0" w:space="0" w:color="auto"/>
            <w:left w:val="none" w:sz="0" w:space="0" w:color="auto"/>
            <w:bottom w:val="none" w:sz="0" w:space="0" w:color="auto"/>
            <w:right w:val="none" w:sz="0" w:space="0" w:color="auto"/>
          </w:divBdr>
        </w:div>
        <w:div w:id="365368753">
          <w:marLeft w:val="0"/>
          <w:marRight w:val="0"/>
          <w:marTop w:val="0"/>
          <w:marBottom w:val="0"/>
          <w:divBdr>
            <w:top w:val="none" w:sz="0" w:space="0" w:color="auto"/>
            <w:left w:val="none" w:sz="0" w:space="0" w:color="auto"/>
            <w:bottom w:val="none" w:sz="0" w:space="0" w:color="auto"/>
            <w:right w:val="none" w:sz="0" w:space="0" w:color="auto"/>
          </w:divBdr>
        </w:div>
        <w:div w:id="1120153005">
          <w:marLeft w:val="0"/>
          <w:marRight w:val="0"/>
          <w:marTop w:val="0"/>
          <w:marBottom w:val="0"/>
          <w:divBdr>
            <w:top w:val="none" w:sz="0" w:space="0" w:color="auto"/>
            <w:left w:val="none" w:sz="0" w:space="0" w:color="auto"/>
            <w:bottom w:val="none" w:sz="0" w:space="0" w:color="auto"/>
            <w:right w:val="none" w:sz="0" w:space="0" w:color="auto"/>
          </w:divBdr>
        </w:div>
        <w:div w:id="1753623807">
          <w:marLeft w:val="0"/>
          <w:marRight w:val="0"/>
          <w:marTop w:val="0"/>
          <w:marBottom w:val="0"/>
          <w:divBdr>
            <w:top w:val="none" w:sz="0" w:space="0" w:color="auto"/>
            <w:left w:val="none" w:sz="0" w:space="0" w:color="auto"/>
            <w:bottom w:val="none" w:sz="0" w:space="0" w:color="auto"/>
            <w:right w:val="none" w:sz="0" w:space="0" w:color="auto"/>
          </w:divBdr>
        </w:div>
        <w:div w:id="1270237098">
          <w:marLeft w:val="0"/>
          <w:marRight w:val="0"/>
          <w:marTop w:val="0"/>
          <w:marBottom w:val="0"/>
          <w:divBdr>
            <w:top w:val="none" w:sz="0" w:space="0" w:color="auto"/>
            <w:left w:val="none" w:sz="0" w:space="0" w:color="auto"/>
            <w:bottom w:val="none" w:sz="0" w:space="0" w:color="auto"/>
            <w:right w:val="none" w:sz="0" w:space="0" w:color="auto"/>
          </w:divBdr>
        </w:div>
        <w:div w:id="1488012608">
          <w:marLeft w:val="0"/>
          <w:marRight w:val="0"/>
          <w:marTop w:val="0"/>
          <w:marBottom w:val="0"/>
          <w:divBdr>
            <w:top w:val="none" w:sz="0" w:space="0" w:color="auto"/>
            <w:left w:val="none" w:sz="0" w:space="0" w:color="auto"/>
            <w:bottom w:val="none" w:sz="0" w:space="0" w:color="auto"/>
            <w:right w:val="none" w:sz="0" w:space="0" w:color="auto"/>
          </w:divBdr>
        </w:div>
        <w:div w:id="985161007">
          <w:marLeft w:val="0"/>
          <w:marRight w:val="0"/>
          <w:marTop w:val="0"/>
          <w:marBottom w:val="0"/>
          <w:divBdr>
            <w:top w:val="none" w:sz="0" w:space="0" w:color="auto"/>
            <w:left w:val="none" w:sz="0" w:space="0" w:color="auto"/>
            <w:bottom w:val="none" w:sz="0" w:space="0" w:color="auto"/>
            <w:right w:val="none" w:sz="0" w:space="0" w:color="auto"/>
          </w:divBdr>
        </w:div>
        <w:div w:id="2142188848">
          <w:marLeft w:val="0"/>
          <w:marRight w:val="0"/>
          <w:marTop w:val="0"/>
          <w:marBottom w:val="0"/>
          <w:divBdr>
            <w:top w:val="none" w:sz="0" w:space="0" w:color="auto"/>
            <w:left w:val="none" w:sz="0" w:space="0" w:color="auto"/>
            <w:bottom w:val="none" w:sz="0" w:space="0" w:color="auto"/>
            <w:right w:val="none" w:sz="0" w:space="0" w:color="auto"/>
          </w:divBdr>
        </w:div>
        <w:div w:id="370421005">
          <w:marLeft w:val="0"/>
          <w:marRight w:val="0"/>
          <w:marTop w:val="0"/>
          <w:marBottom w:val="0"/>
          <w:divBdr>
            <w:top w:val="none" w:sz="0" w:space="0" w:color="auto"/>
            <w:left w:val="none" w:sz="0" w:space="0" w:color="auto"/>
            <w:bottom w:val="none" w:sz="0" w:space="0" w:color="auto"/>
            <w:right w:val="none" w:sz="0" w:space="0" w:color="auto"/>
          </w:divBdr>
        </w:div>
        <w:div w:id="1541631384">
          <w:marLeft w:val="0"/>
          <w:marRight w:val="0"/>
          <w:marTop w:val="0"/>
          <w:marBottom w:val="0"/>
          <w:divBdr>
            <w:top w:val="none" w:sz="0" w:space="0" w:color="auto"/>
            <w:left w:val="none" w:sz="0" w:space="0" w:color="auto"/>
            <w:bottom w:val="none" w:sz="0" w:space="0" w:color="auto"/>
            <w:right w:val="none" w:sz="0" w:space="0" w:color="auto"/>
          </w:divBdr>
        </w:div>
        <w:div w:id="161239748">
          <w:marLeft w:val="0"/>
          <w:marRight w:val="0"/>
          <w:marTop w:val="0"/>
          <w:marBottom w:val="0"/>
          <w:divBdr>
            <w:top w:val="none" w:sz="0" w:space="0" w:color="auto"/>
            <w:left w:val="none" w:sz="0" w:space="0" w:color="auto"/>
            <w:bottom w:val="none" w:sz="0" w:space="0" w:color="auto"/>
            <w:right w:val="none" w:sz="0" w:space="0" w:color="auto"/>
          </w:divBdr>
        </w:div>
        <w:div w:id="934366831">
          <w:marLeft w:val="0"/>
          <w:marRight w:val="0"/>
          <w:marTop w:val="0"/>
          <w:marBottom w:val="0"/>
          <w:divBdr>
            <w:top w:val="none" w:sz="0" w:space="0" w:color="auto"/>
            <w:left w:val="none" w:sz="0" w:space="0" w:color="auto"/>
            <w:bottom w:val="none" w:sz="0" w:space="0" w:color="auto"/>
            <w:right w:val="none" w:sz="0" w:space="0" w:color="auto"/>
          </w:divBdr>
        </w:div>
        <w:div w:id="508831309">
          <w:marLeft w:val="0"/>
          <w:marRight w:val="0"/>
          <w:marTop w:val="0"/>
          <w:marBottom w:val="0"/>
          <w:divBdr>
            <w:top w:val="none" w:sz="0" w:space="0" w:color="auto"/>
            <w:left w:val="none" w:sz="0" w:space="0" w:color="auto"/>
            <w:bottom w:val="none" w:sz="0" w:space="0" w:color="auto"/>
            <w:right w:val="none" w:sz="0" w:space="0" w:color="auto"/>
          </w:divBdr>
        </w:div>
        <w:div w:id="2015961568">
          <w:marLeft w:val="0"/>
          <w:marRight w:val="0"/>
          <w:marTop w:val="0"/>
          <w:marBottom w:val="0"/>
          <w:divBdr>
            <w:top w:val="none" w:sz="0" w:space="0" w:color="auto"/>
            <w:left w:val="none" w:sz="0" w:space="0" w:color="auto"/>
            <w:bottom w:val="none" w:sz="0" w:space="0" w:color="auto"/>
            <w:right w:val="none" w:sz="0" w:space="0" w:color="auto"/>
          </w:divBdr>
        </w:div>
        <w:div w:id="841625173">
          <w:marLeft w:val="0"/>
          <w:marRight w:val="0"/>
          <w:marTop w:val="0"/>
          <w:marBottom w:val="0"/>
          <w:divBdr>
            <w:top w:val="none" w:sz="0" w:space="0" w:color="auto"/>
            <w:left w:val="none" w:sz="0" w:space="0" w:color="auto"/>
            <w:bottom w:val="none" w:sz="0" w:space="0" w:color="auto"/>
            <w:right w:val="none" w:sz="0" w:space="0" w:color="auto"/>
          </w:divBdr>
        </w:div>
        <w:div w:id="2033992774">
          <w:marLeft w:val="0"/>
          <w:marRight w:val="0"/>
          <w:marTop w:val="0"/>
          <w:marBottom w:val="0"/>
          <w:divBdr>
            <w:top w:val="none" w:sz="0" w:space="0" w:color="auto"/>
            <w:left w:val="none" w:sz="0" w:space="0" w:color="auto"/>
            <w:bottom w:val="none" w:sz="0" w:space="0" w:color="auto"/>
            <w:right w:val="none" w:sz="0" w:space="0" w:color="auto"/>
          </w:divBdr>
        </w:div>
        <w:div w:id="1596743785">
          <w:marLeft w:val="0"/>
          <w:marRight w:val="0"/>
          <w:marTop w:val="0"/>
          <w:marBottom w:val="0"/>
          <w:divBdr>
            <w:top w:val="none" w:sz="0" w:space="0" w:color="auto"/>
            <w:left w:val="none" w:sz="0" w:space="0" w:color="auto"/>
            <w:bottom w:val="none" w:sz="0" w:space="0" w:color="auto"/>
            <w:right w:val="none" w:sz="0" w:space="0" w:color="auto"/>
          </w:divBdr>
        </w:div>
        <w:div w:id="1131165681">
          <w:marLeft w:val="0"/>
          <w:marRight w:val="0"/>
          <w:marTop w:val="0"/>
          <w:marBottom w:val="0"/>
          <w:divBdr>
            <w:top w:val="none" w:sz="0" w:space="0" w:color="auto"/>
            <w:left w:val="none" w:sz="0" w:space="0" w:color="auto"/>
            <w:bottom w:val="none" w:sz="0" w:space="0" w:color="auto"/>
            <w:right w:val="none" w:sz="0" w:space="0" w:color="auto"/>
          </w:divBdr>
        </w:div>
        <w:div w:id="529952807">
          <w:marLeft w:val="0"/>
          <w:marRight w:val="0"/>
          <w:marTop w:val="0"/>
          <w:marBottom w:val="0"/>
          <w:divBdr>
            <w:top w:val="none" w:sz="0" w:space="0" w:color="auto"/>
            <w:left w:val="none" w:sz="0" w:space="0" w:color="auto"/>
            <w:bottom w:val="none" w:sz="0" w:space="0" w:color="auto"/>
            <w:right w:val="none" w:sz="0" w:space="0" w:color="auto"/>
          </w:divBdr>
        </w:div>
        <w:div w:id="945162989">
          <w:marLeft w:val="0"/>
          <w:marRight w:val="0"/>
          <w:marTop w:val="0"/>
          <w:marBottom w:val="0"/>
          <w:divBdr>
            <w:top w:val="none" w:sz="0" w:space="0" w:color="auto"/>
            <w:left w:val="none" w:sz="0" w:space="0" w:color="auto"/>
            <w:bottom w:val="none" w:sz="0" w:space="0" w:color="auto"/>
            <w:right w:val="none" w:sz="0" w:space="0" w:color="auto"/>
          </w:divBdr>
        </w:div>
        <w:div w:id="619653369">
          <w:marLeft w:val="0"/>
          <w:marRight w:val="0"/>
          <w:marTop w:val="0"/>
          <w:marBottom w:val="0"/>
          <w:divBdr>
            <w:top w:val="none" w:sz="0" w:space="0" w:color="auto"/>
            <w:left w:val="none" w:sz="0" w:space="0" w:color="auto"/>
            <w:bottom w:val="none" w:sz="0" w:space="0" w:color="auto"/>
            <w:right w:val="none" w:sz="0" w:space="0" w:color="auto"/>
          </w:divBdr>
        </w:div>
        <w:div w:id="1618025208">
          <w:marLeft w:val="0"/>
          <w:marRight w:val="0"/>
          <w:marTop w:val="0"/>
          <w:marBottom w:val="0"/>
          <w:divBdr>
            <w:top w:val="none" w:sz="0" w:space="0" w:color="auto"/>
            <w:left w:val="none" w:sz="0" w:space="0" w:color="auto"/>
            <w:bottom w:val="none" w:sz="0" w:space="0" w:color="auto"/>
            <w:right w:val="none" w:sz="0" w:space="0" w:color="auto"/>
          </w:divBdr>
        </w:div>
        <w:div w:id="682169763">
          <w:marLeft w:val="0"/>
          <w:marRight w:val="0"/>
          <w:marTop w:val="0"/>
          <w:marBottom w:val="0"/>
          <w:divBdr>
            <w:top w:val="none" w:sz="0" w:space="0" w:color="auto"/>
            <w:left w:val="none" w:sz="0" w:space="0" w:color="auto"/>
            <w:bottom w:val="none" w:sz="0" w:space="0" w:color="auto"/>
            <w:right w:val="none" w:sz="0" w:space="0" w:color="auto"/>
          </w:divBdr>
        </w:div>
        <w:div w:id="418912977">
          <w:marLeft w:val="0"/>
          <w:marRight w:val="0"/>
          <w:marTop w:val="0"/>
          <w:marBottom w:val="0"/>
          <w:divBdr>
            <w:top w:val="none" w:sz="0" w:space="0" w:color="auto"/>
            <w:left w:val="none" w:sz="0" w:space="0" w:color="auto"/>
            <w:bottom w:val="none" w:sz="0" w:space="0" w:color="auto"/>
            <w:right w:val="none" w:sz="0" w:space="0" w:color="auto"/>
          </w:divBdr>
        </w:div>
        <w:div w:id="1114180163">
          <w:marLeft w:val="0"/>
          <w:marRight w:val="0"/>
          <w:marTop w:val="0"/>
          <w:marBottom w:val="0"/>
          <w:divBdr>
            <w:top w:val="none" w:sz="0" w:space="0" w:color="auto"/>
            <w:left w:val="none" w:sz="0" w:space="0" w:color="auto"/>
            <w:bottom w:val="none" w:sz="0" w:space="0" w:color="auto"/>
            <w:right w:val="none" w:sz="0" w:space="0" w:color="auto"/>
          </w:divBdr>
        </w:div>
        <w:div w:id="634069098">
          <w:marLeft w:val="0"/>
          <w:marRight w:val="0"/>
          <w:marTop w:val="0"/>
          <w:marBottom w:val="0"/>
          <w:divBdr>
            <w:top w:val="none" w:sz="0" w:space="0" w:color="auto"/>
            <w:left w:val="none" w:sz="0" w:space="0" w:color="auto"/>
            <w:bottom w:val="none" w:sz="0" w:space="0" w:color="auto"/>
            <w:right w:val="none" w:sz="0" w:space="0" w:color="auto"/>
          </w:divBdr>
        </w:div>
        <w:div w:id="300354526">
          <w:marLeft w:val="0"/>
          <w:marRight w:val="0"/>
          <w:marTop w:val="0"/>
          <w:marBottom w:val="0"/>
          <w:divBdr>
            <w:top w:val="none" w:sz="0" w:space="0" w:color="auto"/>
            <w:left w:val="none" w:sz="0" w:space="0" w:color="auto"/>
            <w:bottom w:val="none" w:sz="0" w:space="0" w:color="auto"/>
            <w:right w:val="none" w:sz="0" w:space="0" w:color="auto"/>
          </w:divBdr>
        </w:div>
        <w:div w:id="1365326771">
          <w:marLeft w:val="0"/>
          <w:marRight w:val="0"/>
          <w:marTop w:val="0"/>
          <w:marBottom w:val="0"/>
          <w:divBdr>
            <w:top w:val="none" w:sz="0" w:space="0" w:color="auto"/>
            <w:left w:val="none" w:sz="0" w:space="0" w:color="auto"/>
            <w:bottom w:val="none" w:sz="0" w:space="0" w:color="auto"/>
            <w:right w:val="none" w:sz="0" w:space="0" w:color="auto"/>
          </w:divBdr>
        </w:div>
        <w:div w:id="1222978761">
          <w:marLeft w:val="0"/>
          <w:marRight w:val="0"/>
          <w:marTop w:val="0"/>
          <w:marBottom w:val="0"/>
          <w:divBdr>
            <w:top w:val="none" w:sz="0" w:space="0" w:color="auto"/>
            <w:left w:val="none" w:sz="0" w:space="0" w:color="auto"/>
            <w:bottom w:val="none" w:sz="0" w:space="0" w:color="auto"/>
            <w:right w:val="none" w:sz="0" w:space="0" w:color="auto"/>
          </w:divBdr>
        </w:div>
        <w:div w:id="650642218">
          <w:marLeft w:val="0"/>
          <w:marRight w:val="0"/>
          <w:marTop w:val="0"/>
          <w:marBottom w:val="0"/>
          <w:divBdr>
            <w:top w:val="none" w:sz="0" w:space="0" w:color="auto"/>
            <w:left w:val="none" w:sz="0" w:space="0" w:color="auto"/>
            <w:bottom w:val="none" w:sz="0" w:space="0" w:color="auto"/>
            <w:right w:val="none" w:sz="0" w:space="0" w:color="auto"/>
          </w:divBdr>
        </w:div>
        <w:div w:id="1637835715">
          <w:marLeft w:val="0"/>
          <w:marRight w:val="0"/>
          <w:marTop w:val="0"/>
          <w:marBottom w:val="0"/>
          <w:divBdr>
            <w:top w:val="none" w:sz="0" w:space="0" w:color="auto"/>
            <w:left w:val="none" w:sz="0" w:space="0" w:color="auto"/>
            <w:bottom w:val="none" w:sz="0" w:space="0" w:color="auto"/>
            <w:right w:val="none" w:sz="0" w:space="0" w:color="auto"/>
          </w:divBdr>
        </w:div>
        <w:div w:id="1465852157">
          <w:marLeft w:val="0"/>
          <w:marRight w:val="0"/>
          <w:marTop w:val="0"/>
          <w:marBottom w:val="0"/>
          <w:divBdr>
            <w:top w:val="none" w:sz="0" w:space="0" w:color="auto"/>
            <w:left w:val="none" w:sz="0" w:space="0" w:color="auto"/>
            <w:bottom w:val="none" w:sz="0" w:space="0" w:color="auto"/>
            <w:right w:val="none" w:sz="0" w:space="0" w:color="auto"/>
          </w:divBdr>
        </w:div>
        <w:div w:id="439303984">
          <w:marLeft w:val="0"/>
          <w:marRight w:val="0"/>
          <w:marTop w:val="0"/>
          <w:marBottom w:val="0"/>
          <w:divBdr>
            <w:top w:val="none" w:sz="0" w:space="0" w:color="auto"/>
            <w:left w:val="none" w:sz="0" w:space="0" w:color="auto"/>
            <w:bottom w:val="none" w:sz="0" w:space="0" w:color="auto"/>
            <w:right w:val="none" w:sz="0" w:space="0" w:color="auto"/>
          </w:divBdr>
        </w:div>
        <w:div w:id="1038971824">
          <w:marLeft w:val="0"/>
          <w:marRight w:val="0"/>
          <w:marTop w:val="0"/>
          <w:marBottom w:val="0"/>
          <w:divBdr>
            <w:top w:val="none" w:sz="0" w:space="0" w:color="auto"/>
            <w:left w:val="none" w:sz="0" w:space="0" w:color="auto"/>
            <w:bottom w:val="none" w:sz="0" w:space="0" w:color="auto"/>
            <w:right w:val="none" w:sz="0" w:space="0" w:color="auto"/>
          </w:divBdr>
        </w:div>
        <w:div w:id="1509446232">
          <w:marLeft w:val="0"/>
          <w:marRight w:val="0"/>
          <w:marTop w:val="0"/>
          <w:marBottom w:val="0"/>
          <w:divBdr>
            <w:top w:val="none" w:sz="0" w:space="0" w:color="auto"/>
            <w:left w:val="none" w:sz="0" w:space="0" w:color="auto"/>
            <w:bottom w:val="none" w:sz="0" w:space="0" w:color="auto"/>
            <w:right w:val="none" w:sz="0" w:space="0" w:color="auto"/>
          </w:divBdr>
        </w:div>
        <w:div w:id="480970932">
          <w:marLeft w:val="0"/>
          <w:marRight w:val="0"/>
          <w:marTop w:val="0"/>
          <w:marBottom w:val="0"/>
          <w:divBdr>
            <w:top w:val="none" w:sz="0" w:space="0" w:color="auto"/>
            <w:left w:val="none" w:sz="0" w:space="0" w:color="auto"/>
            <w:bottom w:val="none" w:sz="0" w:space="0" w:color="auto"/>
            <w:right w:val="none" w:sz="0" w:space="0" w:color="auto"/>
          </w:divBdr>
        </w:div>
        <w:div w:id="1914272060">
          <w:marLeft w:val="0"/>
          <w:marRight w:val="0"/>
          <w:marTop w:val="0"/>
          <w:marBottom w:val="0"/>
          <w:divBdr>
            <w:top w:val="none" w:sz="0" w:space="0" w:color="auto"/>
            <w:left w:val="none" w:sz="0" w:space="0" w:color="auto"/>
            <w:bottom w:val="none" w:sz="0" w:space="0" w:color="auto"/>
            <w:right w:val="none" w:sz="0" w:space="0" w:color="auto"/>
          </w:divBdr>
        </w:div>
        <w:div w:id="576207004">
          <w:marLeft w:val="0"/>
          <w:marRight w:val="0"/>
          <w:marTop w:val="0"/>
          <w:marBottom w:val="0"/>
          <w:divBdr>
            <w:top w:val="none" w:sz="0" w:space="0" w:color="auto"/>
            <w:left w:val="none" w:sz="0" w:space="0" w:color="auto"/>
            <w:bottom w:val="none" w:sz="0" w:space="0" w:color="auto"/>
            <w:right w:val="none" w:sz="0" w:space="0" w:color="auto"/>
          </w:divBdr>
        </w:div>
        <w:div w:id="1362392043">
          <w:marLeft w:val="0"/>
          <w:marRight w:val="0"/>
          <w:marTop w:val="0"/>
          <w:marBottom w:val="0"/>
          <w:divBdr>
            <w:top w:val="none" w:sz="0" w:space="0" w:color="auto"/>
            <w:left w:val="none" w:sz="0" w:space="0" w:color="auto"/>
            <w:bottom w:val="none" w:sz="0" w:space="0" w:color="auto"/>
            <w:right w:val="none" w:sz="0" w:space="0" w:color="auto"/>
          </w:divBdr>
        </w:div>
        <w:div w:id="440147206">
          <w:marLeft w:val="0"/>
          <w:marRight w:val="0"/>
          <w:marTop w:val="0"/>
          <w:marBottom w:val="0"/>
          <w:divBdr>
            <w:top w:val="none" w:sz="0" w:space="0" w:color="auto"/>
            <w:left w:val="none" w:sz="0" w:space="0" w:color="auto"/>
            <w:bottom w:val="none" w:sz="0" w:space="0" w:color="auto"/>
            <w:right w:val="none" w:sz="0" w:space="0" w:color="auto"/>
          </w:divBdr>
        </w:div>
        <w:div w:id="276569558">
          <w:marLeft w:val="0"/>
          <w:marRight w:val="0"/>
          <w:marTop w:val="0"/>
          <w:marBottom w:val="0"/>
          <w:divBdr>
            <w:top w:val="none" w:sz="0" w:space="0" w:color="auto"/>
            <w:left w:val="none" w:sz="0" w:space="0" w:color="auto"/>
            <w:bottom w:val="none" w:sz="0" w:space="0" w:color="auto"/>
            <w:right w:val="none" w:sz="0" w:space="0" w:color="auto"/>
          </w:divBdr>
        </w:div>
        <w:div w:id="954867630">
          <w:marLeft w:val="0"/>
          <w:marRight w:val="0"/>
          <w:marTop w:val="0"/>
          <w:marBottom w:val="0"/>
          <w:divBdr>
            <w:top w:val="none" w:sz="0" w:space="0" w:color="auto"/>
            <w:left w:val="none" w:sz="0" w:space="0" w:color="auto"/>
            <w:bottom w:val="none" w:sz="0" w:space="0" w:color="auto"/>
            <w:right w:val="none" w:sz="0" w:space="0" w:color="auto"/>
          </w:divBdr>
        </w:div>
        <w:div w:id="2012683972">
          <w:marLeft w:val="0"/>
          <w:marRight w:val="0"/>
          <w:marTop w:val="0"/>
          <w:marBottom w:val="0"/>
          <w:divBdr>
            <w:top w:val="none" w:sz="0" w:space="0" w:color="auto"/>
            <w:left w:val="none" w:sz="0" w:space="0" w:color="auto"/>
            <w:bottom w:val="none" w:sz="0" w:space="0" w:color="auto"/>
            <w:right w:val="none" w:sz="0" w:space="0" w:color="auto"/>
          </w:divBdr>
        </w:div>
        <w:div w:id="1181242983">
          <w:marLeft w:val="0"/>
          <w:marRight w:val="0"/>
          <w:marTop w:val="0"/>
          <w:marBottom w:val="0"/>
          <w:divBdr>
            <w:top w:val="none" w:sz="0" w:space="0" w:color="auto"/>
            <w:left w:val="none" w:sz="0" w:space="0" w:color="auto"/>
            <w:bottom w:val="none" w:sz="0" w:space="0" w:color="auto"/>
            <w:right w:val="none" w:sz="0" w:space="0" w:color="auto"/>
          </w:divBdr>
        </w:div>
        <w:div w:id="1391923042">
          <w:marLeft w:val="0"/>
          <w:marRight w:val="0"/>
          <w:marTop w:val="0"/>
          <w:marBottom w:val="0"/>
          <w:divBdr>
            <w:top w:val="none" w:sz="0" w:space="0" w:color="auto"/>
            <w:left w:val="none" w:sz="0" w:space="0" w:color="auto"/>
            <w:bottom w:val="none" w:sz="0" w:space="0" w:color="auto"/>
            <w:right w:val="none" w:sz="0" w:space="0" w:color="auto"/>
          </w:divBdr>
        </w:div>
        <w:div w:id="472405810">
          <w:marLeft w:val="0"/>
          <w:marRight w:val="0"/>
          <w:marTop w:val="0"/>
          <w:marBottom w:val="0"/>
          <w:divBdr>
            <w:top w:val="none" w:sz="0" w:space="0" w:color="auto"/>
            <w:left w:val="none" w:sz="0" w:space="0" w:color="auto"/>
            <w:bottom w:val="none" w:sz="0" w:space="0" w:color="auto"/>
            <w:right w:val="none" w:sz="0" w:space="0" w:color="auto"/>
          </w:divBdr>
        </w:div>
        <w:div w:id="863321621">
          <w:marLeft w:val="0"/>
          <w:marRight w:val="0"/>
          <w:marTop w:val="0"/>
          <w:marBottom w:val="0"/>
          <w:divBdr>
            <w:top w:val="none" w:sz="0" w:space="0" w:color="auto"/>
            <w:left w:val="none" w:sz="0" w:space="0" w:color="auto"/>
            <w:bottom w:val="none" w:sz="0" w:space="0" w:color="auto"/>
            <w:right w:val="none" w:sz="0" w:space="0" w:color="auto"/>
          </w:divBdr>
        </w:div>
        <w:div w:id="1235553773">
          <w:marLeft w:val="0"/>
          <w:marRight w:val="0"/>
          <w:marTop w:val="0"/>
          <w:marBottom w:val="0"/>
          <w:divBdr>
            <w:top w:val="none" w:sz="0" w:space="0" w:color="auto"/>
            <w:left w:val="none" w:sz="0" w:space="0" w:color="auto"/>
            <w:bottom w:val="none" w:sz="0" w:space="0" w:color="auto"/>
            <w:right w:val="none" w:sz="0" w:space="0" w:color="auto"/>
          </w:divBdr>
        </w:div>
        <w:div w:id="1154417717">
          <w:marLeft w:val="0"/>
          <w:marRight w:val="0"/>
          <w:marTop w:val="0"/>
          <w:marBottom w:val="0"/>
          <w:divBdr>
            <w:top w:val="none" w:sz="0" w:space="0" w:color="auto"/>
            <w:left w:val="none" w:sz="0" w:space="0" w:color="auto"/>
            <w:bottom w:val="none" w:sz="0" w:space="0" w:color="auto"/>
            <w:right w:val="none" w:sz="0" w:space="0" w:color="auto"/>
          </w:divBdr>
        </w:div>
        <w:div w:id="2061202889">
          <w:marLeft w:val="0"/>
          <w:marRight w:val="0"/>
          <w:marTop w:val="0"/>
          <w:marBottom w:val="0"/>
          <w:divBdr>
            <w:top w:val="none" w:sz="0" w:space="0" w:color="auto"/>
            <w:left w:val="none" w:sz="0" w:space="0" w:color="auto"/>
            <w:bottom w:val="none" w:sz="0" w:space="0" w:color="auto"/>
            <w:right w:val="none" w:sz="0" w:space="0" w:color="auto"/>
          </w:divBdr>
        </w:div>
        <w:div w:id="1405374211">
          <w:marLeft w:val="0"/>
          <w:marRight w:val="0"/>
          <w:marTop w:val="0"/>
          <w:marBottom w:val="0"/>
          <w:divBdr>
            <w:top w:val="none" w:sz="0" w:space="0" w:color="auto"/>
            <w:left w:val="none" w:sz="0" w:space="0" w:color="auto"/>
            <w:bottom w:val="none" w:sz="0" w:space="0" w:color="auto"/>
            <w:right w:val="none" w:sz="0" w:space="0" w:color="auto"/>
          </w:divBdr>
        </w:div>
        <w:div w:id="1293706131">
          <w:marLeft w:val="0"/>
          <w:marRight w:val="0"/>
          <w:marTop w:val="0"/>
          <w:marBottom w:val="0"/>
          <w:divBdr>
            <w:top w:val="none" w:sz="0" w:space="0" w:color="auto"/>
            <w:left w:val="none" w:sz="0" w:space="0" w:color="auto"/>
            <w:bottom w:val="none" w:sz="0" w:space="0" w:color="auto"/>
            <w:right w:val="none" w:sz="0" w:space="0" w:color="auto"/>
          </w:divBdr>
        </w:div>
        <w:div w:id="727992002">
          <w:marLeft w:val="0"/>
          <w:marRight w:val="0"/>
          <w:marTop w:val="0"/>
          <w:marBottom w:val="0"/>
          <w:divBdr>
            <w:top w:val="none" w:sz="0" w:space="0" w:color="auto"/>
            <w:left w:val="none" w:sz="0" w:space="0" w:color="auto"/>
            <w:bottom w:val="none" w:sz="0" w:space="0" w:color="auto"/>
            <w:right w:val="none" w:sz="0" w:space="0" w:color="auto"/>
          </w:divBdr>
        </w:div>
        <w:div w:id="770978346">
          <w:marLeft w:val="0"/>
          <w:marRight w:val="0"/>
          <w:marTop w:val="0"/>
          <w:marBottom w:val="0"/>
          <w:divBdr>
            <w:top w:val="none" w:sz="0" w:space="0" w:color="auto"/>
            <w:left w:val="none" w:sz="0" w:space="0" w:color="auto"/>
            <w:bottom w:val="none" w:sz="0" w:space="0" w:color="auto"/>
            <w:right w:val="none" w:sz="0" w:space="0" w:color="auto"/>
          </w:divBdr>
        </w:div>
        <w:div w:id="384372085">
          <w:marLeft w:val="0"/>
          <w:marRight w:val="0"/>
          <w:marTop w:val="0"/>
          <w:marBottom w:val="0"/>
          <w:divBdr>
            <w:top w:val="none" w:sz="0" w:space="0" w:color="auto"/>
            <w:left w:val="none" w:sz="0" w:space="0" w:color="auto"/>
            <w:bottom w:val="none" w:sz="0" w:space="0" w:color="auto"/>
            <w:right w:val="none" w:sz="0" w:space="0" w:color="auto"/>
          </w:divBdr>
        </w:div>
        <w:div w:id="984313533">
          <w:marLeft w:val="0"/>
          <w:marRight w:val="0"/>
          <w:marTop w:val="0"/>
          <w:marBottom w:val="0"/>
          <w:divBdr>
            <w:top w:val="none" w:sz="0" w:space="0" w:color="auto"/>
            <w:left w:val="none" w:sz="0" w:space="0" w:color="auto"/>
            <w:bottom w:val="none" w:sz="0" w:space="0" w:color="auto"/>
            <w:right w:val="none" w:sz="0" w:space="0" w:color="auto"/>
          </w:divBdr>
        </w:div>
        <w:div w:id="2147119810">
          <w:marLeft w:val="0"/>
          <w:marRight w:val="0"/>
          <w:marTop w:val="0"/>
          <w:marBottom w:val="0"/>
          <w:divBdr>
            <w:top w:val="none" w:sz="0" w:space="0" w:color="auto"/>
            <w:left w:val="none" w:sz="0" w:space="0" w:color="auto"/>
            <w:bottom w:val="none" w:sz="0" w:space="0" w:color="auto"/>
            <w:right w:val="none" w:sz="0" w:space="0" w:color="auto"/>
          </w:divBdr>
        </w:div>
        <w:div w:id="331296374">
          <w:marLeft w:val="0"/>
          <w:marRight w:val="0"/>
          <w:marTop w:val="0"/>
          <w:marBottom w:val="0"/>
          <w:divBdr>
            <w:top w:val="none" w:sz="0" w:space="0" w:color="auto"/>
            <w:left w:val="none" w:sz="0" w:space="0" w:color="auto"/>
            <w:bottom w:val="none" w:sz="0" w:space="0" w:color="auto"/>
            <w:right w:val="none" w:sz="0" w:space="0" w:color="auto"/>
          </w:divBdr>
        </w:div>
        <w:div w:id="2011365657">
          <w:marLeft w:val="0"/>
          <w:marRight w:val="0"/>
          <w:marTop w:val="0"/>
          <w:marBottom w:val="0"/>
          <w:divBdr>
            <w:top w:val="none" w:sz="0" w:space="0" w:color="auto"/>
            <w:left w:val="none" w:sz="0" w:space="0" w:color="auto"/>
            <w:bottom w:val="none" w:sz="0" w:space="0" w:color="auto"/>
            <w:right w:val="none" w:sz="0" w:space="0" w:color="auto"/>
          </w:divBdr>
        </w:div>
        <w:div w:id="698702138">
          <w:marLeft w:val="0"/>
          <w:marRight w:val="0"/>
          <w:marTop w:val="0"/>
          <w:marBottom w:val="0"/>
          <w:divBdr>
            <w:top w:val="none" w:sz="0" w:space="0" w:color="auto"/>
            <w:left w:val="none" w:sz="0" w:space="0" w:color="auto"/>
            <w:bottom w:val="none" w:sz="0" w:space="0" w:color="auto"/>
            <w:right w:val="none" w:sz="0" w:space="0" w:color="auto"/>
          </w:divBdr>
        </w:div>
        <w:div w:id="439490094">
          <w:marLeft w:val="0"/>
          <w:marRight w:val="0"/>
          <w:marTop w:val="0"/>
          <w:marBottom w:val="0"/>
          <w:divBdr>
            <w:top w:val="none" w:sz="0" w:space="0" w:color="auto"/>
            <w:left w:val="none" w:sz="0" w:space="0" w:color="auto"/>
            <w:bottom w:val="none" w:sz="0" w:space="0" w:color="auto"/>
            <w:right w:val="none" w:sz="0" w:space="0" w:color="auto"/>
          </w:divBdr>
        </w:div>
        <w:div w:id="40903635">
          <w:marLeft w:val="0"/>
          <w:marRight w:val="0"/>
          <w:marTop w:val="0"/>
          <w:marBottom w:val="0"/>
          <w:divBdr>
            <w:top w:val="none" w:sz="0" w:space="0" w:color="auto"/>
            <w:left w:val="none" w:sz="0" w:space="0" w:color="auto"/>
            <w:bottom w:val="none" w:sz="0" w:space="0" w:color="auto"/>
            <w:right w:val="none" w:sz="0" w:space="0" w:color="auto"/>
          </w:divBdr>
        </w:div>
        <w:div w:id="1937521327">
          <w:marLeft w:val="0"/>
          <w:marRight w:val="0"/>
          <w:marTop w:val="0"/>
          <w:marBottom w:val="0"/>
          <w:divBdr>
            <w:top w:val="none" w:sz="0" w:space="0" w:color="auto"/>
            <w:left w:val="none" w:sz="0" w:space="0" w:color="auto"/>
            <w:bottom w:val="none" w:sz="0" w:space="0" w:color="auto"/>
            <w:right w:val="none" w:sz="0" w:space="0" w:color="auto"/>
          </w:divBdr>
        </w:div>
        <w:div w:id="1884713375">
          <w:marLeft w:val="0"/>
          <w:marRight w:val="0"/>
          <w:marTop w:val="0"/>
          <w:marBottom w:val="0"/>
          <w:divBdr>
            <w:top w:val="none" w:sz="0" w:space="0" w:color="auto"/>
            <w:left w:val="none" w:sz="0" w:space="0" w:color="auto"/>
            <w:bottom w:val="none" w:sz="0" w:space="0" w:color="auto"/>
            <w:right w:val="none" w:sz="0" w:space="0" w:color="auto"/>
          </w:divBdr>
        </w:div>
        <w:div w:id="2083211094">
          <w:marLeft w:val="0"/>
          <w:marRight w:val="0"/>
          <w:marTop w:val="0"/>
          <w:marBottom w:val="0"/>
          <w:divBdr>
            <w:top w:val="none" w:sz="0" w:space="0" w:color="auto"/>
            <w:left w:val="none" w:sz="0" w:space="0" w:color="auto"/>
            <w:bottom w:val="none" w:sz="0" w:space="0" w:color="auto"/>
            <w:right w:val="none" w:sz="0" w:space="0" w:color="auto"/>
          </w:divBdr>
        </w:div>
        <w:div w:id="1517966014">
          <w:marLeft w:val="0"/>
          <w:marRight w:val="0"/>
          <w:marTop w:val="0"/>
          <w:marBottom w:val="0"/>
          <w:divBdr>
            <w:top w:val="none" w:sz="0" w:space="0" w:color="auto"/>
            <w:left w:val="none" w:sz="0" w:space="0" w:color="auto"/>
            <w:bottom w:val="none" w:sz="0" w:space="0" w:color="auto"/>
            <w:right w:val="none" w:sz="0" w:space="0" w:color="auto"/>
          </w:divBdr>
        </w:div>
        <w:div w:id="1705868622">
          <w:marLeft w:val="0"/>
          <w:marRight w:val="0"/>
          <w:marTop w:val="0"/>
          <w:marBottom w:val="0"/>
          <w:divBdr>
            <w:top w:val="none" w:sz="0" w:space="0" w:color="auto"/>
            <w:left w:val="none" w:sz="0" w:space="0" w:color="auto"/>
            <w:bottom w:val="none" w:sz="0" w:space="0" w:color="auto"/>
            <w:right w:val="none" w:sz="0" w:space="0" w:color="auto"/>
          </w:divBdr>
        </w:div>
        <w:div w:id="1199515559">
          <w:marLeft w:val="0"/>
          <w:marRight w:val="0"/>
          <w:marTop w:val="0"/>
          <w:marBottom w:val="0"/>
          <w:divBdr>
            <w:top w:val="none" w:sz="0" w:space="0" w:color="auto"/>
            <w:left w:val="none" w:sz="0" w:space="0" w:color="auto"/>
            <w:bottom w:val="none" w:sz="0" w:space="0" w:color="auto"/>
            <w:right w:val="none" w:sz="0" w:space="0" w:color="auto"/>
          </w:divBdr>
        </w:div>
        <w:div w:id="1260455976">
          <w:marLeft w:val="0"/>
          <w:marRight w:val="0"/>
          <w:marTop w:val="0"/>
          <w:marBottom w:val="0"/>
          <w:divBdr>
            <w:top w:val="none" w:sz="0" w:space="0" w:color="auto"/>
            <w:left w:val="none" w:sz="0" w:space="0" w:color="auto"/>
            <w:bottom w:val="none" w:sz="0" w:space="0" w:color="auto"/>
            <w:right w:val="none" w:sz="0" w:space="0" w:color="auto"/>
          </w:divBdr>
        </w:div>
        <w:div w:id="35082712">
          <w:marLeft w:val="0"/>
          <w:marRight w:val="0"/>
          <w:marTop w:val="0"/>
          <w:marBottom w:val="0"/>
          <w:divBdr>
            <w:top w:val="none" w:sz="0" w:space="0" w:color="auto"/>
            <w:left w:val="none" w:sz="0" w:space="0" w:color="auto"/>
            <w:bottom w:val="none" w:sz="0" w:space="0" w:color="auto"/>
            <w:right w:val="none" w:sz="0" w:space="0" w:color="auto"/>
          </w:divBdr>
        </w:div>
        <w:div w:id="1809350504">
          <w:marLeft w:val="0"/>
          <w:marRight w:val="0"/>
          <w:marTop w:val="0"/>
          <w:marBottom w:val="0"/>
          <w:divBdr>
            <w:top w:val="none" w:sz="0" w:space="0" w:color="auto"/>
            <w:left w:val="none" w:sz="0" w:space="0" w:color="auto"/>
            <w:bottom w:val="none" w:sz="0" w:space="0" w:color="auto"/>
            <w:right w:val="none" w:sz="0" w:space="0" w:color="auto"/>
          </w:divBdr>
        </w:div>
        <w:div w:id="1758166830">
          <w:marLeft w:val="0"/>
          <w:marRight w:val="0"/>
          <w:marTop w:val="0"/>
          <w:marBottom w:val="0"/>
          <w:divBdr>
            <w:top w:val="none" w:sz="0" w:space="0" w:color="auto"/>
            <w:left w:val="none" w:sz="0" w:space="0" w:color="auto"/>
            <w:bottom w:val="none" w:sz="0" w:space="0" w:color="auto"/>
            <w:right w:val="none" w:sz="0" w:space="0" w:color="auto"/>
          </w:divBdr>
        </w:div>
        <w:div w:id="1062943227">
          <w:marLeft w:val="0"/>
          <w:marRight w:val="0"/>
          <w:marTop w:val="0"/>
          <w:marBottom w:val="0"/>
          <w:divBdr>
            <w:top w:val="none" w:sz="0" w:space="0" w:color="auto"/>
            <w:left w:val="none" w:sz="0" w:space="0" w:color="auto"/>
            <w:bottom w:val="none" w:sz="0" w:space="0" w:color="auto"/>
            <w:right w:val="none" w:sz="0" w:space="0" w:color="auto"/>
          </w:divBdr>
        </w:div>
        <w:div w:id="2047368777">
          <w:marLeft w:val="0"/>
          <w:marRight w:val="0"/>
          <w:marTop w:val="0"/>
          <w:marBottom w:val="0"/>
          <w:divBdr>
            <w:top w:val="none" w:sz="0" w:space="0" w:color="auto"/>
            <w:left w:val="none" w:sz="0" w:space="0" w:color="auto"/>
            <w:bottom w:val="none" w:sz="0" w:space="0" w:color="auto"/>
            <w:right w:val="none" w:sz="0" w:space="0" w:color="auto"/>
          </w:divBdr>
        </w:div>
        <w:div w:id="878593377">
          <w:marLeft w:val="0"/>
          <w:marRight w:val="0"/>
          <w:marTop w:val="0"/>
          <w:marBottom w:val="0"/>
          <w:divBdr>
            <w:top w:val="none" w:sz="0" w:space="0" w:color="auto"/>
            <w:left w:val="none" w:sz="0" w:space="0" w:color="auto"/>
            <w:bottom w:val="none" w:sz="0" w:space="0" w:color="auto"/>
            <w:right w:val="none" w:sz="0" w:space="0" w:color="auto"/>
          </w:divBdr>
        </w:div>
        <w:div w:id="818426933">
          <w:marLeft w:val="0"/>
          <w:marRight w:val="0"/>
          <w:marTop w:val="0"/>
          <w:marBottom w:val="0"/>
          <w:divBdr>
            <w:top w:val="none" w:sz="0" w:space="0" w:color="auto"/>
            <w:left w:val="none" w:sz="0" w:space="0" w:color="auto"/>
            <w:bottom w:val="none" w:sz="0" w:space="0" w:color="auto"/>
            <w:right w:val="none" w:sz="0" w:space="0" w:color="auto"/>
          </w:divBdr>
        </w:div>
        <w:div w:id="2031687530">
          <w:marLeft w:val="0"/>
          <w:marRight w:val="0"/>
          <w:marTop w:val="0"/>
          <w:marBottom w:val="0"/>
          <w:divBdr>
            <w:top w:val="none" w:sz="0" w:space="0" w:color="auto"/>
            <w:left w:val="none" w:sz="0" w:space="0" w:color="auto"/>
            <w:bottom w:val="none" w:sz="0" w:space="0" w:color="auto"/>
            <w:right w:val="none" w:sz="0" w:space="0" w:color="auto"/>
          </w:divBdr>
        </w:div>
        <w:div w:id="1418405728">
          <w:marLeft w:val="0"/>
          <w:marRight w:val="0"/>
          <w:marTop w:val="0"/>
          <w:marBottom w:val="0"/>
          <w:divBdr>
            <w:top w:val="none" w:sz="0" w:space="0" w:color="auto"/>
            <w:left w:val="none" w:sz="0" w:space="0" w:color="auto"/>
            <w:bottom w:val="none" w:sz="0" w:space="0" w:color="auto"/>
            <w:right w:val="none" w:sz="0" w:space="0" w:color="auto"/>
          </w:divBdr>
        </w:div>
        <w:div w:id="753671462">
          <w:marLeft w:val="0"/>
          <w:marRight w:val="0"/>
          <w:marTop w:val="0"/>
          <w:marBottom w:val="0"/>
          <w:divBdr>
            <w:top w:val="none" w:sz="0" w:space="0" w:color="auto"/>
            <w:left w:val="none" w:sz="0" w:space="0" w:color="auto"/>
            <w:bottom w:val="none" w:sz="0" w:space="0" w:color="auto"/>
            <w:right w:val="none" w:sz="0" w:space="0" w:color="auto"/>
          </w:divBdr>
        </w:div>
        <w:div w:id="1024478245">
          <w:marLeft w:val="0"/>
          <w:marRight w:val="0"/>
          <w:marTop w:val="0"/>
          <w:marBottom w:val="0"/>
          <w:divBdr>
            <w:top w:val="none" w:sz="0" w:space="0" w:color="auto"/>
            <w:left w:val="none" w:sz="0" w:space="0" w:color="auto"/>
            <w:bottom w:val="none" w:sz="0" w:space="0" w:color="auto"/>
            <w:right w:val="none" w:sz="0" w:space="0" w:color="auto"/>
          </w:divBdr>
        </w:div>
        <w:div w:id="1091584759">
          <w:marLeft w:val="0"/>
          <w:marRight w:val="0"/>
          <w:marTop w:val="0"/>
          <w:marBottom w:val="0"/>
          <w:divBdr>
            <w:top w:val="none" w:sz="0" w:space="0" w:color="auto"/>
            <w:left w:val="none" w:sz="0" w:space="0" w:color="auto"/>
            <w:bottom w:val="none" w:sz="0" w:space="0" w:color="auto"/>
            <w:right w:val="none" w:sz="0" w:space="0" w:color="auto"/>
          </w:divBdr>
        </w:div>
        <w:div w:id="678237846">
          <w:marLeft w:val="0"/>
          <w:marRight w:val="0"/>
          <w:marTop w:val="0"/>
          <w:marBottom w:val="0"/>
          <w:divBdr>
            <w:top w:val="none" w:sz="0" w:space="0" w:color="auto"/>
            <w:left w:val="none" w:sz="0" w:space="0" w:color="auto"/>
            <w:bottom w:val="none" w:sz="0" w:space="0" w:color="auto"/>
            <w:right w:val="none" w:sz="0" w:space="0" w:color="auto"/>
          </w:divBdr>
        </w:div>
        <w:div w:id="427428188">
          <w:marLeft w:val="0"/>
          <w:marRight w:val="0"/>
          <w:marTop w:val="0"/>
          <w:marBottom w:val="0"/>
          <w:divBdr>
            <w:top w:val="none" w:sz="0" w:space="0" w:color="auto"/>
            <w:left w:val="none" w:sz="0" w:space="0" w:color="auto"/>
            <w:bottom w:val="none" w:sz="0" w:space="0" w:color="auto"/>
            <w:right w:val="none" w:sz="0" w:space="0" w:color="auto"/>
          </w:divBdr>
        </w:div>
        <w:div w:id="252857586">
          <w:marLeft w:val="0"/>
          <w:marRight w:val="0"/>
          <w:marTop w:val="0"/>
          <w:marBottom w:val="0"/>
          <w:divBdr>
            <w:top w:val="none" w:sz="0" w:space="0" w:color="auto"/>
            <w:left w:val="none" w:sz="0" w:space="0" w:color="auto"/>
            <w:bottom w:val="none" w:sz="0" w:space="0" w:color="auto"/>
            <w:right w:val="none" w:sz="0" w:space="0" w:color="auto"/>
          </w:divBdr>
        </w:div>
        <w:div w:id="2101102431">
          <w:marLeft w:val="0"/>
          <w:marRight w:val="0"/>
          <w:marTop w:val="0"/>
          <w:marBottom w:val="0"/>
          <w:divBdr>
            <w:top w:val="none" w:sz="0" w:space="0" w:color="auto"/>
            <w:left w:val="none" w:sz="0" w:space="0" w:color="auto"/>
            <w:bottom w:val="none" w:sz="0" w:space="0" w:color="auto"/>
            <w:right w:val="none" w:sz="0" w:space="0" w:color="auto"/>
          </w:divBdr>
        </w:div>
        <w:div w:id="857622139">
          <w:marLeft w:val="0"/>
          <w:marRight w:val="0"/>
          <w:marTop w:val="0"/>
          <w:marBottom w:val="0"/>
          <w:divBdr>
            <w:top w:val="none" w:sz="0" w:space="0" w:color="auto"/>
            <w:left w:val="none" w:sz="0" w:space="0" w:color="auto"/>
            <w:bottom w:val="none" w:sz="0" w:space="0" w:color="auto"/>
            <w:right w:val="none" w:sz="0" w:space="0" w:color="auto"/>
          </w:divBdr>
        </w:div>
        <w:div w:id="1787500209">
          <w:marLeft w:val="0"/>
          <w:marRight w:val="0"/>
          <w:marTop w:val="0"/>
          <w:marBottom w:val="0"/>
          <w:divBdr>
            <w:top w:val="none" w:sz="0" w:space="0" w:color="auto"/>
            <w:left w:val="none" w:sz="0" w:space="0" w:color="auto"/>
            <w:bottom w:val="none" w:sz="0" w:space="0" w:color="auto"/>
            <w:right w:val="none" w:sz="0" w:space="0" w:color="auto"/>
          </w:divBdr>
        </w:div>
        <w:div w:id="447427890">
          <w:marLeft w:val="0"/>
          <w:marRight w:val="0"/>
          <w:marTop w:val="0"/>
          <w:marBottom w:val="0"/>
          <w:divBdr>
            <w:top w:val="none" w:sz="0" w:space="0" w:color="auto"/>
            <w:left w:val="none" w:sz="0" w:space="0" w:color="auto"/>
            <w:bottom w:val="none" w:sz="0" w:space="0" w:color="auto"/>
            <w:right w:val="none" w:sz="0" w:space="0" w:color="auto"/>
          </w:divBdr>
        </w:div>
        <w:div w:id="1333491528">
          <w:marLeft w:val="0"/>
          <w:marRight w:val="0"/>
          <w:marTop w:val="0"/>
          <w:marBottom w:val="0"/>
          <w:divBdr>
            <w:top w:val="none" w:sz="0" w:space="0" w:color="auto"/>
            <w:left w:val="none" w:sz="0" w:space="0" w:color="auto"/>
            <w:bottom w:val="none" w:sz="0" w:space="0" w:color="auto"/>
            <w:right w:val="none" w:sz="0" w:space="0" w:color="auto"/>
          </w:divBdr>
        </w:div>
        <w:div w:id="1031884956">
          <w:marLeft w:val="0"/>
          <w:marRight w:val="0"/>
          <w:marTop w:val="0"/>
          <w:marBottom w:val="0"/>
          <w:divBdr>
            <w:top w:val="none" w:sz="0" w:space="0" w:color="auto"/>
            <w:left w:val="none" w:sz="0" w:space="0" w:color="auto"/>
            <w:bottom w:val="none" w:sz="0" w:space="0" w:color="auto"/>
            <w:right w:val="none" w:sz="0" w:space="0" w:color="auto"/>
          </w:divBdr>
        </w:div>
        <w:div w:id="2114081715">
          <w:marLeft w:val="0"/>
          <w:marRight w:val="0"/>
          <w:marTop w:val="0"/>
          <w:marBottom w:val="0"/>
          <w:divBdr>
            <w:top w:val="none" w:sz="0" w:space="0" w:color="auto"/>
            <w:left w:val="none" w:sz="0" w:space="0" w:color="auto"/>
            <w:bottom w:val="none" w:sz="0" w:space="0" w:color="auto"/>
            <w:right w:val="none" w:sz="0" w:space="0" w:color="auto"/>
          </w:divBdr>
        </w:div>
        <w:div w:id="676227054">
          <w:marLeft w:val="0"/>
          <w:marRight w:val="0"/>
          <w:marTop w:val="0"/>
          <w:marBottom w:val="0"/>
          <w:divBdr>
            <w:top w:val="none" w:sz="0" w:space="0" w:color="auto"/>
            <w:left w:val="none" w:sz="0" w:space="0" w:color="auto"/>
            <w:bottom w:val="none" w:sz="0" w:space="0" w:color="auto"/>
            <w:right w:val="none" w:sz="0" w:space="0" w:color="auto"/>
          </w:divBdr>
        </w:div>
        <w:div w:id="1193306552">
          <w:marLeft w:val="0"/>
          <w:marRight w:val="0"/>
          <w:marTop w:val="0"/>
          <w:marBottom w:val="0"/>
          <w:divBdr>
            <w:top w:val="none" w:sz="0" w:space="0" w:color="auto"/>
            <w:left w:val="none" w:sz="0" w:space="0" w:color="auto"/>
            <w:bottom w:val="none" w:sz="0" w:space="0" w:color="auto"/>
            <w:right w:val="none" w:sz="0" w:space="0" w:color="auto"/>
          </w:divBdr>
        </w:div>
        <w:div w:id="1586719065">
          <w:marLeft w:val="0"/>
          <w:marRight w:val="0"/>
          <w:marTop w:val="0"/>
          <w:marBottom w:val="0"/>
          <w:divBdr>
            <w:top w:val="none" w:sz="0" w:space="0" w:color="auto"/>
            <w:left w:val="none" w:sz="0" w:space="0" w:color="auto"/>
            <w:bottom w:val="none" w:sz="0" w:space="0" w:color="auto"/>
            <w:right w:val="none" w:sz="0" w:space="0" w:color="auto"/>
          </w:divBdr>
        </w:div>
        <w:div w:id="476461749">
          <w:marLeft w:val="0"/>
          <w:marRight w:val="0"/>
          <w:marTop w:val="0"/>
          <w:marBottom w:val="0"/>
          <w:divBdr>
            <w:top w:val="none" w:sz="0" w:space="0" w:color="auto"/>
            <w:left w:val="none" w:sz="0" w:space="0" w:color="auto"/>
            <w:bottom w:val="none" w:sz="0" w:space="0" w:color="auto"/>
            <w:right w:val="none" w:sz="0" w:space="0" w:color="auto"/>
          </w:divBdr>
        </w:div>
        <w:div w:id="1393693030">
          <w:marLeft w:val="0"/>
          <w:marRight w:val="0"/>
          <w:marTop w:val="0"/>
          <w:marBottom w:val="0"/>
          <w:divBdr>
            <w:top w:val="none" w:sz="0" w:space="0" w:color="auto"/>
            <w:left w:val="none" w:sz="0" w:space="0" w:color="auto"/>
            <w:bottom w:val="none" w:sz="0" w:space="0" w:color="auto"/>
            <w:right w:val="none" w:sz="0" w:space="0" w:color="auto"/>
          </w:divBdr>
        </w:div>
        <w:div w:id="332152914">
          <w:marLeft w:val="0"/>
          <w:marRight w:val="0"/>
          <w:marTop w:val="0"/>
          <w:marBottom w:val="0"/>
          <w:divBdr>
            <w:top w:val="none" w:sz="0" w:space="0" w:color="auto"/>
            <w:left w:val="none" w:sz="0" w:space="0" w:color="auto"/>
            <w:bottom w:val="none" w:sz="0" w:space="0" w:color="auto"/>
            <w:right w:val="none" w:sz="0" w:space="0" w:color="auto"/>
          </w:divBdr>
        </w:div>
        <w:div w:id="885262886">
          <w:marLeft w:val="0"/>
          <w:marRight w:val="0"/>
          <w:marTop w:val="0"/>
          <w:marBottom w:val="0"/>
          <w:divBdr>
            <w:top w:val="none" w:sz="0" w:space="0" w:color="auto"/>
            <w:left w:val="none" w:sz="0" w:space="0" w:color="auto"/>
            <w:bottom w:val="none" w:sz="0" w:space="0" w:color="auto"/>
            <w:right w:val="none" w:sz="0" w:space="0" w:color="auto"/>
          </w:divBdr>
        </w:div>
        <w:div w:id="1541354752">
          <w:marLeft w:val="0"/>
          <w:marRight w:val="0"/>
          <w:marTop w:val="0"/>
          <w:marBottom w:val="0"/>
          <w:divBdr>
            <w:top w:val="none" w:sz="0" w:space="0" w:color="auto"/>
            <w:left w:val="none" w:sz="0" w:space="0" w:color="auto"/>
            <w:bottom w:val="none" w:sz="0" w:space="0" w:color="auto"/>
            <w:right w:val="none" w:sz="0" w:space="0" w:color="auto"/>
          </w:divBdr>
        </w:div>
        <w:div w:id="1552839713">
          <w:marLeft w:val="0"/>
          <w:marRight w:val="0"/>
          <w:marTop w:val="0"/>
          <w:marBottom w:val="0"/>
          <w:divBdr>
            <w:top w:val="none" w:sz="0" w:space="0" w:color="auto"/>
            <w:left w:val="none" w:sz="0" w:space="0" w:color="auto"/>
            <w:bottom w:val="none" w:sz="0" w:space="0" w:color="auto"/>
            <w:right w:val="none" w:sz="0" w:space="0" w:color="auto"/>
          </w:divBdr>
        </w:div>
        <w:div w:id="1159006865">
          <w:marLeft w:val="0"/>
          <w:marRight w:val="0"/>
          <w:marTop w:val="0"/>
          <w:marBottom w:val="0"/>
          <w:divBdr>
            <w:top w:val="none" w:sz="0" w:space="0" w:color="auto"/>
            <w:left w:val="none" w:sz="0" w:space="0" w:color="auto"/>
            <w:bottom w:val="none" w:sz="0" w:space="0" w:color="auto"/>
            <w:right w:val="none" w:sz="0" w:space="0" w:color="auto"/>
          </w:divBdr>
        </w:div>
        <w:div w:id="1990477275">
          <w:marLeft w:val="0"/>
          <w:marRight w:val="0"/>
          <w:marTop w:val="0"/>
          <w:marBottom w:val="0"/>
          <w:divBdr>
            <w:top w:val="none" w:sz="0" w:space="0" w:color="auto"/>
            <w:left w:val="none" w:sz="0" w:space="0" w:color="auto"/>
            <w:bottom w:val="none" w:sz="0" w:space="0" w:color="auto"/>
            <w:right w:val="none" w:sz="0" w:space="0" w:color="auto"/>
          </w:divBdr>
        </w:div>
        <w:div w:id="2100826278">
          <w:marLeft w:val="0"/>
          <w:marRight w:val="0"/>
          <w:marTop w:val="0"/>
          <w:marBottom w:val="0"/>
          <w:divBdr>
            <w:top w:val="none" w:sz="0" w:space="0" w:color="auto"/>
            <w:left w:val="none" w:sz="0" w:space="0" w:color="auto"/>
            <w:bottom w:val="none" w:sz="0" w:space="0" w:color="auto"/>
            <w:right w:val="none" w:sz="0" w:space="0" w:color="auto"/>
          </w:divBdr>
        </w:div>
        <w:div w:id="718093977">
          <w:marLeft w:val="0"/>
          <w:marRight w:val="0"/>
          <w:marTop w:val="0"/>
          <w:marBottom w:val="0"/>
          <w:divBdr>
            <w:top w:val="none" w:sz="0" w:space="0" w:color="auto"/>
            <w:left w:val="none" w:sz="0" w:space="0" w:color="auto"/>
            <w:bottom w:val="none" w:sz="0" w:space="0" w:color="auto"/>
            <w:right w:val="none" w:sz="0" w:space="0" w:color="auto"/>
          </w:divBdr>
        </w:div>
        <w:div w:id="58791469">
          <w:marLeft w:val="0"/>
          <w:marRight w:val="0"/>
          <w:marTop w:val="0"/>
          <w:marBottom w:val="0"/>
          <w:divBdr>
            <w:top w:val="none" w:sz="0" w:space="0" w:color="auto"/>
            <w:left w:val="none" w:sz="0" w:space="0" w:color="auto"/>
            <w:bottom w:val="none" w:sz="0" w:space="0" w:color="auto"/>
            <w:right w:val="none" w:sz="0" w:space="0" w:color="auto"/>
          </w:divBdr>
        </w:div>
        <w:div w:id="1168249469">
          <w:marLeft w:val="0"/>
          <w:marRight w:val="0"/>
          <w:marTop w:val="0"/>
          <w:marBottom w:val="0"/>
          <w:divBdr>
            <w:top w:val="none" w:sz="0" w:space="0" w:color="auto"/>
            <w:left w:val="none" w:sz="0" w:space="0" w:color="auto"/>
            <w:bottom w:val="none" w:sz="0" w:space="0" w:color="auto"/>
            <w:right w:val="none" w:sz="0" w:space="0" w:color="auto"/>
          </w:divBdr>
        </w:div>
        <w:div w:id="1630234793">
          <w:marLeft w:val="0"/>
          <w:marRight w:val="0"/>
          <w:marTop w:val="0"/>
          <w:marBottom w:val="0"/>
          <w:divBdr>
            <w:top w:val="none" w:sz="0" w:space="0" w:color="auto"/>
            <w:left w:val="none" w:sz="0" w:space="0" w:color="auto"/>
            <w:bottom w:val="none" w:sz="0" w:space="0" w:color="auto"/>
            <w:right w:val="none" w:sz="0" w:space="0" w:color="auto"/>
          </w:divBdr>
        </w:div>
        <w:div w:id="1276055845">
          <w:marLeft w:val="0"/>
          <w:marRight w:val="0"/>
          <w:marTop w:val="0"/>
          <w:marBottom w:val="0"/>
          <w:divBdr>
            <w:top w:val="none" w:sz="0" w:space="0" w:color="auto"/>
            <w:left w:val="none" w:sz="0" w:space="0" w:color="auto"/>
            <w:bottom w:val="none" w:sz="0" w:space="0" w:color="auto"/>
            <w:right w:val="none" w:sz="0" w:space="0" w:color="auto"/>
          </w:divBdr>
        </w:div>
        <w:div w:id="1389181563">
          <w:marLeft w:val="0"/>
          <w:marRight w:val="0"/>
          <w:marTop w:val="0"/>
          <w:marBottom w:val="0"/>
          <w:divBdr>
            <w:top w:val="none" w:sz="0" w:space="0" w:color="auto"/>
            <w:left w:val="none" w:sz="0" w:space="0" w:color="auto"/>
            <w:bottom w:val="none" w:sz="0" w:space="0" w:color="auto"/>
            <w:right w:val="none" w:sz="0" w:space="0" w:color="auto"/>
          </w:divBdr>
        </w:div>
        <w:div w:id="504708323">
          <w:marLeft w:val="0"/>
          <w:marRight w:val="0"/>
          <w:marTop w:val="0"/>
          <w:marBottom w:val="0"/>
          <w:divBdr>
            <w:top w:val="none" w:sz="0" w:space="0" w:color="auto"/>
            <w:left w:val="none" w:sz="0" w:space="0" w:color="auto"/>
            <w:bottom w:val="none" w:sz="0" w:space="0" w:color="auto"/>
            <w:right w:val="none" w:sz="0" w:space="0" w:color="auto"/>
          </w:divBdr>
        </w:div>
        <w:div w:id="1990745555">
          <w:marLeft w:val="0"/>
          <w:marRight w:val="0"/>
          <w:marTop w:val="0"/>
          <w:marBottom w:val="0"/>
          <w:divBdr>
            <w:top w:val="none" w:sz="0" w:space="0" w:color="auto"/>
            <w:left w:val="none" w:sz="0" w:space="0" w:color="auto"/>
            <w:bottom w:val="none" w:sz="0" w:space="0" w:color="auto"/>
            <w:right w:val="none" w:sz="0" w:space="0" w:color="auto"/>
          </w:divBdr>
        </w:div>
        <w:div w:id="248927627">
          <w:marLeft w:val="0"/>
          <w:marRight w:val="0"/>
          <w:marTop w:val="0"/>
          <w:marBottom w:val="0"/>
          <w:divBdr>
            <w:top w:val="none" w:sz="0" w:space="0" w:color="auto"/>
            <w:left w:val="none" w:sz="0" w:space="0" w:color="auto"/>
            <w:bottom w:val="none" w:sz="0" w:space="0" w:color="auto"/>
            <w:right w:val="none" w:sz="0" w:space="0" w:color="auto"/>
          </w:divBdr>
        </w:div>
        <w:div w:id="1562253428">
          <w:marLeft w:val="0"/>
          <w:marRight w:val="0"/>
          <w:marTop w:val="0"/>
          <w:marBottom w:val="0"/>
          <w:divBdr>
            <w:top w:val="none" w:sz="0" w:space="0" w:color="auto"/>
            <w:left w:val="none" w:sz="0" w:space="0" w:color="auto"/>
            <w:bottom w:val="none" w:sz="0" w:space="0" w:color="auto"/>
            <w:right w:val="none" w:sz="0" w:space="0" w:color="auto"/>
          </w:divBdr>
        </w:div>
        <w:div w:id="379329657">
          <w:marLeft w:val="0"/>
          <w:marRight w:val="0"/>
          <w:marTop w:val="0"/>
          <w:marBottom w:val="0"/>
          <w:divBdr>
            <w:top w:val="none" w:sz="0" w:space="0" w:color="auto"/>
            <w:left w:val="none" w:sz="0" w:space="0" w:color="auto"/>
            <w:bottom w:val="none" w:sz="0" w:space="0" w:color="auto"/>
            <w:right w:val="none" w:sz="0" w:space="0" w:color="auto"/>
          </w:divBdr>
        </w:div>
        <w:div w:id="1675954719">
          <w:marLeft w:val="0"/>
          <w:marRight w:val="0"/>
          <w:marTop w:val="0"/>
          <w:marBottom w:val="0"/>
          <w:divBdr>
            <w:top w:val="none" w:sz="0" w:space="0" w:color="auto"/>
            <w:left w:val="none" w:sz="0" w:space="0" w:color="auto"/>
            <w:bottom w:val="none" w:sz="0" w:space="0" w:color="auto"/>
            <w:right w:val="none" w:sz="0" w:space="0" w:color="auto"/>
          </w:divBdr>
        </w:div>
        <w:div w:id="1611741046">
          <w:marLeft w:val="0"/>
          <w:marRight w:val="0"/>
          <w:marTop w:val="0"/>
          <w:marBottom w:val="0"/>
          <w:divBdr>
            <w:top w:val="none" w:sz="0" w:space="0" w:color="auto"/>
            <w:left w:val="none" w:sz="0" w:space="0" w:color="auto"/>
            <w:bottom w:val="none" w:sz="0" w:space="0" w:color="auto"/>
            <w:right w:val="none" w:sz="0" w:space="0" w:color="auto"/>
          </w:divBdr>
        </w:div>
        <w:div w:id="1407192063">
          <w:marLeft w:val="0"/>
          <w:marRight w:val="0"/>
          <w:marTop w:val="0"/>
          <w:marBottom w:val="0"/>
          <w:divBdr>
            <w:top w:val="none" w:sz="0" w:space="0" w:color="auto"/>
            <w:left w:val="none" w:sz="0" w:space="0" w:color="auto"/>
            <w:bottom w:val="none" w:sz="0" w:space="0" w:color="auto"/>
            <w:right w:val="none" w:sz="0" w:space="0" w:color="auto"/>
          </w:divBdr>
        </w:div>
        <w:div w:id="1020156356">
          <w:marLeft w:val="0"/>
          <w:marRight w:val="0"/>
          <w:marTop w:val="0"/>
          <w:marBottom w:val="0"/>
          <w:divBdr>
            <w:top w:val="none" w:sz="0" w:space="0" w:color="auto"/>
            <w:left w:val="none" w:sz="0" w:space="0" w:color="auto"/>
            <w:bottom w:val="none" w:sz="0" w:space="0" w:color="auto"/>
            <w:right w:val="none" w:sz="0" w:space="0" w:color="auto"/>
          </w:divBdr>
        </w:div>
        <w:div w:id="1351882172">
          <w:marLeft w:val="0"/>
          <w:marRight w:val="0"/>
          <w:marTop w:val="0"/>
          <w:marBottom w:val="0"/>
          <w:divBdr>
            <w:top w:val="none" w:sz="0" w:space="0" w:color="auto"/>
            <w:left w:val="none" w:sz="0" w:space="0" w:color="auto"/>
            <w:bottom w:val="none" w:sz="0" w:space="0" w:color="auto"/>
            <w:right w:val="none" w:sz="0" w:space="0" w:color="auto"/>
          </w:divBdr>
        </w:div>
        <w:div w:id="1435127329">
          <w:marLeft w:val="0"/>
          <w:marRight w:val="0"/>
          <w:marTop w:val="0"/>
          <w:marBottom w:val="0"/>
          <w:divBdr>
            <w:top w:val="none" w:sz="0" w:space="0" w:color="auto"/>
            <w:left w:val="none" w:sz="0" w:space="0" w:color="auto"/>
            <w:bottom w:val="none" w:sz="0" w:space="0" w:color="auto"/>
            <w:right w:val="none" w:sz="0" w:space="0" w:color="auto"/>
          </w:divBdr>
        </w:div>
        <w:div w:id="1766530511">
          <w:marLeft w:val="0"/>
          <w:marRight w:val="0"/>
          <w:marTop w:val="0"/>
          <w:marBottom w:val="0"/>
          <w:divBdr>
            <w:top w:val="none" w:sz="0" w:space="0" w:color="auto"/>
            <w:left w:val="none" w:sz="0" w:space="0" w:color="auto"/>
            <w:bottom w:val="none" w:sz="0" w:space="0" w:color="auto"/>
            <w:right w:val="none" w:sz="0" w:space="0" w:color="auto"/>
          </w:divBdr>
        </w:div>
        <w:div w:id="744571483">
          <w:marLeft w:val="0"/>
          <w:marRight w:val="0"/>
          <w:marTop w:val="0"/>
          <w:marBottom w:val="0"/>
          <w:divBdr>
            <w:top w:val="none" w:sz="0" w:space="0" w:color="auto"/>
            <w:left w:val="none" w:sz="0" w:space="0" w:color="auto"/>
            <w:bottom w:val="none" w:sz="0" w:space="0" w:color="auto"/>
            <w:right w:val="none" w:sz="0" w:space="0" w:color="auto"/>
          </w:divBdr>
        </w:div>
        <w:div w:id="656880913">
          <w:marLeft w:val="0"/>
          <w:marRight w:val="0"/>
          <w:marTop w:val="0"/>
          <w:marBottom w:val="0"/>
          <w:divBdr>
            <w:top w:val="none" w:sz="0" w:space="0" w:color="auto"/>
            <w:left w:val="none" w:sz="0" w:space="0" w:color="auto"/>
            <w:bottom w:val="none" w:sz="0" w:space="0" w:color="auto"/>
            <w:right w:val="none" w:sz="0" w:space="0" w:color="auto"/>
          </w:divBdr>
        </w:div>
        <w:div w:id="1671785599">
          <w:marLeft w:val="0"/>
          <w:marRight w:val="0"/>
          <w:marTop w:val="0"/>
          <w:marBottom w:val="0"/>
          <w:divBdr>
            <w:top w:val="none" w:sz="0" w:space="0" w:color="auto"/>
            <w:left w:val="none" w:sz="0" w:space="0" w:color="auto"/>
            <w:bottom w:val="none" w:sz="0" w:space="0" w:color="auto"/>
            <w:right w:val="none" w:sz="0" w:space="0" w:color="auto"/>
          </w:divBdr>
        </w:div>
        <w:div w:id="1753311802">
          <w:marLeft w:val="0"/>
          <w:marRight w:val="0"/>
          <w:marTop w:val="0"/>
          <w:marBottom w:val="0"/>
          <w:divBdr>
            <w:top w:val="none" w:sz="0" w:space="0" w:color="auto"/>
            <w:left w:val="none" w:sz="0" w:space="0" w:color="auto"/>
            <w:bottom w:val="none" w:sz="0" w:space="0" w:color="auto"/>
            <w:right w:val="none" w:sz="0" w:space="0" w:color="auto"/>
          </w:divBdr>
        </w:div>
        <w:div w:id="1375427012">
          <w:marLeft w:val="0"/>
          <w:marRight w:val="0"/>
          <w:marTop w:val="0"/>
          <w:marBottom w:val="0"/>
          <w:divBdr>
            <w:top w:val="none" w:sz="0" w:space="0" w:color="auto"/>
            <w:left w:val="none" w:sz="0" w:space="0" w:color="auto"/>
            <w:bottom w:val="none" w:sz="0" w:space="0" w:color="auto"/>
            <w:right w:val="none" w:sz="0" w:space="0" w:color="auto"/>
          </w:divBdr>
        </w:div>
        <w:div w:id="1549104974">
          <w:marLeft w:val="0"/>
          <w:marRight w:val="0"/>
          <w:marTop w:val="0"/>
          <w:marBottom w:val="0"/>
          <w:divBdr>
            <w:top w:val="none" w:sz="0" w:space="0" w:color="auto"/>
            <w:left w:val="none" w:sz="0" w:space="0" w:color="auto"/>
            <w:bottom w:val="none" w:sz="0" w:space="0" w:color="auto"/>
            <w:right w:val="none" w:sz="0" w:space="0" w:color="auto"/>
          </w:divBdr>
        </w:div>
        <w:div w:id="618150818">
          <w:marLeft w:val="0"/>
          <w:marRight w:val="0"/>
          <w:marTop w:val="0"/>
          <w:marBottom w:val="0"/>
          <w:divBdr>
            <w:top w:val="none" w:sz="0" w:space="0" w:color="auto"/>
            <w:left w:val="none" w:sz="0" w:space="0" w:color="auto"/>
            <w:bottom w:val="none" w:sz="0" w:space="0" w:color="auto"/>
            <w:right w:val="none" w:sz="0" w:space="0" w:color="auto"/>
          </w:divBdr>
        </w:div>
        <w:div w:id="1246383831">
          <w:marLeft w:val="0"/>
          <w:marRight w:val="0"/>
          <w:marTop w:val="0"/>
          <w:marBottom w:val="0"/>
          <w:divBdr>
            <w:top w:val="none" w:sz="0" w:space="0" w:color="auto"/>
            <w:left w:val="none" w:sz="0" w:space="0" w:color="auto"/>
            <w:bottom w:val="none" w:sz="0" w:space="0" w:color="auto"/>
            <w:right w:val="none" w:sz="0" w:space="0" w:color="auto"/>
          </w:divBdr>
        </w:div>
        <w:div w:id="495924115">
          <w:marLeft w:val="0"/>
          <w:marRight w:val="0"/>
          <w:marTop w:val="0"/>
          <w:marBottom w:val="0"/>
          <w:divBdr>
            <w:top w:val="none" w:sz="0" w:space="0" w:color="auto"/>
            <w:left w:val="none" w:sz="0" w:space="0" w:color="auto"/>
            <w:bottom w:val="none" w:sz="0" w:space="0" w:color="auto"/>
            <w:right w:val="none" w:sz="0" w:space="0" w:color="auto"/>
          </w:divBdr>
        </w:div>
        <w:div w:id="668026927">
          <w:marLeft w:val="0"/>
          <w:marRight w:val="0"/>
          <w:marTop w:val="0"/>
          <w:marBottom w:val="0"/>
          <w:divBdr>
            <w:top w:val="none" w:sz="0" w:space="0" w:color="auto"/>
            <w:left w:val="none" w:sz="0" w:space="0" w:color="auto"/>
            <w:bottom w:val="none" w:sz="0" w:space="0" w:color="auto"/>
            <w:right w:val="none" w:sz="0" w:space="0" w:color="auto"/>
          </w:divBdr>
        </w:div>
        <w:div w:id="1156916091">
          <w:marLeft w:val="0"/>
          <w:marRight w:val="0"/>
          <w:marTop w:val="0"/>
          <w:marBottom w:val="0"/>
          <w:divBdr>
            <w:top w:val="none" w:sz="0" w:space="0" w:color="auto"/>
            <w:left w:val="none" w:sz="0" w:space="0" w:color="auto"/>
            <w:bottom w:val="none" w:sz="0" w:space="0" w:color="auto"/>
            <w:right w:val="none" w:sz="0" w:space="0" w:color="auto"/>
          </w:divBdr>
        </w:div>
        <w:div w:id="1134323772">
          <w:marLeft w:val="0"/>
          <w:marRight w:val="0"/>
          <w:marTop w:val="0"/>
          <w:marBottom w:val="0"/>
          <w:divBdr>
            <w:top w:val="none" w:sz="0" w:space="0" w:color="auto"/>
            <w:left w:val="none" w:sz="0" w:space="0" w:color="auto"/>
            <w:bottom w:val="none" w:sz="0" w:space="0" w:color="auto"/>
            <w:right w:val="none" w:sz="0" w:space="0" w:color="auto"/>
          </w:divBdr>
        </w:div>
        <w:div w:id="1584532667">
          <w:marLeft w:val="0"/>
          <w:marRight w:val="0"/>
          <w:marTop w:val="0"/>
          <w:marBottom w:val="0"/>
          <w:divBdr>
            <w:top w:val="none" w:sz="0" w:space="0" w:color="auto"/>
            <w:left w:val="none" w:sz="0" w:space="0" w:color="auto"/>
            <w:bottom w:val="none" w:sz="0" w:space="0" w:color="auto"/>
            <w:right w:val="none" w:sz="0" w:space="0" w:color="auto"/>
          </w:divBdr>
        </w:div>
        <w:div w:id="2118405216">
          <w:marLeft w:val="0"/>
          <w:marRight w:val="0"/>
          <w:marTop w:val="0"/>
          <w:marBottom w:val="0"/>
          <w:divBdr>
            <w:top w:val="none" w:sz="0" w:space="0" w:color="auto"/>
            <w:left w:val="none" w:sz="0" w:space="0" w:color="auto"/>
            <w:bottom w:val="none" w:sz="0" w:space="0" w:color="auto"/>
            <w:right w:val="none" w:sz="0" w:space="0" w:color="auto"/>
          </w:divBdr>
        </w:div>
        <w:div w:id="418216328">
          <w:marLeft w:val="0"/>
          <w:marRight w:val="0"/>
          <w:marTop w:val="0"/>
          <w:marBottom w:val="0"/>
          <w:divBdr>
            <w:top w:val="none" w:sz="0" w:space="0" w:color="auto"/>
            <w:left w:val="none" w:sz="0" w:space="0" w:color="auto"/>
            <w:bottom w:val="none" w:sz="0" w:space="0" w:color="auto"/>
            <w:right w:val="none" w:sz="0" w:space="0" w:color="auto"/>
          </w:divBdr>
        </w:div>
        <w:div w:id="187645157">
          <w:marLeft w:val="0"/>
          <w:marRight w:val="0"/>
          <w:marTop w:val="0"/>
          <w:marBottom w:val="0"/>
          <w:divBdr>
            <w:top w:val="none" w:sz="0" w:space="0" w:color="auto"/>
            <w:left w:val="none" w:sz="0" w:space="0" w:color="auto"/>
            <w:bottom w:val="none" w:sz="0" w:space="0" w:color="auto"/>
            <w:right w:val="none" w:sz="0" w:space="0" w:color="auto"/>
          </w:divBdr>
        </w:div>
        <w:div w:id="711031700">
          <w:marLeft w:val="0"/>
          <w:marRight w:val="0"/>
          <w:marTop w:val="0"/>
          <w:marBottom w:val="0"/>
          <w:divBdr>
            <w:top w:val="none" w:sz="0" w:space="0" w:color="auto"/>
            <w:left w:val="none" w:sz="0" w:space="0" w:color="auto"/>
            <w:bottom w:val="none" w:sz="0" w:space="0" w:color="auto"/>
            <w:right w:val="none" w:sz="0" w:space="0" w:color="auto"/>
          </w:divBdr>
        </w:div>
        <w:div w:id="401634961">
          <w:marLeft w:val="0"/>
          <w:marRight w:val="0"/>
          <w:marTop w:val="0"/>
          <w:marBottom w:val="0"/>
          <w:divBdr>
            <w:top w:val="none" w:sz="0" w:space="0" w:color="auto"/>
            <w:left w:val="none" w:sz="0" w:space="0" w:color="auto"/>
            <w:bottom w:val="none" w:sz="0" w:space="0" w:color="auto"/>
            <w:right w:val="none" w:sz="0" w:space="0" w:color="auto"/>
          </w:divBdr>
        </w:div>
        <w:div w:id="1323852766">
          <w:marLeft w:val="0"/>
          <w:marRight w:val="0"/>
          <w:marTop w:val="0"/>
          <w:marBottom w:val="0"/>
          <w:divBdr>
            <w:top w:val="none" w:sz="0" w:space="0" w:color="auto"/>
            <w:left w:val="none" w:sz="0" w:space="0" w:color="auto"/>
            <w:bottom w:val="none" w:sz="0" w:space="0" w:color="auto"/>
            <w:right w:val="none" w:sz="0" w:space="0" w:color="auto"/>
          </w:divBdr>
        </w:div>
        <w:div w:id="1563522782">
          <w:marLeft w:val="0"/>
          <w:marRight w:val="0"/>
          <w:marTop w:val="0"/>
          <w:marBottom w:val="0"/>
          <w:divBdr>
            <w:top w:val="none" w:sz="0" w:space="0" w:color="auto"/>
            <w:left w:val="none" w:sz="0" w:space="0" w:color="auto"/>
            <w:bottom w:val="none" w:sz="0" w:space="0" w:color="auto"/>
            <w:right w:val="none" w:sz="0" w:space="0" w:color="auto"/>
          </w:divBdr>
        </w:div>
        <w:div w:id="1021278933">
          <w:marLeft w:val="0"/>
          <w:marRight w:val="0"/>
          <w:marTop w:val="0"/>
          <w:marBottom w:val="0"/>
          <w:divBdr>
            <w:top w:val="none" w:sz="0" w:space="0" w:color="auto"/>
            <w:left w:val="none" w:sz="0" w:space="0" w:color="auto"/>
            <w:bottom w:val="none" w:sz="0" w:space="0" w:color="auto"/>
            <w:right w:val="none" w:sz="0" w:space="0" w:color="auto"/>
          </w:divBdr>
        </w:div>
        <w:div w:id="1525165970">
          <w:marLeft w:val="0"/>
          <w:marRight w:val="0"/>
          <w:marTop w:val="0"/>
          <w:marBottom w:val="0"/>
          <w:divBdr>
            <w:top w:val="none" w:sz="0" w:space="0" w:color="auto"/>
            <w:left w:val="none" w:sz="0" w:space="0" w:color="auto"/>
            <w:bottom w:val="none" w:sz="0" w:space="0" w:color="auto"/>
            <w:right w:val="none" w:sz="0" w:space="0" w:color="auto"/>
          </w:divBdr>
        </w:div>
        <w:div w:id="315571721">
          <w:marLeft w:val="0"/>
          <w:marRight w:val="0"/>
          <w:marTop w:val="0"/>
          <w:marBottom w:val="0"/>
          <w:divBdr>
            <w:top w:val="none" w:sz="0" w:space="0" w:color="auto"/>
            <w:left w:val="none" w:sz="0" w:space="0" w:color="auto"/>
            <w:bottom w:val="none" w:sz="0" w:space="0" w:color="auto"/>
            <w:right w:val="none" w:sz="0" w:space="0" w:color="auto"/>
          </w:divBdr>
        </w:div>
        <w:div w:id="33509207">
          <w:marLeft w:val="0"/>
          <w:marRight w:val="0"/>
          <w:marTop w:val="0"/>
          <w:marBottom w:val="0"/>
          <w:divBdr>
            <w:top w:val="none" w:sz="0" w:space="0" w:color="auto"/>
            <w:left w:val="none" w:sz="0" w:space="0" w:color="auto"/>
            <w:bottom w:val="none" w:sz="0" w:space="0" w:color="auto"/>
            <w:right w:val="none" w:sz="0" w:space="0" w:color="auto"/>
          </w:divBdr>
        </w:div>
        <w:div w:id="1430665170">
          <w:marLeft w:val="0"/>
          <w:marRight w:val="0"/>
          <w:marTop w:val="0"/>
          <w:marBottom w:val="0"/>
          <w:divBdr>
            <w:top w:val="none" w:sz="0" w:space="0" w:color="auto"/>
            <w:left w:val="none" w:sz="0" w:space="0" w:color="auto"/>
            <w:bottom w:val="none" w:sz="0" w:space="0" w:color="auto"/>
            <w:right w:val="none" w:sz="0" w:space="0" w:color="auto"/>
          </w:divBdr>
        </w:div>
        <w:div w:id="163474845">
          <w:marLeft w:val="0"/>
          <w:marRight w:val="0"/>
          <w:marTop w:val="0"/>
          <w:marBottom w:val="0"/>
          <w:divBdr>
            <w:top w:val="none" w:sz="0" w:space="0" w:color="auto"/>
            <w:left w:val="none" w:sz="0" w:space="0" w:color="auto"/>
            <w:bottom w:val="none" w:sz="0" w:space="0" w:color="auto"/>
            <w:right w:val="none" w:sz="0" w:space="0" w:color="auto"/>
          </w:divBdr>
        </w:div>
        <w:div w:id="1110508852">
          <w:marLeft w:val="0"/>
          <w:marRight w:val="0"/>
          <w:marTop w:val="0"/>
          <w:marBottom w:val="0"/>
          <w:divBdr>
            <w:top w:val="none" w:sz="0" w:space="0" w:color="auto"/>
            <w:left w:val="none" w:sz="0" w:space="0" w:color="auto"/>
            <w:bottom w:val="none" w:sz="0" w:space="0" w:color="auto"/>
            <w:right w:val="none" w:sz="0" w:space="0" w:color="auto"/>
          </w:divBdr>
        </w:div>
        <w:div w:id="717165003">
          <w:marLeft w:val="0"/>
          <w:marRight w:val="0"/>
          <w:marTop w:val="0"/>
          <w:marBottom w:val="0"/>
          <w:divBdr>
            <w:top w:val="none" w:sz="0" w:space="0" w:color="auto"/>
            <w:left w:val="none" w:sz="0" w:space="0" w:color="auto"/>
            <w:bottom w:val="none" w:sz="0" w:space="0" w:color="auto"/>
            <w:right w:val="none" w:sz="0" w:space="0" w:color="auto"/>
          </w:divBdr>
        </w:div>
        <w:div w:id="923336861">
          <w:marLeft w:val="0"/>
          <w:marRight w:val="0"/>
          <w:marTop w:val="0"/>
          <w:marBottom w:val="0"/>
          <w:divBdr>
            <w:top w:val="none" w:sz="0" w:space="0" w:color="auto"/>
            <w:left w:val="none" w:sz="0" w:space="0" w:color="auto"/>
            <w:bottom w:val="none" w:sz="0" w:space="0" w:color="auto"/>
            <w:right w:val="none" w:sz="0" w:space="0" w:color="auto"/>
          </w:divBdr>
        </w:div>
        <w:div w:id="320668432">
          <w:marLeft w:val="0"/>
          <w:marRight w:val="0"/>
          <w:marTop w:val="0"/>
          <w:marBottom w:val="0"/>
          <w:divBdr>
            <w:top w:val="none" w:sz="0" w:space="0" w:color="auto"/>
            <w:left w:val="none" w:sz="0" w:space="0" w:color="auto"/>
            <w:bottom w:val="none" w:sz="0" w:space="0" w:color="auto"/>
            <w:right w:val="none" w:sz="0" w:space="0" w:color="auto"/>
          </w:divBdr>
        </w:div>
        <w:div w:id="340396859">
          <w:marLeft w:val="0"/>
          <w:marRight w:val="0"/>
          <w:marTop w:val="0"/>
          <w:marBottom w:val="0"/>
          <w:divBdr>
            <w:top w:val="none" w:sz="0" w:space="0" w:color="auto"/>
            <w:left w:val="none" w:sz="0" w:space="0" w:color="auto"/>
            <w:bottom w:val="none" w:sz="0" w:space="0" w:color="auto"/>
            <w:right w:val="none" w:sz="0" w:space="0" w:color="auto"/>
          </w:divBdr>
        </w:div>
        <w:div w:id="1503619258">
          <w:marLeft w:val="0"/>
          <w:marRight w:val="0"/>
          <w:marTop w:val="0"/>
          <w:marBottom w:val="0"/>
          <w:divBdr>
            <w:top w:val="none" w:sz="0" w:space="0" w:color="auto"/>
            <w:left w:val="none" w:sz="0" w:space="0" w:color="auto"/>
            <w:bottom w:val="none" w:sz="0" w:space="0" w:color="auto"/>
            <w:right w:val="none" w:sz="0" w:space="0" w:color="auto"/>
          </w:divBdr>
        </w:div>
        <w:div w:id="1355765464">
          <w:marLeft w:val="0"/>
          <w:marRight w:val="0"/>
          <w:marTop w:val="0"/>
          <w:marBottom w:val="0"/>
          <w:divBdr>
            <w:top w:val="none" w:sz="0" w:space="0" w:color="auto"/>
            <w:left w:val="none" w:sz="0" w:space="0" w:color="auto"/>
            <w:bottom w:val="none" w:sz="0" w:space="0" w:color="auto"/>
            <w:right w:val="none" w:sz="0" w:space="0" w:color="auto"/>
          </w:divBdr>
        </w:div>
        <w:div w:id="1051460267">
          <w:marLeft w:val="0"/>
          <w:marRight w:val="0"/>
          <w:marTop w:val="0"/>
          <w:marBottom w:val="0"/>
          <w:divBdr>
            <w:top w:val="none" w:sz="0" w:space="0" w:color="auto"/>
            <w:left w:val="none" w:sz="0" w:space="0" w:color="auto"/>
            <w:bottom w:val="none" w:sz="0" w:space="0" w:color="auto"/>
            <w:right w:val="none" w:sz="0" w:space="0" w:color="auto"/>
          </w:divBdr>
        </w:div>
        <w:div w:id="1946234462">
          <w:marLeft w:val="0"/>
          <w:marRight w:val="0"/>
          <w:marTop w:val="0"/>
          <w:marBottom w:val="0"/>
          <w:divBdr>
            <w:top w:val="none" w:sz="0" w:space="0" w:color="auto"/>
            <w:left w:val="none" w:sz="0" w:space="0" w:color="auto"/>
            <w:bottom w:val="none" w:sz="0" w:space="0" w:color="auto"/>
            <w:right w:val="none" w:sz="0" w:space="0" w:color="auto"/>
          </w:divBdr>
        </w:div>
        <w:div w:id="1749502119">
          <w:marLeft w:val="0"/>
          <w:marRight w:val="0"/>
          <w:marTop w:val="0"/>
          <w:marBottom w:val="0"/>
          <w:divBdr>
            <w:top w:val="none" w:sz="0" w:space="0" w:color="auto"/>
            <w:left w:val="none" w:sz="0" w:space="0" w:color="auto"/>
            <w:bottom w:val="none" w:sz="0" w:space="0" w:color="auto"/>
            <w:right w:val="none" w:sz="0" w:space="0" w:color="auto"/>
          </w:divBdr>
        </w:div>
        <w:div w:id="1415275841">
          <w:marLeft w:val="0"/>
          <w:marRight w:val="0"/>
          <w:marTop w:val="0"/>
          <w:marBottom w:val="0"/>
          <w:divBdr>
            <w:top w:val="none" w:sz="0" w:space="0" w:color="auto"/>
            <w:left w:val="none" w:sz="0" w:space="0" w:color="auto"/>
            <w:bottom w:val="none" w:sz="0" w:space="0" w:color="auto"/>
            <w:right w:val="none" w:sz="0" w:space="0" w:color="auto"/>
          </w:divBdr>
        </w:div>
        <w:div w:id="95486256">
          <w:marLeft w:val="0"/>
          <w:marRight w:val="0"/>
          <w:marTop w:val="0"/>
          <w:marBottom w:val="0"/>
          <w:divBdr>
            <w:top w:val="none" w:sz="0" w:space="0" w:color="auto"/>
            <w:left w:val="none" w:sz="0" w:space="0" w:color="auto"/>
            <w:bottom w:val="none" w:sz="0" w:space="0" w:color="auto"/>
            <w:right w:val="none" w:sz="0" w:space="0" w:color="auto"/>
          </w:divBdr>
        </w:div>
        <w:div w:id="556165090">
          <w:marLeft w:val="0"/>
          <w:marRight w:val="0"/>
          <w:marTop w:val="0"/>
          <w:marBottom w:val="0"/>
          <w:divBdr>
            <w:top w:val="none" w:sz="0" w:space="0" w:color="auto"/>
            <w:left w:val="none" w:sz="0" w:space="0" w:color="auto"/>
            <w:bottom w:val="none" w:sz="0" w:space="0" w:color="auto"/>
            <w:right w:val="none" w:sz="0" w:space="0" w:color="auto"/>
          </w:divBdr>
        </w:div>
        <w:div w:id="2009602175">
          <w:marLeft w:val="0"/>
          <w:marRight w:val="0"/>
          <w:marTop w:val="0"/>
          <w:marBottom w:val="0"/>
          <w:divBdr>
            <w:top w:val="none" w:sz="0" w:space="0" w:color="auto"/>
            <w:left w:val="none" w:sz="0" w:space="0" w:color="auto"/>
            <w:bottom w:val="none" w:sz="0" w:space="0" w:color="auto"/>
            <w:right w:val="none" w:sz="0" w:space="0" w:color="auto"/>
          </w:divBdr>
        </w:div>
        <w:div w:id="1194726435">
          <w:marLeft w:val="0"/>
          <w:marRight w:val="0"/>
          <w:marTop w:val="0"/>
          <w:marBottom w:val="0"/>
          <w:divBdr>
            <w:top w:val="none" w:sz="0" w:space="0" w:color="auto"/>
            <w:left w:val="none" w:sz="0" w:space="0" w:color="auto"/>
            <w:bottom w:val="none" w:sz="0" w:space="0" w:color="auto"/>
            <w:right w:val="none" w:sz="0" w:space="0" w:color="auto"/>
          </w:divBdr>
        </w:div>
        <w:div w:id="75979594">
          <w:marLeft w:val="0"/>
          <w:marRight w:val="0"/>
          <w:marTop w:val="0"/>
          <w:marBottom w:val="0"/>
          <w:divBdr>
            <w:top w:val="none" w:sz="0" w:space="0" w:color="auto"/>
            <w:left w:val="none" w:sz="0" w:space="0" w:color="auto"/>
            <w:bottom w:val="none" w:sz="0" w:space="0" w:color="auto"/>
            <w:right w:val="none" w:sz="0" w:space="0" w:color="auto"/>
          </w:divBdr>
        </w:div>
        <w:div w:id="1247031223">
          <w:marLeft w:val="0"/>
          <w:marRight w:val="0"/>
          <w:marTop w:val="0"/>
          <w:marBottom w:val="0"/>
          <w:divBdr>
            <w:top w:val="none" w:sz="0" w:space="0" w:color="auto"/>
            <w:left w:val="none" w:sz="0" w:space="0" w:color="auto"/>
            <w:bottom w:val="none" w:sz="0" w:space="0" w:color="auto"/>
            <w:right w:val="none" w:sz="0" w:space="0" w:color="auto"/>
          </w:divBdr>
        </w:div>
        <w:div w:id="334263158">
          <w:marLeft w:val="0"/>
          <w:marRight w:val="0"/>
          <w:marTop w:val="0"/>
          <w:marBottom w:val="0"/>
          <w:divBdr>
            <w:top w:val="none" w:sz="0" w:space="0" w:color="auto"/>
            <w:left w:val="none" w:sz="0" w:space="0" w:color="auto"/>
            <w:bottom w:val="none" w:sz="0" w:space="0" w:color="auto"/>
            <w:right w:val="none" w:sz="0" w:space="0" w:color="auto"/>
          </w:divBdr>
        </w:div>
        <w:div w:id="516582851">
          <w:marLeft w:val="0"/>
          <w:marRight w:val="0"/>
          <w:marTop w:val="0"/>
          <w:marBottom w:val="0"/>
          <w:divBdr>
            <w:top w:val="none" w:sz="0" w:space="0" w:color="auto"/>
            <w:left w:val="none" w:sz="0" w:space="0" w:color="auto"/>
            <w:bottom w:val="none" w:sz="0" w:space="0" w:color="auto"/>
            <w:right w:val="none" w:sz="0" w:space="0" w:color="auto"/>
          </w:divBdr>
        </w:div>
        <w:div w:id="216356288">
          <w:marLeft w:val="0"/>
          <w:marRight w:val="0"/>
          <w:marTop w:val="0"/>
          <w:marBottom w:val="0"/>
          <w:divBdr>
            <w:top w:val="none" w:sz="0" w:space="0" w:color="auto"/>
            <w:left w:val="none" w:sz="0" w:space="0" w:color="auto"/>
            <w:bottom w:val="none" w:sz="0" w:space="0" w:color="auto"/>
            <w:right w:val="none" w:sz="0" w:space="0" w:color="auto"/>
          </w:divBdr>
        </w:div>
        <w:div w:id="1136798759">
          <w:marLeft w:val="0"/>
          <w:marRight w:val="0"/>
          <w:marTop w:val="0"/>
          <w:marBottom w:val="0"/>
          <w:divBdr>
            <w:top w:val="none" w:sz="0" w:space="0" w:color="auto"/>
            <w:left w:val="none" w:sz="0" w:space="0" w:color="auto"/>
            <w:bottom w:val="none" w:sz="0" w:space="0" w:color="auto"/>
            <w:right w:val="none" w:sz="0" w:space="0" w:color="auto"/>
          </w:divBdr>
        </w:div>
        <w:div w:id="1693070099">
          <w:marLeft w:val="0"/>
          <w:marRight w:val="0"/>
          <w:marTop w:val="0"/>
          <w:marBottom w:val="0"/>
          <w:divBdr>
            <w:top w:val="none" w:sz="0" w:space="0" w:color="auto"/>
            <w:left w:val="none" w:sz="0" w:space="0" w:color="auto"/>
            <w:bottom w:val="none" w:sz="0" w:space="0" w:color="auto"/>
            <w:right w:val="none" w:sz="0" w:space="0" w:color="auto"/>
          </w:divBdr>
        </w:div>
        <w:div w:id="1977955298">
          <w:marLeft w:val="0"/>
          <w:marRight w:val="0"/>
          <w:marTop w:val="0"/>
          <w:marBottom w:val="0"/>
          <w:divBdr>
            <w:top w:val="none" w:sz="0" w:space="0" w:color="auto"/>
            <w:left w:val="none" w:sz="0" w:space="0" w:color="auto"/>
            <w:bottom w:val="none" w:sz="0" w:space="0" w:color="auto"/>
            <w:right w:val="none" w:sz="0" w:space="0" w:color="auto"/>
          </w:divBdr>
        </w:div>
        <w:div w:id="1972129327">
          <w:marLeft w:val="0"/>
          <w:marRight w:val="0"/>
          <w:marTop w:val="0"/>
          <w:marBottom w:val="0"/>
          <w:divBdr>
            <w:top w:val="none" w:sz="0" w:space="0" w:color="auto"/>
            <w:left w:val="none" w:sz="0" w:space="0" w:color="auto"/>
            <w:bottom w:val="none" w:sz="0" w:space="0" w:color="auto"/>
            <w:right w:val="none" w:sz="0" w:space="0" w:color="auto"/>
          </w:divBdr>
        </w:div>
        <w:div w:id="2052413771">
          <w:marLeft w:val="0"/>
          <w:marRight w:val="0"/>
          <w:marTop w:val="0"/>
          <w:marBottom w:val="0"/>
          <w:divBdr>
            <w:top w:val="none" w:sz="0" w:space="0" w:color="auto"/>
            <w:left w:val="none" w:sz="0" w:space="0" w:color="auto"/>
            <w:bottom w:val="none" w:sz="0" w:space="0" w:color="auto"/>
            <w:right w:val="none" w:sz="0" w:space="0" w:color="auto"/>
          </w:divBdr>
        </w:div>
        <w:div w:id="897547809">
          <w:marLeft w:val="0"/>
          <w:marRight w:val="0"/>
          <w:marTop w:val="0"/>
          <w:marBottom w:val="0"/>
          <w:divBdr>
            <w:top w:val="none" w:sz="0" w:space="0" w:color="auto"/>
            <w:left w:val="none" w:sz="0" w:space="0" w:color="auto"/>
            <w:bottom w:val="none" w:sz="0" w:space="0" w:color="auto"/>
            <w:right w:val="none" w:sz="0" w:space="0" w:color="auto"/>
          </w:divBdr>
        </w:div>
        <w:div w:id="1767379590">
          <w:marLeft w:val="0"/>
          <w:marRight w:val="0"/>
          <w:marTop w:val="0"/>
          <w:marBottom w:val="0"/>
          <w:divBdr>
            <w:top w:val="none" w:sz="0" w:space="0" w:color="auto"/>
            <w:left w:val="none" w:sz="0" w:space="0" w:color="auto"/>
            <w:bottom w:val="none" w:sz="0" w:space="0" w:color="auto"/>
            <w:right w:val="none" w:sz="0" w:space="0" w:color="auto"/>
          </w:divBdr>
        </w:div>
        <w:div w:id="567964176">
          <w:marLeft w:val="0"/>
          <w:marRight w:val="0"/>
          <w:marTop w:val="0"/>
          <w:marBottom w:val="0"/>
          <w:divBdr>
            <w:top w:val="none" w:sz="0" w:space="0" w:color="auto"/>
            <w:left w:val="none" w:sz="0" w:space="0" w:color="auto"/>
            <w:bottom w:val="none" w:sz="0" w:space="0" w:color="auto"/>
            <w:right w:val="none" w:sz="0" w:space="0" w:color="auto"/>
          </w:divBdr>
        </w:div>
        <w:div w:id="2044330890">
          <w:marLeft w:val="0"/>
          <w:marRight w:val="0"/>
          <w:marTop w:val="0"/>
          <w:marBottom w:val="0"/>
          <w:divBdr>
            <w:top w:val="none" w:sz="0" w:space="0" w:color="auto"/>
            <w:left w:val="none" w:sz="0" w:space="0" w:color="auto"/>
            <w:bottom w:val="none" w:sz="0" w:space="0" w:color="auto"/>
            <w:right w:val="none" w:sz="0" w:space="0" w:color="auto"/>
          </w:divBdr>
        </w:div>
        <w:div w:id="1190146132">
          <w:marLeft w:val="0"/>
          <w:marRight w:val="0"/>
          <w:marTop w:val="0"/>
          <w:marBottom w:val="0"/>
          <w:divBdr>
            <w:top w:val="none" w:sz="0" w:space="0" w:color="auto"/>
            <w:left w:val="none" w:sz="0" w:space="0" w:color="auto"/>
            <w:bottom w:val="none" w:sz="0" w:space="0" w:color="auto"/>
            <w:right w:val="none" w:sz="0" w:space="0" w:color="auto"/>
          </w:divBdr>
        </w:div>
        <w:div w:id="278101238">
          <w:marLeft w:val="0"/>
          <w:marRight w:val="0"/>
          <w:marTop w:val="0"/>
          <w:marBottom w:val="0"/>
          <w:divBdr>
            <w:top w:val="none" w:sz="0" w:space="0" w:color="auto"/>
            <w:left w:val="none" w:sz="0" w:space="0" w:color="auto"/>
            <w:bottom w:val="none" w:sz="0" w:space="0" w:color="auto"/>
            <w:right w:val="none" w:sz="0" w:space="0" w:color="auto"/>
          </w:divBdr>
        </w:div>
        <w:div w:id="698160623">
          <w:marLeft w:val="0"/>
          <w:marRight w:val="0"/>
          <w:marTop w:val="0"/>
          <w:marBottom w:val="0"/>
          <w:divBdr>
            <w:top w:val="none" w:sz="0" w:space="0" w:color="auto"/>
            <w:left w:val="none" w:sz="0" w:space="0" w:color="auto"/>
            <w:bottom w:val="none" w:sz="0" w:space="0" w:color="auto"/>
            <w:right w:val="none" w:sz="0" w:space="0" w:color="auto"/>
          </w:divBdr>
        </w:div>
        <w:div w:id="2053075934">
          <w:marLeft w:val="0"/>
          <w:marRight w:val="0"/>
          <w:marTop w:val="0"/>
          <w:marBottom w:val="0"/>
          <w:divBdr>
            <w:top w:val="none" w:sz="0" w:space="0" w:color="auto"/>
            <w:left w:val="none" w:sz="0" w:space="0" w:color="auto"/>
            <w:bottom w:val="none" w:sz="0" w:space="0" w:color="auto"/>
            <w:right w:val="none" w:sz="0" w:space="0" w:color="auto"/>
          </w:divBdr>
        </w:div>
        <w:div w:id="607198618">
          <w:marLeft w:val="0"/>
          <w:marRight w:val="0"/>
          <w:marTop w:val="0"/>
          <w:marBottom w:val="0"/>
          <w:divBdr>
            <w:top w:val="none" w:sz="0" w:space="0" w:color="auto"/>
            <w:left w:val="none" w:sz="0" w:space="0" w:color="auto"/>
            <w:bottom w:val="none" w:sz="0" w:space="0" w:color="auto"/>
            <w:right w:val="none" w:sz="0" w:space="0" w:color="auto"/>
          </w:divBdr>
        </w:div>
        <w:div w:id="893471520">
          <w:marLeft w:val="0"/>
          <w:marRight w:val="0"/>
          <w:marTop w:val="0"/>
          <w:marBottom w:val="0"/>
          <w:divBdr>
            <w:top w:val="none" w:sz="0" w:space="0" w:color="auto"/>
            <w:left w:val="none" w:sz="0" w:space="0" w:color="auto"/>
            <w:bottom w:val="none" w:sz="0" w:space="0" w:color="auto"/>
            <w:right w:val="none" w:sz="0" w:space="0" w:color="auto"/>
          </w:divBdr>
        </w:div>
        <w:div w:id="896743540">
          <w:marLeft w:val="0"/>
          <w:marRight w:val="0"/>
          <w:marTop w:val="0"/>
          <w:marBottom w:val="0"/>
          <w:divBdr>
            <w:top w:val="none" w:sz="0" w:space="0" w:color="auto"/>
            <w:left w:val="none" w:sz="0" w:space="0" w:color="auto"/>
            <w:bottom w:val="none" w:sz="0" w:space="0" w:color="auto"/>
            <w:right w:val="none" w:sz="0" w:space="0" w:color="auto"/>
          </w:divBdr>
        </w:div>
        <w:div w:id="1236816926">
          <w:marLeft w:val="0"/>
          <w:marRight w:val="0"/>
          <w:marTop w:val="0"/>
          <w:marBottom w:val="0"/>
          <w:divBdr>
            <w:top w:val="none" w:sz="0" w:space="0" w:color="auto"/>
            <w:left w:val="none" w:sz="0" w:space="0" w:color="auto"/>
            <w:bottom w:val="none" w:sz="0" w:space="0" w:color="auto"/>
            <w:right w:val="none" w:sz="0" w:space="0" w:color="auto"/>
          </w:divBdr>
        </w:div>
        <w:div w:id="657804942">
          <w:marLeft w:val="0"/>
          <w:marRight w:val="0"/>
          <w:marTop w:val="0"/>
          <w:marBottom w:val="0"/>
          <w:divBdr>
            <w:top w:val="none" w:sz="0" w:space="0" w:color="auto"/>
            <w:left w:val="none" w:sz="0" w:space="0" w:color="auto"/>
            <w:bottom w:val="none" w:sz="0" w:space="0" w:color="auto"/>
            <w:right w:val="none" w:sz="0" w:space="0" w:color="auto"/>
          </w:divBdr>
        </w:div>
        <w:div w:id="1325281438">
          <w:marLeft w:val="0"/>
          <w:marRight w:val="0"/>
          <w:marTop w:val="0"/>
          <w:marBottom w:val="0"/>
          <w:divBdr>
            <w:top w:val="none" w:sz="0" w:space="0" w:color="auto"/>
            <w:left w:val="none" w:sz="0" w:space="0" w:color="auto"/>
            <w:bottom w:val="none" w:sz="0" w:space="0" w:color="auto"/>
            <w:right w:val="none" w:sz="0" w:space="0" w:color="auto"/>
          </w:divBdr>
        </w:div>
        <w:div w:id="939945131">
          <w:marLeft w:val="0"/>
          <w:marRight w:val="0"/>
          <w:marTop w:val="0"/>
          <w:marBottom w:val="0"/>
          <w:divBdr>
            <w:top w:val="none" w:sz="0" w:space="0" w:color="auto"/>
            <w:left w:val="none" w:sz="0" w:space="0" w:color="auto"/>
            <w:bottom w:val="none" w:sz="0" w:space="0" w:color="auto"/>
            <w:right w:val="none" w:sz="0" w:space="0" w:color="auto"/>
          </w:divBdr>
        </w:div>
        <w:div w:id="1997296865">
          <w:marLeft w:val="0"/>
          <w:marRight w:val="0"/>
          <w:marTop w:val="0"/>
          <w:marBottom w:val="0"/>
          <w:divBdr>
            <w:top w:val="none" w:sz="0" w:space="0" w:color="auto"/>
            <w:left w:val="none" w:sz="0" w:space="0" w:color="auto"/>
            <w:bottom w:val="none" w:sz="0" w:space="0" w:color="auto"/>
            <w:right w:val="none" w:sz="0" w:space="0" w:color="auto"/>
          </w:divBdr>
        </w:div>
        <w:div w:id="1745058735">
          <w:marLeft w:val="0"/>
          <w:marRight w:val="0"/>
          <w:marTop w:val="0"/>
          <w:marBottom w:val="0"/>
          <w:divBdr>
            <w:top w:val="none" w:sz="0" w:space="0" w:color="auto"/>
            <w:left w:val="none" w:sz="0" w:space="0" w:color="auto"/>
            <w:bottom w:val="none" w:sz="0" w:space="0" w:color="auto"/>
            <w:right w:val="none" w:sz="0" w:space="0" w:color="auto"/>
          </w:divBdr>
        </w:div>
        <w:div w:id="389303569">
          <w:marLeft w:val="0"/>
          <w:marRight w:val="0"/>
          <w:marTop w:val="0"/>
          <w:marBottom w:val="0"/>
          <w:divBdr>
            <w:top w:val="none" w:sz="0" w:space="0" w:color="auto"/>
            <w:left w:val="none" w:sz="0" w:space="0" w:color="auto"/>
            <w:bottom w:val="none" w:sz="0" w:space="0" w:color="auto"/>
            <w:right w:val="none" w:sz="0" w:space="0" w:color="auto"/>
          </w:divBdr>
        </w:div>
        <w:div w:id="302004415">
          <w:marLeft w:val="0"/>
          <w:marRight w:val="0"/>
          <w:marTop w:val="0"/>
          <w:marBottom w:val="0"/>
          <w:divBdr>
            <w:top w:val="none" w:sz="0" w:space="0" w:color="auto"/>
            <w:left w:val="none" w:sz="0" w:space="0" w:color="auto"/>
            <w:bottom w:val="none" w:sz="0" w:space="0" w:color="auto"/>
            <w:right w:val="none" w:sz="0" w:space="0" w:color="auto"/>
          </w:divBdr>
        </w:div>
        <w:div w:id="423066382">
          <w:marLeft w:val="0"/>
          <w:marRight w:val="0"/>
          <w:marTop w:val="0"/>
          <w:marBottom w:val="0"/>
          <w:divBdr>
            <w:top w:val="none" w:sz="0" w:space="0" w:color="auto"/>
            <w:left w:val="none" w:sz="0" w:space="0" w:color="auto"/>
            <w:bottom w:val="none" w:sz="0" w:space="0" w:color="auto"/>
            <w:right w:val="none" w:sz="0" w:space="0" w:color="auto"/>
          </w:divBdr>
        </w:div>
        <w:div w:id="2017149422">
          <w:marLeft w:val="0"/>
          <w:marRight w:val="0"/>
          <w:marTop w:val="0"/>
          <w:marBottom w:val="0"/>
          <w:divBdr>
            <w:top w:val="none" w:sz="0" w:space="0" w:color="auto"/>
            <w:left w:val="none" w:sz="0" w:space="0" w:color="auto"/>
            <w:bottom w:val="none" w:sz="0" w:space="0" w:color="auto"/>
            <w:right w:val="none" w:sz="0" w:space="0" w:color="auto"/>
          </w:divBdr>
        </w:div>
        <w:div w:id="1407267608">
          <w:marLeft w:val="0"/>
          <w:marRight w:val="0"/>
          <w:marTop w:val="0"/>
          <w:marBottom w:val="0"/>
          <w:divBdr>
            <w:top w:val="none" w:sz="0" w:space="0" w:color="auto"/>
            <w:left w:val="none" w:sz="0" w:space="0" w:color="auto"/>
            <w:bottom w:val="none" w:sz="0" w:space="0" w:color="auto"/>
            <w:right w:val="none" w:sz="0" w:space="0" w:color="auto"/>
          </w:divBdr>
        </w:div>
        <w:div w:id="1058748304">
          <w:marLeft w:val="0"/>
          <w:marRight w:val="0"/>
          <w:marTop w:val="0"/>
          <w:marBottom w:val="0"/>
          <w:divBdr>
            <w:top w:val="none" w:sz="0" w:space="0" w:color="auto"/>
            <w:left w:val="none" w:sz="0" w:space="0" w:color="auto"/>
            <w:bottom w:val="none" w:sz="0" w:space="0" w:color="auto"/>
            <w:right w:val="none" w:sz="0" w:space="0" w:color="auto"/>
          </w:divBdr>
        </w:div>
        <w:div w:id="679770966">
          <w:marLeft w:val="0"/>
          <w:marRight w:val="0"/>
          <w:marTop w:val="0"/>
          <w:marBottom w:val="0"/>
          <w:divBdr>
            <w:top w:val="none" w:sz="0" w:space="0" w:color="auto"/>
            <w:left w:val="none" w:sz="0" w:space="0" w:color="auto"/>
            <w:bottom w:val="none" w:sz="0" w:space="0" w:color="auto"/>
            <w:right w:val="none" w:sz="0" w:space="0" w:color="auto"/>
          </w:divBdr>
        </w:div>
        <w:div w:id="936064690">
          <w:marLeft w:val="0"/>
          <w:marRight w:val="0"/>
          <w:marTop w:val="0"/>
          <w:marBottom w:val="0"/>
          <w:divBdr>
            <w:top w:val="none" w:sz="0" w:space="0" w:color="auto"/>
            <w:left w:val="none" w:sz="0" w:space="0" w:color="auto"/>
            <w:bottom w:val="none" w:sz="0" w:space="0" w:color="auto"/>
            <w:right w:val="none" w:sz="0" w:space="0" w:color="auto"/>
          </w:divBdr>
        </w:div>
        <w:div w:id="1389691309">
          <w:marLeft w:val="0"/>
          <w:marRight w:val="0"/>
          <w:marTop w:val="0"/>
          <w:marBottom w:val="0"/>
          <w:divBdr>
            <w:top w:val="none" w:sz="0" w:space="0" w:color="auto"/>
            <w:left w:val="none" w:sz="0" w:space="0" w:color="auto"/>
            <w:bottom w:val="none" w:sz="0" w:space="0" w:color="auto"/>
            <w:right w:val="none" w:sz="0" w:space="0" w:color="auto"/>
          </w:divBdr>
        </w:div>
        <w:div w:id="1521316226">
          <w:marLeft w:val="0"/>
          <w:marRight w:val="0"/>
          <w:marTop w:val="0"/>
          <w:marBottom w:val="0"/>
          <w:divBdr>
            <w:top w:val="none" w:sz="0" w:space="0" w:color="auto"/>
            <w:left w:val="none" w:sz="0" w:space="0" w:color="auto"/>
            <w:bottom w:val="none" w:sz="0" w:space="0" w:color="auto"/>
            <w:right w:val="none" w:sz="0" w:space="0" w:color="auto"/>
          </w:divBdr>
        </w:div>
        <w:div w:id="1020204017">
          <w:marLeft w:val="0"/>
          <w:marRight w:val="0"/>
          <w:marTop w:val="0"/>
          <w:marBottom w:val="0"/>
          <w:divBdr>
            <w:top w:val="none" w:sz="0" w:space="0" w:color="auto"/>
            <w:left w:val="none" w:sz="0" w:space="0" w:color="auto"/>
            <w:bottom w:val="none" w:sz="0" w:space="0" w:color="auto"/>
            <w:right w:val="none" w:sz="0" w:space="0" w:color="auto"/>
          </w:divBdr>
        </w:div>
        <w:div w:id="351302443">
          <w:marLeft w:val="0"/>
          <w:marRight w:val="0"/>
          <w:marTop w:val="0"/>
          <w:marBottom w:val="0"/>
          <w:divBdr>
            <w:top w:val="none" w:sz="0" w:space="0" w:color="auto"/>
            <w:left w:val="none" w:sz="0" w:space="0" w:color="auto"/>
            <w:bottom w:val="none" w:sz="0" w:space="0" w:color="auto"/>
            <w:right w:val="none" w:sz="0" w:space="0" w:color="auto"/>
          </w:divBdr>
        </w:div>
        <w:div w:id="1663390959">
          <w:marLeft w:val="0"/>
          <w:marRight w:val="0"/>
          <w:marTop w:val="0"/>
          <w:marBottom w:val="0"/>
          <w:divBdr>
            <w:top w:val="none" w:sz="0" w:space="0" w:color="auto"/>
            <w:left w:val="none" w:sz="0" w:space="0" w:color="auto"/>
            <w:bottom w:val="none" w:sz="0" w:space="0" w:color="auto"/>
            <w:right w:val="none" w:sz="0" w:space="0" w:color="auto"/>
          </w:divBdr>
        </w:div>
        <w:div w:id="2086753945">
          <w:marLeft w:val="0"/>
          <w:marRight w:val="0"/>
          <w:marTop w:val="0"/>
          <w:marBottom w:val="0"/>
          <w:divBdr>
            <w:top w:val="none" w:sz="0" w:space="0" w:color="auto"/>
            <w:left w:val="none" w:sz="0" w:space="0" w:color="auto"/>
            <w:bottom w:val="none" w:sz="0" w:space="0" w:color="auto"/>
            <w:right w:val="none" w:sz="0" w:space="0" w:color="auto"/>
          </w:divBdr>
        </w:div>
        <w:div w:id="1573200543">
          <w:marLeft w:val="0"/>
          <w:marRight w:val="0"/>
          <w:marTop w:val="0"/>
          <w:marBottom w:val="0"/>
          <w:divBdr>
            <w:top w:val="none" w:sz="0" w:space="0" w:color="auto"/>
            <w:left w:val="none" w:sz="0" w:space="0" w:color="auto"/>
            <w:bottom w:val="none" w:sz="0" w:space="0" w:color="auto"/>
            <w:right w:val="none" w:sz="0" w:space="0" w:color="auto"/>
          </w:divBdr>
        </w:div>
        <w:div w:id="1368287327">
          <w:marLeft w:val="0"/>
          <w:marRight w:val="0"/>
          <w:marTop w:val="0"/>
          <w:marBottom w:val="0"/>
          <w:divBdr>
            <w:top w:val="none" w:sz="0" w:space="0" w:color="auto"/>
            <w:left w:val="none" w:sz="0" w:space="0" w:color="auto"/>
            <w:bottom w:val="none" w:sz="0" w:space="0" w:color="auto"/>
            <w:right w:val="none" w:sz="0" w:space="0" w:color="auto"/>
          </w:divBdr>
        </w:div>
        <w:div w:id="994454889">
          <w:marLeft w:val="0"/>
          <w:marRight w:val="0"/>
          <w:marTop w:val="0"/>
          <w:marBottom w:val="0"/>
          <w:divBdr>
            <w:top w:val="none" w:sz="0" w:space="0" w:color="auto"/>
            <w:left w:val="none" w:sz="0" w:space="0" w:color="auto"/>
            <w:bottom w:val="none" w:sz="0" w:space="0" w:color="auto"/>
            <w:right w:val="none" w:sz="0" w:space="0" w:color="auto"/>
          </w:divBdr>
        </w:div>
        <w:div w:id="451824600">
          <w:marLeft w:val="0"/>
          <w:marRight w:val="0"/>
          <w:marTop w:val="0"/>
          <w:marBottom w:val="0"/>
          <w:divBdr>
            <w:top w:val="none" w:sz="0" w:space="0" w:color="auto"/>
            <w:left w:val="none" w:sz="0" w:space="0" w:color="auto"/>
            <w:bottom w:val="none" w:sz="0" w:space="0" w:color="auto"/>
            <w:right w:val="none" w:sz="0" w:space="0" w:color="auto"/>
          </w:divBdr>
        </w:div>
        <w:div w:id="1280646107">
          <w:marLeft w:val="0"/>
          <w:marRight w:val="0"/>
          <w:marTop w:val="0"/>
          <w:marBottom w:val="0"/>
          <w:divBdr>
            <w:top w:val="none" w:sz="0" w:space="0" w:color="auto"/>
            <w:left w:val="none" w:sz="0" w:space="0" w:color="auto"/>
            <w:bottom w:val="none" w:sz="0" w:space="0" w:color="auto"/>
            <w:right w:val="none" w:sz="0" w:space="0" w:color="auto"/>
          </w:divBdr>
        </w:div>
        <w:div w:id="883106329">
          <w:marLeft w:val="0"/>
          <w:marRight w:val="0"/>
          <w:marTop w:val="0"/>
          <w:marBottom w:val="0"/>
          <w:divBdr>
            <w:top w:val="none" w:sz="0" w:space="0" w:color="auto"/>
            <w:left w:val="none" w:sz="0" w:space="0" w:color="auto"/>
            <w:bottom w:val="none" w:sz="0" w:space="0" w:color="auto"/>
            <w:right w:val="none" w:sz="0" w:space="0" w:color="auto"/>
          </w:divBdr>
        </w:div>
        <w:div w:id="934171870">
          <w:marLeft w:val="0"/>
          <w:marRight w:val="0"/>
          <w:marTop w:val="0"/>
          <w:marBottom w:val="0"/>
          <w:divBdr>
            <w:top w:val="none" w:sz="0" w:space="0" w:color="auto"/>
            <w:left w:val="none" w:sz="0" w:space="0" w:color="auto"/>
            <w:bottom w:val="none" w:sz="0" w:space="0" w:color="auto"/>
            <w:right w:val="none" w:sz="0" w:space="0" w:color="auto"/>
          </w:divBdr>
        </w:div>
        <w:div w:id="1799567521">
          <w:marLeft w:val="0"/>
          <w:marRight w:val="0"/>
          <w:marTop w:val="0"/>
          <w:marBottom w:val="0"/>
          <w:divBdr>
            <w:top w:val="none" w:sz="0" w:space="0" w:color="auto"/>
            <w:left w:val="none" w:sz="0" w:space="0" w:color="auto"/>
            <w:bottom w:val="none" w:sz="0" w:space="0" w:color="auto"/>
            <w:right w:val="none" w:sz="0" w:space="0" w:color="auto"/>
          </w:divBdr>
        </w:div>
        <w:div w:id="479464370">
          <w:marLeft w:val="0"/>
          <w:marRight w:val="0"/>
          <w:marTop w:val="0"/>
          <w:marBottom w:val="0"/>
          <w:divBdr>
            <w:top w:val="none" w:sz="0" w:space="0" w:color="auto"/>
            <w:left w:val="none" w:sz="0" w:space="0" w:color="auto"/>
            <w:bottom w:val="none" w:sz="0" w:space="0" w:color="auto"/>
            <w:right w:val="none" w:sz="0" w:space="0" w:color="auto"/>
          </w:divBdr>
        </w:div>
        <w:div w:id="948508285">
          <w:marLeft w:val="0"/>
          <w:marRight w:val="0"/>
          <w:marTop w:val="0"/>
          <w:marBottom w:val="0"/>
          <w:divBdr>
            <w:top w:val="none" w:sz="0" w:space="0" w:color="auto"/>
            <w:left w:val="none" w:sz="0" w:space="0" w:color="auto"/>
            <w:bottom w:val="none" w:sz="0" w:space="0" w:color="auto"/>
            <w:right w:val="none" w:sz="0" w:space="0" w:color="auto"/>
          </w:divBdr>
        </w:div>
        <w:div w:id="1083063271">
          <w:marLeft w:val="0"/>
          <w:marRight w:val="0"/>
          <w:marTop w:val="0"/>
          <w:marBottom w:val="0"/>
          <w:divBdr>
            <w:top w:val="none" w:sz="0" w:space="0" w:color="auto"/>
            <w:left w:val="none" w:sz="0" w:space="0" w:color="auto"/>
            <w:bottom w:val="none" w:sz="0" w:space="0" w:color="auto"/>
            <w:right w:val="none" w:sz="0" w:space="0" w:color="auto"/>
          </w:divBdr>
        </w:div>
        <w:div w:id="444230825">
          <w:marLeft w:val="0"/>
          <w:marRight w:val="0"/>
          <w:marTop w:val="0"/>
          <w:marBottom w:val="0"/>
          <w:divBdr>
            <w:top w:val="none" w:sz="0" w:space="0" w:color="auto"/>
            <w:left w:val="none" w:sz="0" w:space="0" w:color="auto"/>
            <w:bottom w:val="none" w:sz="0" w:space="0" w:color="auto"/>
            <w:right w:val="none" w:sz="0" w:space="0" w:color="auto"/>
          </w:divBdr>
        </w:div>
        <w:div w:id="971331399">
          <w:marLeft w:val="0"/>
          <w:marRight w:val="0"/>
          <w:marTop w:val="0"/>
          <w:marBottom w:val="0"/>
          <w:divBdr>
            <w:top w:val="none" w:sz="0" w:space="0" w:color="auto"/>
            <w:left w:val="none" w:sz="0" w:space="0" w:color="auto"/>
            <w:bottom w:val="none" w:sz="0" w:space="0" w:color="auto"/>
            <w:right w:val="none" w:sz="0" w:space="0" w:color="auto"/>
          </w:divBdr>
        </w:div>
        <w:div w:id="1423994740">
          <w:marLeft w:val="0"/>
          <w:marRight w:val="0"/>
          <w:marTop w:val="0"/>
          <w:marBottom w:val="0"/>
          <w:divBdr>
            <w:top w:val="none" w:sz="0" w:space="0" w:color="auto"/>
            <w:left w:val="none" w:sz="0" w:space="0" w:color="auto"/>
            <w:bottom w:val="none" w:sz="0" w:space="0" w:color="auto"/>
            <w:right w:val="none" w:sz="0" w:space="0" w:color="auto"/>
          </w:divBdr>
        </w:div>
        <w:div w:id="1582329782">
          <w:marLeft w:val="0"/>
          <w:marRight w:val="0"/>
          <w:marTop w:val="0"/>
          <w:marBottom w:val="0"/>
          <w:divBdr>
            <w:top w:val="none" w:sz="0" w:space="0" w:color="auto"/>
            <w:left w:val="none" w:sz="0" w:space="0" w:color="auto"/>
            <w:bottom w:val="none" w:sz="0" w:space="0" w:color="auto"/>
            <w:right w:val="none" w:sz="0" w:space="0" w:color="auto"/>
          </w:divBdr>
        </w:div>
        <w:div w:id="1379282556">
          <w:marLeft w:val="0"/>
          <w:marRight w:val="0"/>
          <w:marTop w:val="0"/>
          <w:marBottom w:val="0"/>
          <w:divBdr>
            <w:top w:val="none" w:sz="0" w:space="0" w:color="auto"/>
            <w:left w:val="none" w:sz="0" w:space="0" w:color="auto"/>
            <w:bottom w:val="none" w:sz="0" w:space="0" w:color="auto"/>
            <w:right w:val="none" w:sz="0" w:space="0" w:color="auto"/>
          </w:divBdr>
        </w:div>
        <w:div w:id="1305626933">
          <w:marLeft w:val="0"/>
          <w:marRight w:val="0"/>
          <w:marTop w:val="0"/>
          <w:marBottom w:val="0"/>
          <w:divBdr>
            <w:top w:val="none" w:sz="0" w:space="0" w:color="auto"/>
            <w:left w:val="none" w:sz="0" w:space="0" w:color="auto"/>
            <w:bottom w:val="none" w:sz="0" w:space="0" w:color="auto"/>
            <w:right w:val="none" w:sz="0" w:space="0" w:color="auto"/>
          </w:divBdr>
        </w:div>
        <w:div w:id="329136883">
          <w:marLeft w:val="0"/>
          <w:marRight w:val="0"/>
          <w:marTop w:val="0"/>
          <w:marBottom w:val="0"/>
          <w:divBdr>
            <w:top w:val="none" w:sz="0" w:space="0" w:color="auto"/>
            <w:left w:val="none" w:sz="0" w:space="0" w:color="auto"/>
            <w:bottom w:val="none" w:sz="0" w:space="0" w:color="auto"/>
            <w:right w:val="none" w:sz="0" w:space="0" w:color="auto"/>
          </w:divBdr>
        </w:div>
        <w:div w:id="507988493">
          <w:marLeft w:val="0"/>
          <w:marRight w:val="0"/>
          <w:marTop w:val="0"/>
          <w:marBottom w:val="0"/>
          <w:divBdr>
            <w:top w:val="none" w:sz="0" w:space="0" w:color="auto"/>
            <w:left w:val="none" w:sz="0" w:space="0" w:color="auto"/>
            <w:bottom w:val="none" w:sz="0" w:space="0" w:color="auto"/>
            <w:right w:val="none" w:sz="0" w:space="0" w:color="auto"/>
          </w:divBdr>
        </w:div>
        <w:div w:id="1886942637">
          <w:marLeft w:val="0"/>
          <w:marRight w:val="0"/>
          <w:marTop w:val="0"/>
          <w:marBottom w:val="0"/>
          <w:divBdr>
            <w:top w:val="none" w:sz="0" w:space="0" w:color="auto"/>
            <w:left w:val="none" w:sz="0" w:space="0" w:color="auto"/>
            <w:bottom w:val="none" w:sz="0" w:space="0" w:color="auto"/>
            <w:right w:val="none" w:sz="0" w:space="0" w:color="auto"/>
          </w:divBdr>
        </w:div>
        <w:div w:id="564148528">
          <w:marLeft w:val="0"/>
          <w:marRight w:val="0"/>
          <w:marTop w:val="0"/>
          <w:marBottom w:val="0"/>
          <w:divBdr>
            <w:top w:val="none" w:sz="0" w:space="0" w:color="auto"/>
            <w:left w:val="none" w:sz="0" w:space="0" w:color="auto"/>
            <w:bottom w:val="none" w:sz="0" w:space="0" w:color="auto"/>
            <w:right w:val="none" w:sz="0" w:space="0" w:color="auto"/>
          </w:divBdr>
        </w:div>
        <w:div w:id="222915966">
          <w:marLeft w:val="0"/>
          <w:marRight w:val="0"/>
          <w:marTop w:val="0"/>
          <w:marBottom w:val="0"/>
          <w:divBdr>
            <w:top w:val="none" w:sz="0" w:space="0" w:color="auto"/>
            <w:left w:val="none" w:sz="0" w:space="0" w:color="auto"/>
            <w:bottom w:val="none" w:sz="0" w:space="0" w:color="auto"/>
            <w:right w:val="none" w:sz="0" w:space="0" w:color="auto"/>
          </w:divBdr>
        </w:div>
        <w:div w:id="617683545">
          <w:marLeft w:val="0"/>
          <w:marRight w:val="0"/>
          <w:marTop w:val="0"/>
          <w:marBottom w:val="0"/>
          <w:divBdr>
            <w:top w:val="none" w:sz="0" w:space="0" w:color="auto"/>
            <w:left w:val="none" w:sz="0" w:space="0" w:color="auto"/>
            <w:bottom w:val="none" w:sz="0" w:space="0" w:color="auto"/>
            <w:right w:val="none" w:sz="0" w:space="0" w:color="auto"/>
          </w:divBdr>
        </w:div>
        <w:div w:id="1652099436">
          <w:marLeft w:val="0"/>
          <w:marRight w:val="0"/>
          <w:marTop w:val="0"/>
          <w:marBottom w:val="0"/>
          <w:divBdr>
            <w:top w:val="none" w:sz="0" w:space="0" w:color="auto"/>
            <w:left w:val="none" w:sz="0" w:space="0" w:color="auto"/>
            <w:bottom w:val="none" w:sz="0" w:space="0" w:color="auto"/>
            <w:right w:val="none" w:sz="0" w:space="0" w:color="auto"/>
          </w:divBdr>
        </w:div>
        <w:div w:id="1841846724">
          <w:marLeft w:val="0"/>
          <w:marRight w:val="0"/>
          <w:marTop w:val="0"/>
          <w:marBottom w:val="0"/>
          <w:divBdr>
            <w:top w:val="none" w:sz="0" w:space="0" w:color="auto"/>
            <w:left w:val="none" w:sz="0" w:space="0" w:color="auto"/>
            <w:bottom w:val="none" w:sz="0" w:space="0" w:color="auto"/>
            <w:right w:val="none" w:sz="0" w:space="0" w:color="auto"/>
          </w:divBdr>
        </w:div>
        <w:div w:id="1215388391">
          <w:marLeft w:val="0"/>
          <w:marRight w:val="0"/>
          <w:marTop w:val="0"/>
          <w:marBottom w:val="0"/>
          <w:divBdr>
            <w:top w:val="none" w:sz="0" w:space="0" w:color="auto"/>
            <w:left w:val="none" w:sz="0" w:space="0" w:color="auto"/>
            <w:bottom w:val="none" w:sz="0" w:space="0" w:color="auto"/>
            <w:right w:val="none" w:sz="0" w:space="0" w:color="auto"/>
          </w:divBdr>
        </w:div>
        <w:div w:id="1738627834">
          <w:marLeft w:val="0"/>
          <w:marRight w:val="0"/>
          <w:marTop w:val="0"/>
          <w:marBottom w:val="0"/>
          <w:divBdr>
            <w:top w:val="none" w:sz="0" w:space="0" w:color="auto"/>
            <w:left w:val="none" w:sz="0" w:space="0" w:color="auto"/>
            <w:bottom w:val="none" w:sz="0" w:space="0" w:color="auto"/>
            <w:right w:val="none" w:sz="0" w:space="0" w:color="auto"/>
          </w:divBdr>
        </w:div>
        <w:div w:id="964696358">
          <w:marLeft w:val="0"/>
          <w:marRight w:val="0"/>
          <w:marTop w:val="0"/>
          <w:marBottom w:val="0"/>
          <w:divBdr>
            <w:top w:val="none" w:sz="0" w:space="0" w:color="auto"/>
            <w:left w:val="none" w:sz="0" w:space="0" w:color="auto"/>
            <w:bottom w:val="none" w:sz="0" w:space="0" w:color="auto"/>
            <w:right w:val="none" w:sz="0" w:space="0" w:color="auto"/>
          </w:divBdr>
        </w:div>
        <w:div w:id="1277298075">
          <w:marLeft w:val="0"/>
          <w:marRight w:val="0"/>
          <w:marTop w:val="0"/>
          <w:marBottom w:val="0"/>
          <w:divBdr>
            <w:top w:val="none" w:sz="0" w:space="0" w:color="auto"/>
            <w:left w:val="none" w:sz="0" w:space="0" w:color="auto"/>
            <w:bottom w:val="none" w:sz="0" w:space="0" w:color="auto"/>
            <w:right w:val="none" w:sz="0" w:space="0" w:color="auto"/>
          </w:divBdr>
        </w:div>
        <w:div w:id="440271517">
          <w:marLeft w:val="0"/>
          <w:marRight w:val="0"/>
          <w:marTop w:val="0"/>
          <w:marBottom w:val="0"/>
          <w:divBdr>
            <w:top w:val="none" w:sz="0" w:space="0" w:color="auto"/>
            <w:left w:val="none" w:sz="0" w:space="0" w:color="auto"/>
            <w:bottom w:val="none" w:sz="0" w:space="0" w:color="auto"/>
            <w:right w:val="none" w:sz="0" w:space="0" w:color="auto"/>
          </w:divBdr>
        </w:div>
        <w:div w:id="1360886788">
          <w:marLeft w:val="0"/>
          <w:marRight w:val="0"/>
          <w:marTop w:val="0"/>
          <w:marBottom w:val="0"/>
          <w:divBdr>
            <w:top w:val="none" w:sz="0" w:space="0" w:color="auto"/>
            <w:left w:val="none" w:sz="0" w:space="0" w:color="auto"/>
            <w:bottom w:val="none" w:sz="0" w:space="0" w:color="auto"/>
            <w:right w:val="none" w:sz="0" w:space="0" w:color="auto"/>
          </w:divBdr>
        </w:div>
        <w:div w:id="1371495351">
          <w:marLeft w:val="0"/>
          <w:marRight w:val="0"/>
          <w:marTop w:val="0"/>
          <w:marBottom w:val="0"/>
          <w:divBdr>
            <w:top w:val="none" w:sz="0" w:space="0" w:color="auto"/>
            <w:left w:val="none" w:sz="0" w:space="0" w:color="auto"/>
            <w:bottom w:val="none" w:sz="0" w:space="0" w:color="auto"/>
            <w:right w:val="none" w:sz="0" w:space="0" w:color="auto"/>
          </w:divBdr>
        </w:div>
        <w:div w:id="277032632">
          <w:marLeft w:val="0"/>
          <w:marRight w:val="0"/>
          <w:marTop w:val="0"/>
          <w:marBottom w:val="0"/>
          <w:divBdr>
            <w:top w:val="none" w:sz="0" w:space="0" w:color="auto"/>
            <w:left w:val="none" w:sz="0" w:space="0" w:color="auto"/>
            <w:bottom w:val="none" w:sz="0" w:space="0" w:color="auto"/>
            <w:right w:val="none" w:sz="0" w:space="0" w:color="auto"/>
          </w:divBdr>
        </w:div>
        <w:div w:id="1330669103">
          <w:marLeft w:val="0"/>
          <w:marRight w:val="0"/>
          <w:marTop w:val="0"/>
          <w:marBottom w:val="0"/>
          <w:divBdr>
            <w:top w:val="none" w:sz="0" w:space="0" w:color="auto"/>
            <w:left w:val="none" w:sz="0" w:space="0" w:color="auto"/>
            <w:bottom w:val="none" w:sz="0" w:space="0" w:color="auto"/>
            <w:right w:val="none" w:sz="0" w:space="0" w:color="auto"/>
          </w:divBdr>
        </w:div>
        <w:div w:id="899751673">
          <w:marLeft w:val="0"/>
          <w:marRight w:val="0"/>
          <w:marTop w:val="0"/>
          <w:marBottom w:val="0"/>
          <w:divBdr>
            <w:top w:val="none" w:sz="0" w:space="0" w:color="auto"/>
            <w:left w:val="none" w:sz="0" w:space="0" w:color="auto"/>
            <w:bottom w:val="none" w:sz="0" w:space="0" w:color="auto"/>
            <w:right w:val="none" w:sz="0" w:space="0" w:color="auto"/>
          </w:divBdr>
        </w:div>
        <w:div w:id="1161846955">
          <w:marLeft w:val="0"/>
          <w:marRight w:val="0"/>
          <w:marTop w:val="0"/>
          <w:marBottom w:val="0"/>
          <w:divBdr>
            <w:top w:val="none" w:sz="0" w:space="0" w:color="auto"/>
            <w:left w:val="none" w:sz="0" w:space="0" w:color="auto"/>
            <w:bottom w:val="none" w:sz="0" w:space="0" w:color="auto"/>
            <w:right w:val="none" w:sz="0" w:space="0" w:color="auto"/>
          </w:divBdr>
        </w:div>
        <w:div w:id="674577003">
          <w:marLeft w:val="0"/>
          <w:marRight w:val="0"/>
          <w:marTop w:val="0"/>
          <w:marBottom w:val="0"/>
          <w:divBdr>
            <w:top w:val="none" w:sz="0" w:space="0" w:color="auto"/>
            <w:left w:val="none" w:sz="0" w:space="0" w:color="auto"/>
            <w:bottom w:val="none" w:sz="0" w:space="0" w:color="auto"/>
            <w:right w:val="none" w:sz="0" w:space="0" w:color="auto"/>
          </w:divBdr>
        </w:div>
        <w:div w:id="825321400">
          <w:marLeft w:val="0"/>
          <w:marRight w:val="0"/>
          <w:marTop w:val="0"/>
          <w:marBottom w:val="0"/>
          <w:divBdr>
            <w:top w:val="none" w:sz="0" w:space="0" w:color="auto"/>
            <w:left w:val="none" w:sz="0" w:space="0" w:color="auto"/>
            <w:bottom w:val="none" w:sz="0" w:space="0" w:color="auto"/>
            <w:right w:val="none" w:sz="0" w:space="0" w:color="auto"/>
          </w:divBdr>
        </w:div>
        <w:div w:id="658656970">
          <w:marLeft w:val="0"/>
          <w:marRight w:val="0"/>
          <w:marTop w:val="0"/>
          <w:marBottom w:val="0"/>
          <w:divBdr>
            <w:top w:val="none" w:sz="0" w:space="0" w:color="auto"/>
            <w:left w:val="none" w:sz="0" w:space="0" w:color="auto"/>
            <w:bottom w:val="none" w:sz="0" w:space="0" w:color="auto"/>
            <w:right w:val="none" w:sz="0" w:space="0" w:color="auto"/>
          </w:divBdr>
        </w:div>
        <w:div w:id="1298729278">
          <w:marLeft w:val="0"/>
          <w:marRight w:val="0"/>
          <w:marTop w:val="0"/>
          <w:marBottom w:val="0"/>
          <w:divBdr>
            <w:top w:val="none" w:sz="0" w:space="0" w:color="auto"/>
            <w:left w:val="none" w:sz="0" w:space="0" w:color="auto"/>
            <w:bottom w:val="none" w:sz="0" w:space="0" w:color="auto"/>
            <w:right w:val="none" w:sz="0" w:space="0" w:color="auto"/>
          </w:divBdr>
        </w:div>
        <w:div w:id="467671960">
          <w:marLeft w:val="0"/>
          <w:marRight w:val="0"/>
          <w:marTop w:val="0"/>
          <w:marBottom w:val="0"/>
          <w:divBdr>
            <w:top w:val="none" w:sz="0" w:space="0" w:color="auto"/>
            <w:left w:val="none" w:sz="0" w:space="0" w:color="auto"/>
            <w:bottom w:val="none" w:sz="0" w:space="0" w:color="auto"/>
            <w:right w:val="none" w:sz="0" w:space="0" w:color="auto"/>
          </w:divBdr>
        </w:div>
        <w:div w:id="640581441">
          <w:marLeft w:val="0"/>
          <w:marRight w:val="0"/>
          <w:marTop w:val="0"/>
          <w:marBottom w:val="0"/>
          <w:divBdr>
            <w:top w:val="none" w:sz="0" w:space="0" w:color="auto"/>
            <w:left w:val="none" w:sz="0" w:space="0" w:color="auto"/>
            <w:bottom w:val="none" w:sz="0" w:space="0" w:color="auto"/>
            <w:right w:val="none" w:sz="0" w:space="0" w:color="auto"/>
          </w:divBdr>
        </w:div>
        <w:div w:id="481888876">
          <w:marLeft w:val="0"/>
          <w:marRight w:val="0"/>
          <w:marTop w:val="0"/>
          <w:marBottom w:val="0"/>
          <w:divBdr>
            <w:top w:val="none" w:sz="0" w:space="0" w:color="auto"/>
            <w:left w:val="none" w:sz="0" w:space="0" w:color="auto"/>
            <w:bottom w:val="none" w:sz="0" w:space="0" w:color="auto"/>
            <w:right w:val="none" w:sz="0" w:space="0" w:color="auto"/>
          </w:divBdr>
        </w:div>
        <w:div w:id="1290818549">
          <w:marLeft w:val="0"/>
          <w:marRight w:val="0"/>
          <w:marTop w:val="0"/>
          <w:marBottom w:val="0"/>
          <w:divBdr>
            <w:top w:val="none" w:sz="0" w:space="0" w:color="auto"/>
            <w:left w:val="none" w:sz="0" w:space="0" w:color="auto"/>
            <w:bottom w:val="none" w:sz="0" w:space="0" w:color="auto"/>
            <w:right w:val="none" w:sz="0" w:space="0" w:color="auto"/>
          </w:divBdr>
        </w:div>
        <w:div w:id="303857288">
          <w:marLeft w:val="0"/>
          <w:marRight w:val="0"/>
          <w:marTop w:val="0"/>
          <w:marBottom w:val="0"/>
          <w:divBdr>
            <w:top w:val="none" w:sz="0" w:space="0" w:color="auto"/>
            <w:left w:val="none" w:sz="0" w:space="0" w:color="auto"/>
            <w:bottom w:val="none" w:sz="0" w:space="0" w:color="auto"/>
            <w:right w:val="none" w:sz="0" w:space="0" w:color="auto"/>
          </w:divBdr>
        </w:div>
        <w:div w:id="1555967902">
          <w:marLeft w:val="0"/>
          <w:marRight w:val="0"/>
          <w:marTop w:val="0"/>
          <w:marBottom w:val="0"/>
          <w:divBdr>
            <w:top w:val="none" w:sz="0" w:space="0" w:color="auto"/>
            <w:left w:val="none" w:sz="0" w:space="0" w:color="auto"/>
            <w:bottom w:val="none" w:sz="0" w:space="0" w:color="auto"/>
            <w:right w:val="none" w:sz="0" w:space="0" w:color="auto"/>
          </w:divBdr>
        </w:div>
        <w:div w:id="1133324865">
          <w:marLeft w:val="0"/>
          <w:marRight w:val="0"/>
          <w:marTop w:val="0"/>
          <w:marBottom w:val="0"/>
          <w:divBdr>
            <w:top w:val="none" w:sz="0" w:space="0" w:color="auto"/>
            <w:left w:val="none" w:sz="0" w:space="0" w:color="auto"/>
            <w:bottom w:val="none" w:sz="0" w:space="0" w:color="auto"/>
            <w:right w:val="none" w:sz="0" w:space="0" w:color="auto"/>
          </w:divBdr>
        </w:div>
        <w:div w:id="346520792">
          <w:marLeft w:val="0"/>
          <w:marRight w:val="0"/>
          <w:marTop w:val="0"/>
          <w:marBottom w:val="0"/>
          <w:divBdr>
            <w:top w:val="none" w:sz="0" w:space="0" w:color="auto"/>
            <w:left w:val="none" w:sz="0" w:space="0" w:color="auto"/>
            <w:bottom w:val="none" w:sz="0" w:space="0" w:color="auto"/>
            <w:right w:val="none" w:sz="0" w:space="0" w:color="auto"/>
          </w:divBdr>
        </w:div>
        <w:div w:id="256181021">
          <w:marLeft w:val="0"/>
          <w:marRight w:val="0"/>
          <w:marTop w:val="0"/>
          <w:marBottom w:val="0"/>
          <w:divBdr>
            <w:top w:val="none" w:sz="0" w:space="0" w:color="auto"/>
            <w:left w:val="none" w:sz="0" w:space="0" w:color="auto"/>
            <w:bottom w:val="none" w:sz="0" w:space="0" w:color="auto"/>
            <w:right w:val="none" w:sz="0" w:space="0" w:color="auto"/>
          </w:divBdr>
        </w:div>
        <w:div w:id="1877572358">
          <w:marLeft w:val="0"/>
          <w:marRight w:val="0"/>
          <w:marTop w:val="0"/>
          <w:marBottom w:val="0"/>
          <w:divBdr>
            <w:top w:val="none" w:sz="0" w:space="0" w:color="auto"/>
            <w:left w:val="none" w:sz="0" w:space="0" w:color="auto"/>
            <w:bottom w:val="none" w:sz="0" w:space="0" w:color="auto"/>
            <w:right w:val="none" w:sz="0" w:space="0" w:color="auto"/>
          </w:divBdr>
        </w:div>
        <w:div w:id="1140810460">
          <w:marLeft w:val="0"/>
          <w:marRight w:val="0"/>
          <w:marTop w:val="0"/>
          <w:marBottom w:val="0"/>
          <w:divBdr>
            <w:top w:val="none" w:sz="0" w:space="0" w:color="auto"/>
            <w:left w:val="none" w:sz="0" w:space="0" w:color="auto"/>
            <w:bottom w:val="none" w:sz="0" w:space="0" w:color="auto"/>
            <w:right w:val="none" w:sz="0" w:space="0" w:color="auto"/>
          </w:divBdr>
        </w:div>
        <w:div w:id="1050301334">
          <w:marLeft w:val="0"/>
          <w:marRight w:val="0"/>
          <w:marTop w:val="0"/>
          <w:marBottom w:val="0"/>
          <w:divBdr>
            <w:top w:val="none" w:sz="0" w:space="0" w:color="auto"/>
            <w:left w:val="none" w:sz="0" w:space="0" w:color="auto"/>
            <w:bottom w:val="none" w:sz="0" w:space="0" w:color="auto"/>
            <w:right w:val="none" w:sz="0" w:space="0" w:color="auto"/>
          </w:divBdr>
        </w:div>
        <w:div w:id="980186806">
          <w:marLeft w:val="0"/>
          <w:marRight w:val="0"/>
          <w:marTop w:val="0"/>
          <w:marBottom w:val="0"/>
          <w:divBdr>
            <w:top w:val="none" w:sz="0" w:space="0" w:color="auto"/>
            <w:left w:val="none" w:sz="0" w:space="0" w:color="auto"/>
            <w:bottom w:val="none" w:sz="0" w:space="0" w:color="auto"/>
            <w:right w:val="none" w:sz="0" w:space="0" w:color="auto"/>
          </w:divBdr>
        </w:div>
        <w:div w:id="1390766765">
          <w:marLeft w:val="0"/>
          <w:marRight w:val="0"/>
          <w:marTop w:val="0"/>
          <w:marBottom w:val="0"/>
          <w:divBdr>
            <w:top w:val="none" w:sz="0" w:space="0" w:color="auto"/>
            <w:left w:val="none" w:sz="0" w:space="0" w:color="auto"/>
            <w:bottom w:val="none" w:sz="0" w:space="0" w:color="auto"/>
            <w:right w:val="none" w:sz="0" w:space="0" w:color="auto"/>
          </w:divBdr>
        </w:div>
        <w:div w:id="554126432">
          <w:marLeft w:val="0"/>
          <w:marRight w:val="0"/>
          <w:marTop w:val="0"/>
          <w:marBottom w:val="0"/>
          <w:divBdr>
            <w:top w:val="none" w:sz="0" w:space="0" w:color="auto"/>
            <w:left w:val="none" w:sz="0" w:space="0" w:color="auto"/>
            <w:bottom w:val="none" w:sz="0" w:space="0" w:color="auto"/>
            <w:right w:val="none" w:sz="0" w:space="0" w:color="auto"/>
          </w:divBdr>
        </w:div>
        <w:div w:id="647171459">
          <w:marLeft w:val="0"/>
          <w:marRight w:val="0"/>
          <w:marTop w:val="0"/>
          <w:marBottom w:val="0"/>
          <w:divBdr>
            <w:top w:val="none" w:sz="0" w:space="0" w:color="auto"/>
            <w:left w:val="none" w:sz="0" w:space="0" w:color="auto"/>
            <w:bottom w:val="none" w:sz="0" w:space="0" w:color="auto"/>
            <w:right w:val="none" w:sz="0" w:space="0" w:color="auto"/>
          </w:divBdr>
        </w:div>
        <w:div w:id="1592466712">
          <w:marLeft w:val="0"/>
          <w:marRight w:val="0"/>
          <w:marTop w:val="0"/>
          <w:marBottom w:val="0"/>
          <w:divBdr>
            <w:top w:val="none" w:sz="0" w:space="0" w:color="auto"/>
            <w:left w:val="none" w:sz="0" w:space="0" w:color="auto"/>
            <w:bottom w:val="none" w:sz="0" w:space="0" w:color="auto"/>
            <w:right w:val="none" w:sz="0" w:space="0" w:color="auto"/>
          </w:divBdr>
        </w:div>
        <w:div w:id="828180248">
          <w:marLeft w:val="0"/>
          <w:marRight w:val="0"/>
          <w:marTop w:val="0"/>
          <w:marBottom w:val="0"/>
          <w:divBdr>
            <w:top w:val="none" w:sz="0" w:space="0" w:color="auto"/>
            <w:left w:val="none" w:sz="0" w:space="0" w:color="auto"/>
            <w:bottom w:val="none" w:sz="0" w:space="0" w:color="auto"/>
            <w:right w:val="none" w:sz="0" w:space="0" w:color="auto"/>
          </w:divBdr>
        </w:div>
        <w:div w:id="903829311">
          <w:marLeft w:val="0"/>
          <w:marRight w:val="0"/>
          <w:marTop w:val="0"/>
          <w:marBottom w:val="0"/>
          <w:divBdr>
            <w:top w:val="none" w:sz="0" w:space="0" w:color="auto"/>
            <w:left w:val="none" w:sz="0" w:space="0" w:color="auto"/>
            <w:bottom w:val="none" w:sz="0" w:space="0" w:color="auto"/>
            <w:right w:val="none" w:sz="0" w:space="0" w:color="auto"/>
          </w:divBdr>
        </w:div>
        <w:div w:id="542013772">
          <w:marLeft w:val="0"/>
          <w:marRight w:val="0"/>
          <w:marTop w:val="0"/>
          <w:marBottom w:val="0"/>
          <w:divBdr>
            <w:top w:val="none" w:sz="0" w:space="0" w:color="auto"/>
            <w:left w:val="none" w:sz="0" w:space="0" w:color="auto"/>
            <w:bottom w:val="none" w:sz="0" w:space="0" w:color="auto"/>
            <w:right w:val="none" w:sz="0" w:space="0" w:color="auto"/>
          </w:divBdr>
        </w:div>
        <w:div w:id="180434137">
          <w:marLeft w:val="0"/>
          <w:marRight w:val="0"/>
          <w:marTop w:val="0"/>
          <w:marBottom w:val="0"/>
          <w:divBdr>
            <w:top w:val="none" w:sz="0" w:space="0" w:color="auto"/>
            <w:left w:val="none" w:sz="0" w:space="0" w:color="auto"/>
            <w:bottom w:val="none" w:sz="0" w:space="0" w:color="auto"/>
            <w:right w:val="none" w:sz="0" w:space="0" w:color="auto"/>
          </w:divBdr>
        </w:div>
        <w:div w:id="1973513852">
          <w:marLeft w:val="0"/>
          <w:marRight w:val="0"/>
          <w:marTop w:val="0"/>
          <w:marBottom w:val="0"/>
          <w:divBdr>
            <w:top w:val="none" w:sz="0" w:space="0" w:color="auto"/>
            <w:left w:val="none" w:sz="0" w:space="0" w:color="auto"/>
            <w:bottom w:val="none" w:sz="0" w:space="0" w:color="auto"/>
            <w:right w:val="none" w:sz="0" w:space="0" w:color="auto"/>
          </w:divBdr>
        </w:div>
        <w:div w:id="1055933721">
          <w:marLeft w:val="0"/>
          <w:marRight w:val="0"/>
          <w:marTop w:val="0"/>
          <w:marBottom w:val="0"/>
          <w:divBdr>
            <w:top w:val="none" w:sz="0" w:space="0" w:color="auto"/>
            <w:left w:val="none" w:sz="0" w:space="0" w:color="auto"/>
            <w:bottom w:val="none" w:sz="0" w:space="0" w:color="auto"/>
            <w:right w:val="none" w:sz="0" w:space="0" w:color="auto"/>
          </w:divBdr>
        </w:div>
        <w:div w:id="1630472378">
          <w:marLeft w:val="0"/>
          <w:marRight w:val="0"/>
          <w:marTop w:val="0"/>
          <w:marBottom w:val="0"/>
          <w:divBdr>
            <w:top w:val="none" w:sz="0" w:space="0" w:color="auto"/>
            <w:left w:val="none" w:sz="0" w:space="0" w:color="auto"/>
            <w:bottom w:val="none" w:sz="0" w:space="0" w:color="auto"/>
            <w:right w:val="none" w:sz="0" w:space="0" w:color="auto"/>
          </w:divBdr>
        </w:div>
        <w:div w:id="1594167660">
          <w:marLeft w:val="0"/>
          <w:marRight w:val="0"/>
          <w:marTop w:val="0"/>
          <w:marBottom w:val="0"/>
          <w:divBdr>
            <w:top w:val="none" w:sz="0" w:space="0" w:color="auto"/>
            <w:left w:val="none" w:sz="0" w:space="0" w:color="auto"/>
            <w:bottom w:val="none" w:sz="0" w:space="0" w:color="auto"/>
            <w:right w:val="none" w:sz="0" w:space="0" w:color="auto"/>
          </w:divBdr>
        </w:div>
        <w:div w:id="1541817463">
          <w:marLeft w:val="0"/>
          <w:marRight w:val="0"/>
          <w:marTop w:val="0"/>
          <w:marBottom w:val="0"/>
          <w:divBdr>
            <w:top w:val="none" w:sz="0" w:space="0" w:color="auto"/>
            <w:left w:val="none" w:sz="0" w:space="0" w:color="auto"/>
            <w:bottom w:val="none" w:sz="0" w:space="0" w:color="auto"/>
            <w:right w:val="none" w:sz="0" w:space="0" w:color="auto"/>
          </w:divBdr>
        </w:div>
        <w:div w:id="848520916">
          <w:marLeft w:val="0"/>
          <w:marRight w:val="0"/>
          <w:marTop w:val="0"/>
          <w:marBottom w:val="0"/>
          <w:divBdr>
            <w:top w:val="none" w:sz="0" w:space="0" w:color="auto"/>
            <w:left w:val="none" w:sz="0" w:space="0" w:color="auto"/>
            <w:bottom w:val="none" w:sz="0" w:space="0" w:color="auto"/>
            <w:right w:val="none" w:sz="0" w:space="0" w:color="auto"/>
          </w:divBdr>
        </w:div>
        <w:div w:id="1933009319">
          <w:marLeft w:val="0"/>
          <w:marRight w:val="0"/>
          <w:marTop w:val="0"/>
          <w:marBottom w:val="0"/>
          <w:divBdr>
            <w:top w:val="none" w:sz="0" w:space="0" w:color="auto"/>
            <w:left w:val="none" w:sz="0" w:space="0" w:color="auto"/>
            <w:bottom w:val="none" w:sz="0" w:space="0" w:color="auto"/>
            <w:right w:val="none" w:sz="0" w:space="0" w:color="auto"/>
          </w:divBdr>
        </w:div>
        <w:div w:id="2022584951">
          <w:marLeft w:val="0"/>
          <w:marRight w:val="0"/>
          <w:marTop w:val="0"/>
          <w:marBottom w:val="0"/>
          <w:divBdr>
            <w:top w:val="none" w:sz="0" w:space="0" w:color="auto"/>
            <w:left w:val="none" w:sz="0" w:space="0" w:color="auto"/>
            <w:bottom w:val="none" w:sz="0" w:space="0" w:color="auto"/>
            <w:right w:val="none" w:sz="0" w:space="0" w:color="auto"/>
          </w:divBdr>
        </w:div>
        <w:div w:id="356010069">
          <w:marLeft w:val="0"/>
          <w:marRight w:val="0"/>
          <w:marTop w:val="0"/>
          <w:marBottom w:val="0"/>
          <w:divBdr>
            <w:top w:val="none" w:sz="0" w:space="0" w:color="auto"/>
            <w:left w:val="none" w:sz="0" w:space="0" w:color="auto"/>
            <w:bottom w:val="none" w:sz="0" w:space="0" w:color="auto"/>
            <w:right w:val="none" w:sz="0" w:space="0" w:color="auto"/>
          </w:divBdr>
        </w:div>
        <w:div w:id="1957055541">
          <w:marLeft w:val="0"/>
          <w:marRight w:val="0"/>
          <w:marTop w:val="0"/>
          <w:marBottom w:val="0"/>
          <w:divBdr>
            <w:top w:val="none" w:sz="0" w:space="0" w:color="auto"/>
            <w:left w:val="none" w:sz="0" w:space="0" w:color="auto"/>
            <w:bottom w:val="none" w:sz="0" w:space="0" w:color="auto"/>
            <w:right w:val="none" w:sz="0" w:space="0" w:color="auto"/>
          </w:divBdr>
        </w:div>
        <w:div w:id="688682417">
          <w:marLeft w:val="0"/>
          <w:marRight w:val="0"/>
          <w:marTop w:val="0"/>
          <w:marBottom w:val="0"/>
          <w:divBdr>
            <w:top w:val="none" w:sz="0" w:space="0" w:color="auto"/>
            <w:left w:val="none" w:sz="0" w:space="0" w:color="auto"/>
            <w:bottom w:val="none" w:sz="0" w:space="0" w:color="auto"/>
            <w:right w:val="none" w:sz="0" w:space="0" w:color="auto"/>
          </w:divBdr>
        </w:div>
        <w:div w:id="779955702">
          <w:marLeft w:val="0"/>
          <w:marRight w:val="0"/>
          <w:marTop w:val="0"/>
          <w:marBottom w:val="0"/>
          <w:divBdr>
            <w:top w:val="none" w:sz="0" w:space="0" w:color="auto"/>
            <w:left w:val="none" w:sz="0" w:space="0" w:color="auto"/>
            <w:bottom w:val="none" w:sz="0" w:space="0" w:color="auto"/>
            <w:right w:val="none" w:sz="0" w:space="0" w:color="auto"/>
          </w:divBdr>
        </w:div>
        <w:div w:id="1165509881">
          <w:marLeft w:val="0"/>
          <w:marRight w:val="0"/>
          <w:marTop w:val="0"/>
          <w:marBottom w:val="0"/>
          <w:divBdr>
            <w:top w:val="none" w:sz="0" w:space="0" w:color="auto"/>
            <w:left w:val="none" w:sz="0" w:space="0" w:color="auto"/>
            <w:bottom w:val="none" w:sz="0" w:space="0" w:color="auto"/>
            <w:right w:val="none" w:sz="0" w:space="0" w:color="auto"/>
          </w:divBdr>
        </w:div>
        <w:div w:id="842664248">
          <w:marLeft w:val="0"/>
          <w:marRight w:val="0"/>
          <w:marTop w:val="0"/>
          <w:marBottom w:val="0"/>
          <w:divBdr>
            <w:top w:val="none" w:sz="0" w:space="0" w:color="auto"/>
            <w:left w:val="none" w:sz="0" w:space="0" w:color="auto"/>
            <w:bottom w:val="none" w:sz="0" w:space="0" w:color="auto"/>
            <w:right w:val="none" w:sz="0" w:space="0" w:color="auto"/>
          </w:divBdr>
        </w:div>
        <w:div w:id="1088960371">
          <w:marLeft w:val="0"/>
          <w:marRight w:val="0"/>
          <w:marTop w:val="0"/>
          <w:marBottom w:val="0"/>
          <w:divBdr>
            <w:top w:val="none" w:sz="0" w:space="0" w:color="auto"/>
            <w:left w:val="none" w:sz="0" w:space="0" w:color="auto"/>
            <w:bottom w:val="none" w:sz="0" w:space="0" w:color="auto"/>
            <w:right w:val="none" w:sz="0" w:space="0" w:color="auto"/>
          </w:divBdr>
        </w:div>
        <w:div w:id="1190485761">
          <w:marLeft w:val="0"/>
          <w:marRight w:val="0"/>
          <w:marTop w:val="0"/>
          <w:marBottom w:val="0"/>
          <w:divBdr>
            <w:top w:val="none" w:sz="0" w:space="0" w:color="auto"/>
            <w:left w:val="none" w:sz="0" w:space="0" w:color="auto"/>
            <w:bottom w:val="none" w:sz="0" w:space="0" w:color="auto"/>
            <w:right w:val="none" w:sz="0" w:space="0" w:color="auto"/>
          </w:divBdr>
        </w:div>
        <w:div w:id="1334644223">
          <w:marLeft w:val="0"/>
          <w:marRight w:val="0"/>
          <w:marTop w:val="0"/>
          <w:marBottom w:val="0"/>
          <w:divBdr>
            <w:top w:val="none" w:sz="0" w:space="0" w:color="auto"/>
            <w:left w:val="none" w:sz="0" w:space="0" w:color="auto"/>
            <w:bottom w:val="none" w:sz="0" w:space="0" w:color="auto"/>
            <w:right w:val="none" w:sz="0" w:space="0" w:color="auto"/>
          </w:divBdr>
        </w:div>
        <w:div w:id="46073925">
          <w:marLeft w:val="0"/>
          <w:marRight w:val="0"/>
          <w:marTop w:val="0"/>
          <w:marBottom w:val="0"/>
          <w:divBdr>
            <w:top w:val="none" w:sz="0" w:space="0" w:color="auto"/>
            <w:left w:val="none" w:sz="0" w:space="0" w:color="auto"/>
            <w:bottom w:val="none" w:sz="0" w:space="0" w:color="auto"/>
            <w:right w:val="none" w:sz="0" w:space="0" w:color="auto"/>
          </w:divBdr>
        </w:div>
        <w:div w:id="1379358320">
          <w:marLeft w:val="0"/>
          <w:marRight w:val="0"/>
          <w:marTop w:val="0"/>
          <w:marBottom w:val="0"/>
          <w:divBdr>
            <w:top w:val="none" w:sz="0" w:space="0" w:color="auto"/>
            <w:left w:val="none" w:sz="0" w:space="0" w:color="auto"/>
            <w:bottom w:val="none" w:sz="0" w:space="0" w:color="auto"/>
            <w:right w:val="none" w:sz="0" w:space="0" w:color="auto"/>
          </w:divBdr>
        </w:div>
        <w:div w:id="536045910">
          <w:marLeft w:val="0"/>
          <w:marRight w:val="0"/>
          <w:marTop w:val="0"/>
          <w:marBottom w:val="0"/>
          <w:divBdr>
            <w:top w:val="none" w:sz="0" w:space="0" w:color="auto"/>
            <w:left w:val="none" w:sz="0" w:space="0" w:color="auto"/>
            <w:bottom w:val="none" w:sz="0" w:space="0" w:color="auto"/>
            <w:right w:val="none" w:sz="0" w:space="0" w:color="auto"/>
          </w:divBdr>
        </w:div>
        <w:div w:id="517238146">
          <w:marLeft w:val="0"/>
          <w:marRight w:val="0"/>
          <w:marTop w:val="0"/>
          <w:marBottom w:val="0"/>
          <w:divBdr>
            <w:top w:val="none" w:sz="0" w:space="0" w:color="auto"/>
            <w:left w:val="none" w:sz="0" w:space="0" w:color="auto"/>
            <w:bottom w:val="none" w:sz="0" w:space="0" w:color="auto"/>
            <w:right w:val="none" w:sz="0" w:space="0" w:color="auto"/>
          </w:divBdr>
        </w:div>
        <w:div w:id="1212108880">
          <w:marLeft w:val="0"/>
          <w:marRight w:val="0"/>
          <w:marTop w:val="0"/>
          <w:marBottom w:val="0"/>
          <w:divBdr>
            <w:top w:val="none" w:sz="0" w:space="0" w:color="auto"/>
            <w:left w:val="none" w:sz="0" w:space="0" w:color="auto"/>
            <w:bottom w:val="none" w:sz="0" w:space="0" w:color="auto"/>
            <w:right w:val="none" w:sz="0" w:space="0" w:color="auto"/>
          </w:divBdr>
        </w:div>
        <w:div w:id="1010453263">
          <w:marLeft w:val="0"/>
          <w:marRight w:val="0"/>
          <w:marTop w:val="0"/>
          <w:marBottom w:val="0"/>
          <w:divBdr>
            <w:top w:val="none" w:sz="0" w:space="0" w:color="auto"/>
            <w:left w:val="none" w:sz="0" w:space="0" w:color="auto"/>
            <w:bottom w:val="none" w:sz="0" w:space="0" w:color="auto"/>
            <w:right w:val="none" w:sz="0" w:space="0" w:color="auto"/>
          </w:divBdr>
        </w:div>
        <w:div w:id="457604284">
          <w:marLeft w:val="0"/>
          <w:marRight w:val="0"/>
          <w:marTop w:val="0"/>
          <w:marBottom w:val="0"/>
          <w:divBdr>
            <w:top w:val="none" w:sz="0" w:space="0" w:color="auto"/>
            <w:left w:val="none" w:sz="0" w:space="0" w:color="auto"/>
            <w:bottom w:val="none" w:sz="0" w:space="0" w:color="auto"/>
            <w:right w:val="none" w:sz="0" w:space="0" w:color="auto"/>
          </w:divBdr>
        </w:div>
        <w:div w:id="1835754797">
          <w:marLeft w:val="0"/>
          <w:marRight w:val="0"/>
          <w:marTop w:val="0"/>
          <w:marBottom w:val="0"/>
          <w:divBdr>
            <w:top w:val="none" w:sz="0" w:space="0" w:color="auto"/>
            <w:left w:val="none" w:sz="0" w:space="0" w:color="auto"/>
            <w:bottom w:val="none" w:sz="0" w:space="0" w:color="auto"/>
            <w:right w:val="none" w:sz="0" w:space="0" w:color="auto"/>
          </w:divBdr>
        </w:div>
        <w:div w:id="99842575">
          <w:marLeft w:val="0"/>
          <w:marRight w:val="0"/>
          <w:marTop w:val="0"/>
          <w:marBottom w:val="0"/>
          <w:divBdr>
            <w:top w:val="none" w:sz="0" w:space="0" w:color="auto"/>
            <w:left w:val="none" w:sz="0" w:space="0" w:color="auto"/>
            <w:bottom w:val="none" w:sz="0" w:space="0" w:color="auto"/>
            <w:right w:val="none" w:sz="0" w:space="0" w:color="auto"/>
          </w:divBdr>
        </w:div>
        <w:div w:id="1334721354">
          <w:marLeft w:val="0"/>
          <w:marRight w:val="0"/>
          <w:marTop w:val="0"/>
          <w:marBottom w:val="0"/>
          <w:divBdr>
            <w:top w:val="none" w:sz="0" w:space="0" w:color="auto"/>
            <w:left w:val="none" w:sz="0" w:space="0" w:color="auto"/>
            <w:bottom w:val="none" w:sz="0" w:space="0" w:color="auto"/>
            <w:right w:val="none" w:sz="0" w:space="0" w:color="auto"/>
          </w:divBdr>
        </w:div>
        <w:div w:id="286859836">
          <w:marLeft w:val="0"/>
          <w:marRight w:val="0"/>
          <w:marTop w:val="0"/>
          <w:marBottom w:val="0"/>
          <w:divBdr>
            <w:top w:val="none" w:sz="0" w:space="0" w:color="auto"/>
            <w:left w:val="none" w:sz="0" w:space="0" w:color="auto"/>
            <w:bottom w:val="none" w:sz="0" w:space="0" w:color="auto"/>
            <w:right w:val="none" w:sz="0" w:space="0" w:color="auto"/>
          </w:divBdr>
        </w:div>
        <w:div w:id="1575124875">
          <w:marLeft w:val="0"/>
          <w:marRight w:val="0"/>
          <w:marTop w:val="0"/>
          <w:marBottom w:val="0"/>
          <w:divBdr>
            <w:top w:val="none" w:sz="0" w:space="0" w:color="auto"/>
            <w:left w:val="none" w:sz="0" w:space="0" w:color="auto"/>
            <w:bottom w:val="none" w:sz="0" w:space="0" w:color="auto"/>
            <w:right w:val="none" w:sz="0" w:space="0" w:color="auto"/>
          </w:divBdr>
        </w:div>
        <w:div w:id="885606272">
          <w:marLeft w:val="0"/>
          <w:marRight w:val="0"/>
          <w:marTop w:val="0"/>
          <w:marBottom w:val="0"/>
          <w:divBdr>
            <w:top w:val="none" w:sz="0" w:space="0" w:color="auto"/>
            <w:left w:val="none" w:sz="0" w:space="0" w:color="auto"/>
            <w:bottom w:val="none" w:sz="0" w:space="0" w:color="auto"/>
            <w:right w:val="none" w:sz="0" w:space="0" w:color="auto"/>
          </w:divBdr>
        </w:div>
        <w:div w:id="199977022">
          <w:marLeft w:val="0"/>
          <w:marRight w:val="0"/>
          <w:marTop w:val="0"/>
          <w:marBottom w:val="0"/>
          <w:divBdr>
            <w:top w:val="none" w:sz="0" w:space="0" w:color="auto"/>
            <w:left w:val="none" w:sz="0" w:space="0" w:color="auto"/>
            <w:bottom w:val="none" w:sz="0" w:space="0" w:color="auto"/>
            <w:right w:val="none" w:sz="0" w:space="0" w:color="auto"/>
          </w:divBdr>
        </w:div>
        <w:div w:id="868034401">
          <w:marLeft w:val="0"/>
          <w:marRight w:val="0"/>
          <w:marTop w:val="0"/>
          <w:marBottom w:val="0"/>
          <w:divBdr>
            <w:top w:val="none" w:sz="0" w:space="0" w:color="auto"/>
            <w:left w:val="none" w:sz="0" w:space="0" w:color="auto"/>
            <w:bottom w:val="none" w:sz="0" w:space="0" w:color="auto"/>
            <w:right w:val="none" w:sz="0" w:space="0" w:color="auto"/>
          </w:divBdr>
        </w:div>
        <w:div w:id="1064841435">
          <w:marLeft w:val="0"/>
          <w:marRight w:val="0"/>
          <w:marTop w:val="0"/>
          <w:marBottom w:val="0"/>
          <w:divBdr>
            <w:top w:val="none" w:sz="0" w:space="0" w:color="auto"/>
            <w:left w:val="none" w:sz="0" w:space="0" w:color="auto"/>
            <w:bottom w:val="none" w:sz="0" w:space="0" w:color="auto"/>
            <w:right w:val="none" w:sz="0" w:space="0" w:color="auto"/>
          </w:divBdr>
        </w:div>
        <w:div w:id="1576161685">
          <w:marLeft w:val="0"/>
          <w:marRight w:val="0"/>
          <w:marTop w:val="0"/>
          <w:marBottom w:val="0"/>
          <w:divBdr>
            <w:top w:val="none" w:sz="0" w:space="0" w:color="auto"/>
            <w:left w:val="none" w:sz="0" w:space="0" w:color="auto"/>
            <w:bottom w:val="none" w:sz="0" w:space="0" w:color="auto"/>
            <w:right w:val="none" w:sz="0" w:space="0" w:color="auto"/>
          </w:divBdr>
        </w:div>
        <w:div w:id="1433866493">
          <w:marLeft w:val="0"/>
          <w:marRight w:val="0"/>
          <w:marTop w:val="0"/>
          <w:marBottom w:val="0"/>
          <w:divBdr>
            <w:top w:val="none" w:sz="0" w:space="0" w:color="auto"/>
            <w:left w:val="none" w:sz="0" w:space="0" w:color="auto"/>
            <w:bottom w:val="none" w:sz="0" w:space="0" w:color="auto"/>
            <w:right w:val="none" w:sz="0" w:space="0" w:color="auto"/>
          </w:divBdr>
        </w:div>
        <w:div w:id="1333753557">
          <w:marLeft w:val="0"/>
          <w:marRight w:val="0"/>
          <w:marTop w:val="0"/>
          <w:marBottom w:val="0"/>
          <w:divBdr>
            <w:top w:val="none" w:sz="0" w:space="0" w:color="auto"/>
            <w:left w:val="none" w:sz="0" w:space="0" w:color="auto"/>
            <w:bottom w:val="none" w:sz="0" w:space="0" w:color="auto"/>
            <w:right w:val="none" w:sz="0" w:space="0" w:color="auto"/>
          </w:divBdr>
        </w:div>
        <w:div w:id="2126727985">
          <w:marLeft w:val="0"/>
          <w:marRight w:val="0"/>
          <w:marTop w:val="0"/>
          <w:marBottom w:val="0"/>
          <w:divBdr>
            <w:top w:val="none" w:sz="0" w:space="0" w:color="auto"/>
            <w:left w:val="none" w:sz="0" w:space="0" w:color="auto"/>
            <w:bottom w:val="none" w:sz="0" w:space="0" w:color="auto"/>
            <w:right w:val="none" w:sz="0" w:space="0" w:color="auto"/>
          </w:divBdr>
        </w:div>
        <w:div w:id="891622575">
          <w:marLeft w:val="0"/>
          <w:marRight w:val="0"/>
          <w:marTop w:val="0"/>
          <w:marBottom w:val="0"/>
          <w:divBdr>
            <w:top w:val="none" w:sz="0" w:space="0" w:color="auto"/>
            <w:left w:val="none" w:sz="0" w:space="0" w:color="auto"/>
            <w:bottom w:val="none" w:sz="0" w:space="0" w:color="auto"/>
            <w:right w:val="none" w:sz="0" w:space="0" w:color="auto"/>
          </w:divBdr>
        </w:div>
        <w:div w:id="133572550">
          <w:marLeft w:val="0"/>
          <w:marRight w:val="0"/>
          <w:marTop w:val="0"/>
          <w:marBottom w:val="0"/>
          <w:divBdr>
            <w:top w:val="none" w:sz="0" w:space="0" w:color="auto"/>
            <w:left w:val="none" w:sz="0" w:space="0" w:color="auto"/>
            <w:bottom w:val="none" w:sz="0" w:space="0" w:color="auto"/>
            <w:right w:val="none" w:sz="0" w:space="0" w:color="auto"/>
          </w:divBdr>
        </w:div>
        <w:div w:id="1798451204">
          <w:marLeft w:val="0"/>
          <w:marRight w:val="0"/>
          <w:marTop w:val="0"/>
          <w:marBottom w:val="0"/>
          <w:divBdr>
            <w:top w:val="none" w:sz="0" w:space="0" w:color="auto"/>
            <w:left w:val="none" w:sz="0" w:space="0" w:color="auto"/>
            <w:bottom w:val="none" w:sz="0" w:space="0" w:color="auto"/>
            <w:right w:val="none" w:sz="0" w:space="0" w:color="auto"/>
          </w:divBdr>
        </w:div>
        <w:div w:id="391195705">
          <w:marLeft w:val="0"/>
          <w:marRight w:val="0"/>
          <w:marTop w:val="0"/>
          <w:marBottom w:val="0"/>
          <w:divBdr>
            <w:top w:val="none" w:sz="0" w:space="0" w:color="auto"/>
            <w:left w:val="none" w:sz="0" w:space="0" w:color="auto"/>
            <w:bottom w:val="none" w:sz="0" w:space="0" w:color="auto"/>
            <w:right w:val="none" w:sz="0" w:space="0" w:color="auto"/>
          </w:divBdr>
        </w:div>
        <w:div w:id="392389903">
          <w:marLeft w:val="0"/>
          <w:marRight w:val="0"/>
          <w:marTop w:val="0"/>
          <w:marBottom w:val="0"/>
          <w:divBdr>
            <w:top w:val="none" w:sz="0" w:space="0" w:color="auto"/>
            <w:left w:val="none" w:sz="0" w:space="0" w:color="auto"/>
            <w:bottom w:val="none" w:sz="0" w:space="0" w:color="auto"/>
            <w:right w:val="none" w:sz="0" w:space="0" w:color="auto"/>
          </w:divBdr>
        </w:div>
        <w:div w:id="677997542">
          <w:marLeft w:val="0"/>
          <w:marRight w:val="0"/>
          <w:marTop w:val="0"/>
          <w:marBottom w:val="0"/>
          <w:divBdr>
            <w:top w:val="none" w:sz="0" w:space="0" w:color="auto"/>
            <w:left w:val="none" w:sz="0" w:space="0" w:color="auto"/>
            <w:bottom w:val="none" w:sz="0" w:space="0" w:color="auto"/>
            <w:right w:val="none" w:sz="0" w:space="0" w:color="auto"/>
          </w:divBdr>
        </w:div>
        <w:div w:id="48110244">
          <w:marLeft w:val="0"/>
          <w:marRight w:val="0"/>
          <w:marTop w:val="0"/>
          <w:marBottom w:val="0"/>
          <w:divBdr>
            <w:top w:val="none" w:sz="0" w:space="0" w:color="auto"/>
            <w:left w:val="none" w:sz="0" w:space="0" w:color="auto"/>
            <w:bottom w:val="none" w:sz="0" w:space="0" w:color="auto"/>
            <w:right w:val="none" w:sz="0" w:space="0" w:color="auto"/>
          </w:divBdr>
        </w:div>
        <w:div w:id="320550007">
          <w:marLeft w:val="0"/>
          <w:marRight w:val="0"/>
          <w:marTop w:val="0"/>
          <w:marBottom w:val="0"/>
          <w:divBdr>
            <w:top w:val="none" w:sz="0" w:space="0" w:color="auto"/>
            <w:left w:val="none" w:sz="0" w:space="0" w:color="auto"/>
            <w:bottom w:val="none" w:sz="0" w:space="0" w:color="auto"/>
            <w:right w:val="none" w:sz="0" w:space="0" w:color="auto"/>
          </w:divBdr>
        </w:div>
        <w:div w:id="1244489905">
          <w:marLeft w:val="0"/>
          <w:marRight w:val="0"/>
          <w:marTop w:val="0"/>
          <w:marBottom w:val="0"/>
          <w:divBdr>
            <w:top w:val="none" w:sz="0" w:space="0" w:color="auto"/>
            <w:left w:val="none" w:sz="0" w:space="0" w:color="auto"/>
            <w:bottom w:val="none" w:sz="0" w:space="0" w:color="auto"/>
            <w:right w:val="none" w:sz="0" w:space="0" w:color="auto"/>
          </w:divBdr>
        </w:div>
        <w:div w:id="1751348988">
          <w:marLeft w:val="0"/>
          <w:marRight w:val="0"/>
          <w:marTop w:val="0"/>
          <w:marBottom w:val="0"/>
          <w:divBdr>
            <w:top w:val="none" w:sz="0" w:space="0" w:color="auto"/>
            <w:left w:val="none" w:sz="0" w:space="0" w:color="auto"/>
            <w:bottom w:val="none" w:sz="0" w:space="0" w:color="auto"/>
            <w:right w:val="none" w:sz="0" w:space="0" w:color="auto"/>
          </w:divBdr>
        </w:div>
        <w:div w:id="1110392497">
          <w:marLeft w:val="0"/>
          <w:marRight w:val="0"/>
          <w:marTop w:val="0"/>
          <w:marBottom w:val="0"/>
          <w:divBdr>
            <w:top w:val="none" w:sz="0" w:space="0" w:color="auto"/>
            <w:left w:val="none" w:sz="0" w:space="0" w:color="auto"/>
            <w:bottom w:val="none" w:sz="0" w:space="0" w:color="auto"/>
            <w:right w:val="none" w:sz="0" w:space="0" w:color="auto"/>
          </w:divBdr>
        </w:div>
        <w:div w:id="540938217">
          <w:marLeft w:val="0"/>
          <w:marRight w:val="0"/>
          <w:marTop w:val="0"/>
          <w:marBottom w:val="0"/>
          <w:divBdr>
            <w:top w:val="none" w:sz="0" w:space="0" w:color="auto"/>
            <w:left w:val="none" w:sz="0" w:space="0" w:color="auto"/>
            <w:bottom w:val="none" w:sz="0" w:space="0" w:color="auto"/>
            <w:right w:val="none" w:sz="0" w:space="0" w:color="auto"/>
          </w:divBdr>
        </w:div>
        <w:div w:id="1596547274">
          <w:marLeft w:val="0"/>
          <w:marRight w:val="0"/>
          <w:marTop w:val="0"/>
          <w:marBottom w:val="0"/>
          <w:divBdr>
            <w:top w:val="none" w:sz="0" w:space="0" w:color="auto"/>
            <w:left w:val="none" w:sz="0" w:space="0" w:color="auto"/>
            <w:bottom w:val="none" w:sz="0" w:space="0" w:color="auto"/>
            <w:right w:val="none" w:sz="0" w:space="0" w:color="auto"/>
          </w:divBdr>
        </w:div>
        <w:div w:id="1548493924">
          <w:marLeft w:val="0"/>
          <w:marRight w:val="0"/>
          <w:marTop w:val="0"/>
          <w:marBottom w:val="0"/>
          <w:divBdr>
            <w:top w:val="none" w:sz="0" w:space="0" w:color="auto"/>
            <w:left w:val="none" w:sz="0" w:space="0" w:color="auto"/>
            <w:bottom w:val="none" w:sz="0" w:space="0" w:color="auto"/>
            <w:right w:val="none" w:sz="0" w:space="0" w:color="auto"/>
          </w:divBdr>
        </w:div>
        <w:div w:id="641468370">
          <w:marLeft w:val="0"/>
          <w:marRight w:val="0"/>
          <w:marTop w:val="0"/>
          <w:marBottom w:val="0"/>
          <w:divBdr>
            <w:top w:val="none" w:sz="0" w:space="0" w:color="auto"/>
            <w:left w:val="none" w:sz="0" w:space="0" w:color="auto"/>
            <w:bottom w:val="none" w:sz="0" w:space="0" w:color="auto"/>
            <w:right w:val="none" w:sz="0" w:space="0" w:color="auto"/>
          </w:divBdr>
        </w:div>
        <w:div w:id="116609429">
          <w:marLeft w:val="0"/>
          <w:marRight w:val="0"/>
          <w:marTop w:val="0"/>
          <w:marBottom w:val="0"/>
          <w:divBdr>
            <w:top w:val="none" w:sz="0" w:space="0" w:color="auto"/>
            <w:left w:val="none" w:sz="0" w:space="0" w:color="auto"/>
            <w:bottom w:val="none" w:sz="0" w:space="0" w:color="auto"/>
            <w:right w:val="none" w:sz="0" w:space="0" w:color="auto"/>
          </w:divBdr>
        </w:div>
        <w:div w:id="1795322222">
          <w:marLeft w:val="0"/>
          <w:marRight w:val="0"/>
          <w:marTop w:val="0"/>
          <w:marBottom w:val="0"/>
          <w:divBdr>
            <w:top w:val="none" w:sz="0" w:space="0" w:color="auto"/>
            <w:left w:val="none" w:sz="0" w:space="0" w:color="auto"/>
            <w:bottom w:val="none" w:sz="0" w:space="0" w:color="auto"/>
            <w:right w:val="none" w:sz="0" w:space="0" w:color="auto"/>
          </w:divBdr>
        </w:div>
        <w:div w:id="887759283">
          <w:marLeft w:val="0"/>
          <w:marRight w:val="0"/>
          <w:marTop w:val="0"/>
          <w:marBottom w:val="0"/>
          <w:divBdr>
            <w:top w:val="none" w:sz="0" w:space="0" w:color="auto"/>
            <w:left w:val="none" w:sz="0" w:space="0" w:color="auto"/>
            <w:bottom w:val="none" w:sz="0" w:space="0" w:color="auto"/>
            <w:right w:val="none" w:sz="0" w:space="0" w:color="auto"/>
          </w:divBdr>
        </w:div>
        <w:div w:id="1595477829">
          <w:marLeft w:val="0"/>
          <w:marRight w:val="0"/>
          <w:marTop w:val="0"/>
          <w:marBottom w:val="0"/>
          <w:divBdr>
            <w:top w:val="none" w:sz="0" w:space="0" w:color="auto"/>
            <w:left w:val="none" w:sz="0" w:space="0" w:color="auto"/>
            <w:bottom w:val="none" w:sz="0" w:space="0" w:color="auto"/>
            <w:right w:val="none" w:sz="0" w:space="0" w:color="auto"/>
          </w:divBdr>
        </w:div>
        <w:div w:id="1284460022">
          <w:marLeft w:val="0"/>
          <w:marRight w:val="0"/>
          <w:marTop w:val="0"/>
          <w:marBottom w:val="0"/>
          <w:divBdr>
            <w:top w:val="none" w:sz="0" w:space="0" w:color="auto"/>
            <w:left w:val="none" w:sz="0" w:space="0" w:color="auto"/>
            <w:bottom w:val="none" w:sz="0" w:space="0" w:color="auto"/>
            <w:right w:val="none" w:sz="0" w:space="0" w:color="auto"/>
          </w:divBdr>
        </w:div>
        <w:div w:id="2049184437">
          <w:marLeft w:val="0"/>
          <w:marRight w:val="0"/>
          <w:marTop w:val="0"/>
          <w:marBottom w:val="0"/>
          <w:divBdr>
            <w:top w:val="none" w:sz="0" w:space="0" w:color="auto"/>
            <w:left w:val="none" w:sz="0" w:space="0" w:color="auto"/>
            <w:bottom w:val="none" w:sz="0" w:space="0" w:color="auto"/>
            <w:right w:val="none" w:sz="0" w:space="0" w:color="auto"/>
          </w:divBdr>
        </w:div>
        <w:div w:id="790704302">
          <w:marLeft w:val="0"/>
          <w:marRight w:val="0"/>
          <w:marTop w:val="0"/>
          <w:marBottom w:val="0"/>
          <w:divBdr>
            <w:top w:val="none" w:sz="0" w:space="0" w:color="auto"/>
            <w:left w:val="none" w:sz="0" w:space="0" w:color="auto"/>
            <w:bottom w:val="none" w:sz="0" w:space="0" w:color="auto"/>
            <w:right w:val="none" w:sz="0" w:space="0" w:color="auto"/>
          </w:divBdr>
        </w:div>
        <w:div w:id="451175416">
          <w:marLeft w:val="0"/>
          <w:marRight w:val="0"/>
          <w:marTop w:val="0"/>
          <w:marBottom w:val="0"/>
          <w:divBdr>
            <w:top w:val="none" w:sz="0" w:space="0" w:color="auto"/>
            <w:left w:val="none" w:sz="0" w:space="0" w:color="auto"/>
            <w:bottom w:val="none" w:sz="0" w:space="0" w:color="auto"/>
            <w:right w:val="none" w:sz="0" w:space="0" w:color="auto"/>
          </w:divBdr>
        </w:div>
        <w:div w:id="1274903600">
          <w:marLeft w:val="0"/>
          <w:marRight w:val="0"/>
          <w:marTop w:val="0"/>
          <w:marBottom w:val="0"/>
          <w:divBdr>
            <w:top w:val="none" w:sz="0" w:space="0" w:color="auto"/>
            <w:left w:val="none" w:sz="0" w:space="0" w:color="auto"/>
            <w:bottom w:val="none" w:sz="0" w:space="0" w:color="auto"/>
            <w:right w:val="none" w:sz="0" w:space="0" w:color="auto"/>
          </w:divBdr>
        </w:div>
        <w:div w:id="1771661016">
          <w:marLeft w:val="0"/>
          <w:marRight w:val="0"/>
          <w:marTop w:val="0"/>
          <w:marBottom w:val="0"/>
          <w:divBdr>
            <w:top w:val="none" w:sz="0" w:space="0" w:color="auto"/>
            <w:left w:val="none" w:sz="0" w:space="0" w:color="auto"/>
            <w:bottom w:val="none" w:sz="0" w:space="0" w:color="auto"/>
            <w:right w:val="none" w:sz="0" w:space="0" w:color="auto"/>
          </w:divBdr>
        </w:div>
        <w:div w:id="80949217">
          <w:marLeft w:val="0"/>
          <w:marRight w:val="0"/>
          <w:marTop w:val="0"/>
          <w:marBottom w:val="0"/>
          <w:divBdr>
            <w:top w:val="none" w:sz="0" w:space="0" w:color="auto"/>
            <w:left w:val="none" w:sz="0" w:space="0" w:color="auto"/>
            <w:bottom w:val="none" w:sz="0" w:space="0" w:color="auto"/>
            <w:right w:val="none" w:sz="0" w:space="0" w:color="auto"/>
          </w:divBdr>
        </w:div>
        <w:div w:id="1917937799">
          <w:marLeft w:val="0"/>
          <w:marRight w:val="0"/>
          <w:marTop w:val="0"/>
          <w:marBottom w:val="0"/>
          <w:divBdr>
            <w:top w:val="none" w:sz="0" w:space="0" w:color="auto"/>
            <w:left w:val="none" w:sz="0" w:space="0" w:color="auto"/>
            <w:bottom w:val="none" w:sz="0" w:space="0" w:color="auto"/>
            <w:right w:val="none" w:sz="0" w:space="0" w:color="auto"/>
          </w:divBdr>
        </w:div>
        <w:div w:id="562258550">
          <w:marLeft w:val="0"/>
          <w:marRight w:val="0"/>
          <w:marTop w:val="0"/>
          <w:marBottom w:val="0"/>
          <w:divBdr>
            <w:top w:val="none" w:sz="0" w:space="0" w:color="auto"/>
            <w:left w:val="none" w:sz="0" w:space="0" w:color="auto"/>
            <w:bottom w:val="none" w:sz="0" w:space="0" w:color="auto"/>
            <w:right w:val="none" w:sz="0" w:space="0" w:color="auto"/>
          </w:divBdr>
        </w:div>
        <w:div w:id="1534999159">
          <w:marLeft w:val="0"/>
          <w:marRight w:val="0"/>
          <w:marTop w:val="0"/>
          <w:marBottom w:val="0"/>
          <w:divBdr>
            <w:top w:val="none" w:sz="0" w:space="0" w:color="auto"/>
            <w:left w:val="none" w:sz="0" w:space="0" w:color="auto"/>
            <w:bottom w:val="none" w:sz="0" w:space="0" w:color="auto"/>
            <w:right w:val="none" w:sz="0" w:space="0" w:color="auto"/>
          </w:divBdr>
        </w:div>
        <w:div w:id="1855150902">
          <w:marLeft w:val="0"/>
          <w:marRight w:val="0"/>
          <w:marTop w:val="0"/>
          <w:marBottom w:val="0"/>
          <w:divBdr>
            <w:top w:val="none" w:sz="0" w:space="0" w:color="auto"/>
            <w:left w:val="none" w:sz="0" w:space="0" w:color="auto"/>
            <w:bottom w:val="none" w:sz="0" w:space="0" w:color="auto"/>
            <w:right w:val="none" w:sz="0" w:space="0" w:color="auto"/>
          </w:divBdr>
        </w:div>
        <w:div w:id="1105418255">
          <w:marLeft w:val="0"/>
          <w:marRight w:val="0"/>
          <w:marTop w:val="0"/>
          <w:marBottom w:val="0"/>
          <w:divBdr>
            <w:top w:val="none" w:sz="0" w:space="0" w:color="auto"/>
            <w:left w:val="none" w:sz="0" w:space="0" w:color="auto"/>
            <w:bottom w:val="none" w:sz="0" w:space="0" w:color="auto"/>
            <w:right w:val="none" w:sz="0" w:space="0" w:color="auto"/>
          </w:divBdr>
        </w:div>
        <w:div w:id="1524323102">
          <w:marLeft w:val="0"/>
          <w:marRight w:val="0"/>
          <w:marTop w:val="0"/>
          <w:marBottom w:val="0"/>
          <w:divBdr>
            <w:top w:val="none" w:sz="0" w:space="0" w:color="auto"/>
            <w:left w:val="none" w:sz="0" w:space="0" w:color="auto"/>
            <w:bottom w:val="none" w:sz="0" w:space="0" w:color="auto"/>
            <w:right w:val="none" w:sz="0" w:space="0" w:color="auto"/>
          </w:divBdr>
        </w:div>
        <w:div w:id="1473450807">
          <w:marLeft w:val="0"/>
          <w:marRight w:val="0"/>
          <w:marTop w:val="0"/>
          <w:marBottom w:val="0"/>
          <w:divBdr>
            <w:top w:val="none" w:sz="0" w:space="0" w:color="auto"/>
            <w:left w:val="none" w:sz="0" w:space="0" w:color="auto"/>
            <w:bottom w:val="none" w:sz="0" w:space="0" w:color="auto"/>
            <w:right w:val="none" w:sz="0" w:space="0" w:color="auto"/>
          </w:divBdr>
        </w:div>
        <w:div w:id="669992354">
          <w:marLeft w:val="0"/>
          <w:marRight w:val="0"/>
          <w:marTop w:val="0"/>
          <w:marBottom w:val="0"/>
          <w:divBdr>
            <w:top w:val="none" w:sz="0" w:space="0" w:color="auto"/>
            <w:left w:val="none" w:sz="0" w:space="0" w:color="auto"/>
            <w:bottom w:val="none" w:sz="0" w:space="0" w:color="auto"/>
            <w:right w:val="none" w:sz="0" w:space="0" w:color="auto"/>
          </w:divBdr>
        </w:div>
        <w:div w:id="1879001423">
          <w:marLeft w:val="0"/>
          <w:marRight w:val="0"/>
          <w:marTop w:val="0"/>
          <w:marBottom w:val="0"/>
          <w:divBdr>
            <w:top w:val="none" w:sz="0" w:space="0" w:color="auto"/>
            <w:left w:val="none" w:sz="0" w:space="0" w:color="auto"/>
            <w:bottom w:val="none" w:sz="0" w:space="0" w:color="auto"/>
            <w:right w:val="none" w:sz="0" w:space="0" w:color="auto"/>
          </w:divBdr>
        </w:div>
        <w:div w:id="1738550963">
          <w:marLeft w:val="0"/>
          <w:marRight w:val="0"/>
          <w:marTop w:val="0"/>
          <w:marBottom w:val="0"/>
          <w:divBdr>
            <w:top w:val="none" w:sz="0" w:space="0" w:color="auto"/>
            <w:left w:val="none" w:sz="0" w:space="0" w:color="auto"/>
            <w:bottom w:val="none" w:sz="0" w:space="0" w:color="auto"/>
            <w:right w:val="none" w:sz="0" w:space="0" w:color="auto"/>
          </w:divBdr>
        </w:div>
        <w:div w:id="330910062">
          <w:marLeft w:val="0"/>
          <w:marRight w:val="0"/>
          <w:marTop w:val="0"/>
          <w:marBottom w:val="0"/>
          <w:divBdr>
            <w:top w:val="none" w:sz="0" w:space="0" w:color="auto"/>
            <w:left w:val="none" w:sz="0" w:space="0" w:color="auto"/>
            <w:bottom w:val="none" w:sz="0" w:space="0" w:color="auto"/>
            <w:right w:val="none" w:sz="0" w:space="0" w:color="auto"/>
          </w:divBdr>
        </w:div>
        <w:div w:id="770861230">
          <w:marLeft w:val="0"/>
          <w:marRight w:val="0"/>
          <w:marTop w:val="0"/>
          <w:marBottom w:val="0"/>
          <w:divBdr>
            <w:top w:val="none" w:sz="0" w:space="0" w:color="auto"/>
            <w:left w:val="none" w:sz="0" w:space="0" w:color="auto"/>
            <w:bottom w:val="none" w:sz="0" w:space="0" w:color="auto"/>
            <w:right w:val="none" w:sz="0" w:space="0" w:color="auto"/>
          </w:divBdr>
        </w:div>
        <w:div w:id="1904675809">
          <w:marLeft w:val="0"/>
          <w:marRight w:val="0"/>
          <w:marTop w:val="0"/>
          <w:marBottom w:val="0"/>
          <w:divBdr>
            <w:top w:val="none" w:sz="0" w:space="0" w:color="auto"/>
            <w:left w:val="none" w:sz="0" w:space="0" w:color="auto"/>
            <w:bottom w:val="none" w:sz="0" w:space="0" w:color="auto"/>
            <w:right w:val="none" w:sz="0" w:space="0" w:color="auto"/>
          </w:divBdr>
        </w:div>
        <w:div w:id="1329795413">
          <w:marLeft w:val="0"/>
          <w:marRight w:val="0"/>
          <w:marTop w:val="0"/>
          <w:marBottom w:val="0"/>
          <w:divBdr>
            <w:top w:val="none" w:sz="0" w:space="0" w:color="auto"/>
            <w:left w:val="none" w:sz="0" w:space="0" w:color="auto"/>
            <w:bottom w:val="none" w:sz="0" w:space="0" w:color="auto"/>
            <w:right w:val="none" w:sz="0" w:space="0" w:color="auto"/>
          </w:divBdr>
        </w:div>
        <w:div w:id="2082099607">
          <w:marLeft w:val="0"/>
          <w:marRight w:val="0"/>
          <w:marTop w:val="0"/>
          <w:marBottom w:val="0"/>
          <w:divBdr>
            <w:top w:val="none" w:sz="0" w:space="0" w:color="auto"/>
            <w:left w:val="none" w:sz="0" w:space="0" w:color="auto"/>
            <w:bottom w:val="none" w:sz="0" w:space="0" w:color="auto"/>
            <w:right w:val="none" w:sz="0" w:space="0" w:color="auto"/>
          </w:divBdr>
        </w:div>
        <w:div w:id="688677509">
          <w:marLeft w:val="0"/>
          <w:marRight w:val="0"/>
          <w:marTop w:val="0"/>
          <w:marBottom w:val="0"/>
          <w:divBdr>
            <w:top w:val="none" w:sz="0" w:space="0" w:color="auto"/>
            <w:left w:val="none" w:sz="0" w:space="0" w:color="auto"/>
            <w:bottom w:val="none" w:sz="0" w:space="0" w:color="auto"/>
            <w:right w:val="none" w:sz="0" w:space="0" w:color="auto"/>
          </w:divBdr>
        </w:div>
        <w:div w:id="581987672">
          <w:marLeft w:val="0"/>
          <w:marRight w:val="0"/>
          <w:marTop w:val="0"/>
          <w:marBottom w:val="0"/>
          <w:divBdr>
            <w:top w:val="none" w:sz="0" w:space="0" w:color="auto"/>
            <w:left w:val="none" w:sz="0" w:space="0" w:color="auto"/>
            <w:bottom w:val="none" w:sz="0" w:space="0" w:color="auto"/>
            <w:right w:val="none" w:sz="0" w:space="0" w:color="auto"/>
          </w:divBdr>
        </w:div>
        <w:div w:id="1736053134">
          <w:marLeft w:val="0"/>
          <w:marRight w:val="0"/>
          <w:marTop w:val="0"/>
          <w:marBottom w:val="0"/>
          <w:divBdr>
            <w:top w:val="none" w:sz="0" w:space="0" w:color="auto"/>
            <w:left w:val="none" w:sz="0" w:space="0" w:color="auto"/>
            <w:bottom w:val="none" w:sz="0" w:space="0" w:color="auto"/>
            <w:right w:val="none" w:sz="0" w:space="0" w:color="auto"/>
          </w:divBdr>
        </w:div>
        <w:div w:id="316807462">
          <w:marLeft w:val="0"/>
          <w:marRight w:val="0"/>
          <w:marTop w:val="0"/>
          <w:marBottom w:val="0"/>
          <w:divBdr>
            <w:top w:val="none" w:sz="0" w:space="0" w:color="auto"/>
            <w:left w:val="none" w:sz="0" w:space="0" w:color="auto"/>
            <w:bottom w:val="none" w:sz="0" w:space="0" w:color="auto"/>
            <w:right w:val="none" w:sz="0" w:space="0" w:color="auto"/>
          </w:divBdr>
        </w:div>
        <w:div w:id="1285305363">
          <w:marLeft w:val="0"/>
          <w:marRight w:val="0"/>
          <w:marTop w:val="0"/>
          <w:marBottom w:val="0"/>
          <w:divBdr>
            <w:top w:val="none" w:sz="0" w:space="0" w:color="auto"/>
            <w:left w:val="none" w:sz="0" w:space="0" w:color="auto"/>
            <w:bottom w:val="none" w:sz="0" w:space="0" w:color="auto"/>
            <w:right w:val="none" w:sz="0" w:space="0" w:color="auto"/>
          </w:divBdr>
        </w:div>
        <w:div w:id="1411736683">
          <w:marLeft w:val="0"/>
          <w:marRight w:val="0"/>
          <w:marTop w:val="0"/>
          <w:marBottom w:val="0"/>
          <w:divBdr>
            <w:top w:val="none" w:sz="0" w:space="0" w:color="auto"/>
            <w:left w:val="none" w:sz="0" w:space="0" w:color="auto"/>
            <w:bottom w:val="none" w:sz="0" w:space="0" w:color="auto"/>
            <w:right w:val="none" w:sz="0" w:space="0" w:color="auto"/>
          </w:divBdr>
        </w:div>
        <w:div w:id="171533495">
          <w:marLeft w:val="0"/>
          <w:marRight w:val="0"/>
          <w:marTop w:val="0"/>
          <w:marBottom w:val="0"/>
          <w:divBdr>
            <w:top w:val="none" w:sz="0" w:space="0" w:color="auto"/>
            <w:left w:val="none" w:sz="0" w:space="0" w:color="auto"/>
            <w:bottom w:val="none" w:sz="0" w:space="0" w:color="auto"/>
            <w:right w:val="none" w:sz="0" w:space="0" w:color="auto"/>
          </w:divBdr>
        </w:div>
        <w:div w:id="1791051644">
          <w:marLeft w:val="0"/>
          <w:marRight w:val="0"/>
          <w:marTop w:val="0"/>
          <w:marBottom w:val="0"/>
          <w:divBdr>
            <w:top w:val="none" w:sz="0" w:space="0" w:color="auto"/>
            <w:left w:val="none" w:sz="0" w:space="0" w:color="auto"/>
            <w:bottom w:val="none" w:sz="0" w:space="0" w:color="auto"/>
            <w:right w:val="none" w:sz="0" w:space="0" w:color="auto"/>
          </w:divBdr>
        </w:div>
        <w:div w:id="1891577716">
          <w:marLeft w:val="0"/>
          <w:marRight w:val="0"/>
          <w:marTop w:val="0"/>
          <w:marBottom w:val="0"/>
          <w:divBdr>
            <w:top w:val="none" w:sz="0" w:space="0" w:color="auto"/>
            <w:left w:val="none" w:sz="0" w:space="0" w:color="auto"/>
            <w:bottom w:val="none" w:sz="0" w:space="0" w:color="auto"/>
            <w:right w:val="none" w:sz="0" w:space="0" w:color="auto"/>
          </w:divBdr>
        </w:div>
        <w:div w:id="445655907">
          <w:marLeft w:val="0"/>
          <w:marRight w:val="0"/>
          <w:marTop w:val="0"/>
          <w:marBottom w:val="0"/>
          <w:divBdr>
            <w:top w:val="none" w:sz="0" w:space="0" w:color="auto"/>
            <w:left w:val="none" w:sz="0" w:space="0" w:color="auto"/>
            <w:bottom w:val="none" w:sz="0" w:space="0" w:color="auto"/>
            <w:right w:val="none" w:sz="0" w:space="0" w:color="auto"/>
          </w:divBdr>
        </w:div>
        <w:div w:id="361591733">
          <w:marLeft w:val="0"/>
          <w:marRight w:val="0"/>
          <w:marTop w:val="0"/>
          <w:marBottom w:val="0"/>
          <w:divBdr>
            <w:top w:val="none" w:sz="0" w:space="0" w:color="auto"/>
            <w:left w:val="none" w:sz="0" w:space="0" w:color="auto"/>
            <w:bottom w:val="none" w:sz="0" w:space="0" w:color="auto"/>
            <w:right w:val="none" w:sz="0" w:space="0" w:color="auto"/>
          </w:divBdr>
        </w:div>
        <w:div w:id="106319499">
          <w:marLeft w:val="0"/>
          <w:marRight w:val="0"/>
          <w:marTop w:val="0"/>
          <w:marBottom w:val="0"/>
          <w:divBdr>
            <w:top w:val="none" w:sz="0" w:space="0" w:color="auto"/>
            <w:left w:val="none" w:sz="0" w:space="0" w:color="auto"/>
            <w:bottom w:val="none" w:sz="0" w:space="0" w:color="auto"/>
            <w:right w:val="none" w:sz="0" w:space="0" w:color="auto"/>
          </w:divBdr>
        </w:div>
        <w:div w:id="1113786098">
          <w:marLeft w:val="0"/>
          <w:marRight w:val="0"/>
          <w:marTop w:val="0"/>
          <w:marBottom w:val="0"/>
          <w:divBdr>
            <w:top w:val="none" w:sz="0" w:space="0" w:color="auto"/>
            <w:left w:val="none" w:sz="0" w:space="0" w:color="auto"/>
            <w:bottom w:val="none" w:sz="0" w:space="0" w:color="auto"/>
            <w:right w:val="none" w:sz="0" w:space="0" w:color="auto"/>
          </w:divBdr>
        </w:div>
        <w:div w:id="96216240">
          <w:marLeft w:val="0"/>
          <w:marRight w:val="0"/>
          <w:marTop w:val="0"/>
          <w:marBottom w:val="0"/>
          <w:divBdr>
            <w:top w:val="none" w:sz="0" w:space="0" w:color="auto"/>
            <w:left w:val="none" w:sz="0" w:space="0" w:color="auto"/>
            <w:bottom w:val="none" w:sz="0" w:space="0" w:color="auto"/>
            <w:right w:val="none" w:sz="0" w:space="0" w:color="auto"/>
          </w:divBdr>
        </w:div>
        <w:div w:id="90590485">
          <w:marLeft w:val="0"/>
          <w:marRight w:val="0"/>
          <w:marTop w:val="0"/>
          <w:marBottom w:val="0"/>
          <w:divBdr>
            <w:top w:val="none" w:sz="0" w:space="0" w:color="auto"/>
            <w:left w:val="none" w:sz="0" w:space="0" w:color="auto"/>
            <w:bottom w:val="none" w:sz="0" w:space="0" w:color="auto"/>
            <w:right w:val="none" w:sz="0" w:space="0" w:color="auto"/>
          </w:divBdr>
        </w:div>
        <w:div w:id="1275020698">
          <w:marLeft w:val="0"/>
          <w:marRight w:val="0"/>
          <w:marTop w:val="0"/>
          <w:marBottom w:val="0"/>
          <w:divBdr>
            <w:top w:val="none" w:sz="0" w:space="0" w:color="auto"/>
            <w:left w:val="none" w:sz="0" w:space="0" w:color="auto"/>
            <w:bottom w:val="none" w:sz="0" w:space="0" w:color="auto"/>
            <w:right w:val="none" w:sz="0" w:space="0" w:color="auto"/>
          </w:divBdr>
        </w:div>
        <w:div w:id="1340812860">
          <w:marLeft w:val="0"/>
          <w:marRight w:val="0"/>
          <w:marTop w:val="0"/>
          <w:marBottom w:val="0"/>
          <w:divBdr>
            <w:top w:val="none" w:sz="0" w:space="0" w:color="auto"/>
            <w:left w:val="none" w:sz="0" w:space="0" w:color="auto"/>
            <w:bottom w:val="none" w:sz="0" w:space="0" w:color="auto"/>
            <w:right w:val="none" w:sz="0" w:space="0" w:color="auto"/>
          </w:divBdr>
        </w:div>
        <w:div w:id="1158573951">
          <w:marLeft w:val="0"/>
          <w:marRight w:val="0"/>
          <w:marTop w:val="0"/>
          <w:marBottom w:val="0"/>
          <w:divBdr>
            <w:top w:val="none" w:sz="0" w:space="0" w:color="auto"/>
            <w:left w:val="none" w:sz="0" w:space="0" w:color="auto"/>
            <w:bottom w:val="none" w:sz="0" w:space="0" w:color="auto"/>
            <w:right w:val="none" w:sz="0" w:space="0" w:color="auto"/>
          </w:divBdr>
        </w:div>
        <w:div w:id="255139267">
          <w:marLeft w:val="0"/>
          <w:marRight w:val="0"/>
          <w:marTop w:val="0"/>
          <w:marBottom w:val="0"/>
          <w:divBdr>
            <w:top w:val="none" w:sz="0" w:space="0" w:color="auto"/>
            <w:left w:val="none" w:sz="0" w:space="0" w:color="auto"/>
            <w:bottom w:val="none" w:sz="0" w:space="0" w:color="auto"/>
            <w:right w:val="none" w:sz="0" w:space="0" w:color="auto"/>
          </w:divBdr>
        </w:div>
        <w:div w:id="1473592932">
          <w:marLeft w:val="0"/>
          <w:marRight w:val="0"/>
          <w:marTop w:val="0"/>
          <w:marBottom w:val="0"/>
          <w:divBdr>
            <w:top w:val="none" w:sz="0" w:space="0" w:color="auto"/>
            <w:left w:val="none" w:sz="0" w:space="0" w:color="auto"/>
            <w:bottom w:val="none" w:sz="0" w:space="0" w:color="auto"/>
            <w:right w:val="none" w:sz="0" w:space="0" w:color="auto"/>
          </w:divBdr>
        </w:div>
        <w:div w:id="234710353">
          <w:marLeft w:val="0"/>
          <w:marRight w:val="0"/>
          <w:marTop w:val="0"/>
          <w:marBottom w:val="0"/>
          <w:divBdr>
            <w:top w:val="none" w:sz="0" w:space="0" w:color="auto"/>
            <w:left w:val="none" w:sz="0" w:space="0" w:color="auto"/>
            <w:bottom w:val="none" w:sz="0" w:space="0" w:color="auto"/>
            <w:right w:val="none" w:sz="0" w:space="0" w:color="auto"/>
          </w:divBdr>
        </w:div>
        <w:div w:id="1959556708">
          <w:marLeft w:val="0"/>
          <w:marRight w:val="0"/>
          <w:marTop w:val="0"/>
          <w:marBottom w:val="0"/>
          <w:divBdr>
            <w:top w:val="none" w:sz="0" w:space="0" w:color="auto"/>
            <w:left w:val="none" w:sz="0" w:space="0" w:color="auto"/>
            <w:bottom w:val="none" w:sz="0" w:space="0" w:color="auto"/>
            <w:right w:val="none" w:sz="0" w:space="0" w:color="auto"/>
          </w:divBdr>
        </w:div>
        <w:div w:id="309095197">
          <w:marLeft w:val="0"/>
          <w:marRight w:val="0"/>
          <w:marTop w:val="0"/>
          <w:marBottom w:val="0"/>
          <w:divBdr>
            <w:top w:val="none" w:sz="0" w:space="0" w:color="auto"/>
            <w:left w:val="none" w:sz="0" w:space="0" w:color="auto"/>
            <w:bottom w:val="none" w:sz="0" w:space="0" w:color="auto"/>
            <w:right w:val="none" w:sz="0" w:space="0" w:color="auto"/>
          </w:divBdr>
        </w:div>
        <w:div w:id="1424691595">
          <w:marLeft w:val="0"/>
          <w:marRight w:val="0"/>
          <w:marTop w:val="0"/>
          <w:marBottom w:val="0"/>
          <w:divBdr>
            <w:top w:val="none" w:sz="0" w:space="0" w:color="auto"/>
            <w:left w:val="none" w:sz="0" w:space="0" w:color="auto"/>
            <w:bottom w:val="none" w:sz="0" w:space="0" w:color="auto"/>
            <w:right w:val="none" w:sz="0" w:space="0" w:color="auto"/>
          </w:divBdr>
        </w:div>
        <w:div w:id="420219166">
          <w:marLeft w:val="0"/>
          <w:marRight w:val="0"/>
          <w:marTop w:val="0"/>
          <w:marBottom w:val="0"/>
          <w:divBdr>
            <w:top w:val="none" w:sz="0" w:space="0" w:color="auto"/>
            <w:left w:val="none" w:sz="0" w:space="0" w:color="auto"/>
            <w:bottom w:val="none" w:sz="0" w:space="0" w:color="auto"/>
            <w:right w:val="none" w:sz="0" w:space="0" w:color="auto"/>
          </w:divBdr>
        </w:div>
        <w:div w:id="1372875618">
          <w:marLeft w:val="0"/>
          <w:marRight w:val="0"/>
          <w:marTop w:val="0"/>
          <w:marBottom w:val="0"/>
          <w:divBdr>
            <w:top w:val="none" w:sz="0" w:space="0" w:color="auto"/>
            <w:left w:val="none" w:sz="0" w:space="0" w:color="auto"/>
            <w:bottom w:val="none" w:sz="0" w:space="0" w:color="auto"/>
            <w:right w:val="none" w:sz="0" w:space="0" w:color="auto"/>
          </w:divBdr>
        </w:div>
        <w:div w:id="1176381902">
          <w:marLeft w:val="0"/>
          <w:marRight w:val="0"/>
          <w:marTop w:val="0"/>
          <w:marBottom w:val="0"/>
          <w:divBdr>
            <w:top w:val="none" w:sz="0" w:space="0" w:color="auto"/>
            <w:left w:val="none" w:sz="0" w:space="0" w:color="auto"/>
            <w:bottom w:val="none" w:sz="0" w:space="0" w:color="auto"/>
            <w:right w:val="none" w:sz="0" w:space="0" w:color="auto"/>
          </w:divBdr>
        </w:div>
        <w:div w:id="1197695276">
          <w:marLeft w:val="0"/>
          <w:marRight w:val="0"/>
          <w:marTop w:val="0"/>
          <w:marBottom w:val="0"/>
          <w:divBdr>
            <w:top w:val="none" w:sz="0" w:space="0" w:color="auto"/>
            <w:left w:val="none" w:sz="0" w:space="0" w:color="auto"/>
            <w:bottom w:val="none" w:sz="0" w:space="0" w:color="auto"/>
            <w:right w:val="none" w:sz="0" w:space="0" w:color="auto"/>
          </w:divBdr>
        </w:div>
        <w:div w:id="152963040">
          <w:marLeft w:val="0"/>
          <w:marRight w:val="0"/>
          <w:marTop w:val="0"/>
          <w:marBottom w:val="0"/>
          <w:divBdr>
            <w:top w:val="none" w:sz="0" w:space="0" w:color="auto"/>
            <w:left w:val="none" w:sz="0" w:space="0" w:color="auto"/>
            <w:bottom w:val="none" w:sz="0" w:space="0" w:color="auto"/>
            <w:right w:val="none" w:sz="0" w:space="0" w:color="auto"/>
          </w:divBdr>
        </w:div>
        <w:div w:id="949555911">
          <w:marLeft w:val="0"/>
          <w:marRight w:val="0"/>
          <w:marTop w:val="0"/>
          <w:marBottom w:val="0"/>
          <w:divBdr>
            <w:top w:val="none" w:sz="0" w:space="0" w:color="auto"/>
            <w:left w:val="none" w:sz="0" w:space="0" w:color="auto"/>
            <w:bottom w:val="none" w:sz="0" w:space="0" w:color="auto"/>
            <w:right w:val="none" w:sz="0" w:space="0" w:color="auto"/>
          </w:divBdr>
        </w:div>
        <w:div w:id="1476604683">
          <w:marLeft w:val="0"/>
          <w:marRight w:val="0"/>
          <w:marTop w:val="0"/>
          <w:marBottom w:val="0"/>
          <w:divBdr>
            <w:top w:val="none" w:sz="0" w:space="0" w:color="auto"/>
            <w:left w:val="none" w:sz="0" w:space="0" w:color="auto"/>
            <w:bottom w:val="none" w:sz="0" w:space="0" w:color="auto"/>
            <w:right w:val="none" w:sz="0" w:space="0" w:color="auto"/>
          </w:divBdr>
        </w:div>
        <w:div w:id="1322007662">
          <w:marLeft w:val="0"/>
          <w:marRight w:val="0"/>
          <w:marTop w:val="0"/>
          <w:marBottom w:val="0"/>
          <w:divBdr>
            <w:top w:val="none" w:sz="0" w:space="0" w:color="auto"/>
            <w:left w:val="none" w:sz="0" w:space="0" w:color="auto"/>
            <w:bottom w:val="none" w:sz="0" w:space="0" w:color="auto"/>
            <w:right w:val="none" w:sz="0" w:space="0" w:color="auto"/>
          </w:divBdr>
        </w:div>
        <w:div w:id="1430278951">
          <w:marLeft w:val="0"/>
          <w:marRight w:val="0"/>
          <w:marTop w:val="0"/>
          <w:marBottom w:val="0"/>
          <w:divBdr>
            <w:top w:val="none" w:sz="0" w:space="0" w:color="auto"/>
            <w:left w:val="none" w:sz="0" w:space="0" w:color="auto"/>
            <w:bottom w:val="none" w:sz="0" w:space="0" w:color="auto"/>
            <w:right w:val="none" w:sz="0" w:space="0" w:color="auto"/>
          </w:divBdr>
        </w:div>
        <w:div w:id="630749420">
          <w:marLeft w:val="0"/>
          <w:marRight w:val="0"/>
          <w:marTop w:val="0"/>
          <w:marBottom w:val="0"/>
          <w:divBdr>
            <w:top w:val="none" w:sz="0" w:space="0" w:color="auto"/>
            <w:left w:val="none" w:sz="0" w:space="0" w:color="auto"/>
            <w:bottom w:val="none" w:sz="0" w:space="0" w:color="auto"/>
            <w:right w:val="none" w:sz="0" w:space="0" w:color="auto"/>
          </w:divBdr>
        </w:div>
        <w:div w:id="568270562">
          <w:marLeft w:val="0"/>
          <w:marRight w:val="0"/>
          <w:marTop w:val="0"/>
          <w:marBottom w:val="0"/>
          <w:divBdr>
            <w:top w:val="none" w:sz="0" w:space="0" w:color="auto"/>
            <w:left w:val="none" w:sz="0" w:space="0" w:color="auto"/>
            <w:bottom w:val="none" w:sz="0" w:space="0" w:color="auto"/>
            <w:right w:val="none" w:sz="0" w:space="0" w:color="auto"/>
          </w:divBdr>
        </w:div>
        <w:div w:id="1746102512">
          <w:marLeft w:val="0"/>
          <w:marRight w:val="0"/>
          <w:marTop w:val="0"/>
          <w:marBottom w:val="0"/>
          <w:divBdr>
            <w:top w:val="none" w:sz="0" w:space="0" w:color="auto"/>
            <w:left w:val="none" w:sz="0" w:space="0" w:color="auto"/>
            <w:bottom w:val="none" w:sz="0" w:space="0" w:color="auto"/>
            <w:right w:val="none" w:sz="0" w:space="0" w:color="auto"/>
          </w:divBdr>
        </w:div>
        <w:div w:id="1861817851">
          <w:marLeft w:val="0"/>
          <w:marRight w:val="0"/>
          <w:marTop w:val="0"/>
          <w:marBottom w:val="0"/>
          <w:divBdr>
            <w:top w:val="none" w:sz="0" w:space="0" w:color="auto"/>
            <w:left w:val="none" w:sz="0" w:space="0" w:color="auto"/>
            <w:bottom w:val="none" w:sz="0" w:space="0" w:color="auto"/>
            <w:right w:val="none" w:sz="0" w:space="0" w:color="auto"/>
          </w:divBdr>
        </w:div>
        <w:div w:id="1203594011">
          <w:marLeft w:val="0"/>
          <w:marRight w:val="0"/>
          <w:marTop w:val="0"/>
          <w:marBottom w:val="0"/>
          <w:divBdr>
            <w:top w:val="none" w:sz="0" w:space="0" w:color="auto"/>
            <w:left w:val="none" w:sz="0" w:space="0" w:color="auto"/>
            <w:bottom w:val="none" w:sz="0" w:space="0" w:color="auto"/>
            <w:right w:val="none" w:sz="0" w:space="0" w:color="auto"/>
          </w:divBdr>
        </w:div>
        <w:div w:id="461385782">
          <w:marLeft w:val="0"/>
          <w:marRight w:val="0"/>
          <w:marTop w:val="0"/>
          <w:marBottom w:val="0"/>
          <w:divBdr>
            <w:top w:val="none" w:sz="0" w:space="0" w:color="auto"/>
            <w:left w:val="none" w:sz="0" w:space="0" w:color="auto"/>
            <w:bottom w:val="none" w:sz="0" w:space="0" w:color="auto"/>
            <w:right w:val="none" w:sz="0" w:space="0" w:color="auto"/>
          </w:divBdr>
        </w:div>
        <w:div w:id="774399811">
          <w:marLeft w:val="0"/>
          <w:marRight w:val="0"/>
          <w:marTop w:val="0"/>
          <w:marBottom w:val="0"/>
          <w:divBdr>
            <w:top w:val="none" w:sz="0" w:space="0" w:color="auto"/>
            <w:left w:val="none" w:sz="0" w:space="0" w:color="auto"/>
            <w:bottom w:val="none" w:sz="0" w:space="0" w:color="auto"/>
            <w:right w:val="none" w:sz="0" w:space="0" w:color="auto"/>
          </w:divBdr>
        </w:div>
        <w:div w:id="529339705">
          <w:marLeft w:val="0"/>
          <w:marRight w:val="0"/>
          <w:marTop w:val="0"/>
          <w:marBottom w:val="0"/>
          <w:divBdr>
            <w:top w:val="none" w:sz="0" w:space="0" w:color="auto"/>
            <w:left w:val="none" w:sz="0" w:space="0" w:color="auto"/>
            <w:bottom w:val="none" w:sz="0" w:space="0" w:color="auto"/>
            <w:right w:val="none" w:sz="0" w:space="0" w:color="auto"/>
          </w:divBdr>
        </w:div>
        <w:div w:id="1050345784">
          <w:marLeft w:val="0"/>
          <w:marRight w:val="0"/>
          <w:marTop w:val="0"/>
          <w:marBottom w:val="0"/>
          <w:divBdr>
            <w:top w:val="none" w:sz="0" w:space="0" w:color="auto"/>
            <w:left w:val="none" w:sz="0" w:space="0" w:color="auto"/>
            <w:bottom w:val="none" w:sz="0" w:space="0" w:color="auto"/>
            <w:right w:val="none" w:sz="0" w:space="0" w:color="auto"/>
          </w:divBdr>
        </w:div>
        <w:div w:id="1268079155">
          <w:marLeft w:val="0"/>
          <w:marRight w:val="0"/>
          <w:marTop w:val="0"/>
          <w:marBottom w:val="0"/>
          <w:divBdr>
            <w:top w:val="none" w:sz="0" w:space="0" w:color="auto"/>
            <w:left w:val="none" w:sz="0" w:space="0" w:color="auto"/>
            <w:bottom w:val="none" w:sz="0" w:space="0" w:color="auto"/>
            <w:right w:val="none" w:sz="0" w:space="0" w:color="auto"/>
          </w:divBdr>
        </w:div>
        <w:div w:id="122426808">
          <w:marLeft w:val="0"/>
          <w:marRight w:val="0"/>
          <w:marTop w:val="0"/>
          <w:marBottom w:val="0"/>
          <w:divBdr>
            <w:top w:val="none" w:sz="0" w:space="0" w:color="auto"/>
            <w:left w:val="none" w:sz="0" w:space="0" w:color="auto"/>
            <w:bottom w:val="none" w:sz="0" w:space="0" w:color="auto"/>
            <w:right w:val="none" w:sz="0" w:space="0" w:color="auto"/>
          </w:divBdr>
        </w:div>
        <w:div w:id="944842991">
          <w:marLeft w:val="0"/>
          <w:marRight w:val="0"/>
          <w:marTop w:val="0"/>
          <w:marBottom w:val="0"/>
          <w:divBdr>
            <w:top w:val="none" w:sz="0" w:space="0" w:color="auto"/>
            <w:left w:val="none" w:sz="0" w:space="0" w:color="auto"/>
            <w:bottom w:val="none" w:sz="0" w:space="0" w:color="auto"/>
            <w:right w:val="none" w:sz="0" w:space="0" w:color="auto"/>
          </w:divBdr>
        </w:div>
        <w:div w:id="1725449653">
          <w:marLeft w:val="0"/>
          <w:marRight w:val="0"/>
          <w:marTop w:val="0"/>
          <w:marBottom w:val="0"/>
          <w:divBdr>
            <w:top w:val="none" w:sz="0" w:space="0" w:color="auto"/>
            <w:left w:val="none" w:sz="0" w:space="0" w:color="auto"/>
            <w:bottom w:val="none" w:sz="0" w:space="0" w:color="auto"/>
            <w:right w:val="none" w:sz="0" w:space="0" w:color="auto"/>
          </w:divBdr>
        </w:div>
        <w:div w:id="1342778787">
          <w:marLeft w:val="0"/>
          <w:marRight w:val="0"/>
          <w:marTop w:val="0"/>
          <w:marBottom w:val="0"/>
          <w:divBdr>
            <w:top w:val="none" w:sz="0" w:space="0" w:color="auto"/>
            <w:left w:val="none" w:sz="0" w:space="0" w:color="auto"/>
            <w:bottom w:val="none" w:sz="0" w:space="0" w:color="auto"/>
            <w:right w:val="none" w:sz="0" w:space="0" w:color="auto"/>
          </w:divBdr>
        </w:div>
        <w:div w:id="1391221744">
          <w:marLeft w:val="0"/>
          <w:marRight w:val="0"/>
          <w:marTop w:val="0"/>
          <w:marBottom w:val="0"/>
          <w:divBdr>
            <w:top w:val="none" w:sz="0" w:space="0" w:color="auto"/>
            <w:left w:val="none" w:sz="0" w:space="0" w:color="auto"/>
            <w:bottom w:val="none" w:sz="0" w:space="0" w:color="auto"/>
            <w:right w:val="none" w:sz="0" w:space="0" w:color="auto"/>
          </w:divBdr>
        </w:div>
        <w:div w:id="693457561">
          <w:marLeft w:val="0"/>
          <w:marRight w:val="0"/>
          <w:marTop w:val="0"/>
          <w:marBottom w:val="0"/>
          <w:divBdr>
            <w:top w:val="none" w:sz="0" w:space="0" w:color="auto"/>
            <w:left w:val="none" w:sz="0" w:space="0" w:color="auto"/>
            <w:bottom w:val="none" w:sz="0" w:space="0" w:color="auto"/>
            <w:right w:val="none" w:sz="0" w:space="0" w:color="auto"/>
          </w:divBdr>
        </w:div>
        <w:div w:id="1386758818">
          <w:marLeft w:val="0"/>
          <w:marRight w:val="0"/>
          <w:marTop w:val="0"/>
          <w:marBottom w:val="0"/>
          <w:divBdr>
            <w:top w:val="none" w:sz="0" w:space="0" w:color="auto"/>
            <w:left w:val="none" w:sz="0" w:space="0" w:color="auto"/>
            <w:bottom w:val="none" w:sz="0" w:space="0" w:color="auto"/>
            <w:right w:val="none" w:sz="0" w:space="0" w:color="auto"/>
          </w:divBdr>
        </w:div>
        <w:div w:id="1829856376">
          <w:marLeft w:val="0"/>
          <w:marRight w:val="0"/>
          <w:marTop w:val="0"/>
          <w:marBottom w:val="0"/>
          <w:divBdr>
            <w:top w:val="none" w:sz="0" w:space="0" w:color="auto"/>
            <w:left w:val="none" w:sz="0" w:space="0" w:color="auto"/>
            <w:bottom w:val="none" w:sz="0" w:space="0" w:color="auto"/>
            <w:right w:val="none" w:sz="0" w:space="0" w:color="auto"/>
          </w:divBdr>
        </w:div>
        <w:div w:id="1843154892">
          <w:marLeft w:val="0"/>
          <w:marRight w:val="0"/>
          <w:marTop w:val="0"/>
          <w:marBottom w:val="0"/>
          <w:divBdr>
            <w:top w:val="none" w:sz="0" w:space="0" w:color="auto"/>
            <w:left w:val="none" w:sz="0" w:space="0" w:color="auto"/>
            <w:bottom w:val="none" w:sz="0" w:space="0" w:color="auto"/>
            <w:right w:val="none" w:sz="0" w:space="0" w:color="auto"/>
          </w:divBdr>
        </w:div>
        <w:div w:id="1778599792">
          <w:marLeft w:val="0"/>
          <w:marRight w:val="0"/>
          <w:marTop w:val="0"/>
          <w:marBottom w:val="0"/>
          <w:divBdr>
            <w:top w:val="none" w:sz="0" w:space="0" w:color="auto"/>
            <w:left w:val="none" w:sz="0" w:space="0" w:color="auto"/>
            <w:bottom w:val="none" w:sz="0" w:space="0" w:color="auto"/>
            <w:right w:val="none" w:sz="0" w:space="0" w:color="auto"/>
          </w:divBdr>
        </w:div>
        <w:div w:id="568425217">
          <w:marLeft w:val="0"/>
          <w:marRight w:val="0"/>
          <w:marTop w:val="0"/>
          <w:marBottom w:val="0"/>
          <w:divBdr>
            <w:top w:val="none" w:sz="0" w:space="0" w:color="auto"/>
            <w:left w:val="none" w:sz="0" w:space="0" w:color="auto"/>
            <w:bottom w:val="none" w:sz="0" w:space="0" w:color="auto"/>
            <w:right w:val="none" w:sz="0" w:space="0" w:color="auto"/>
          </w:divBdr>
        </w:div>
        <w:div w:id="314602663">
          <w:marLeft w:val="0"/>
          <w:marRight w:val="0"/>
          <w:marTop w:val="0"/>
          <w:marBottom w:val="0"/>
          <w:divBdr>
            <w:top w:val="none" w:sz="0" w:space="0" w:color="auto"/>
            <w:left w:val="none" w:sz="0" w:space="0" w:color="auto"/>
            <w:bottom w:val="none" w:sz="0" w:space="0" w:color="auto"/>
            <w:right w:val="none" w:sz="0" w:space="0" w:color="auto"/>
          </w:divBdr>
        </w:div>
        <w:div w:id="1601522869">
          <w:marLeft w:val="0"/>
          <w:marRight w:val="0"/>
          <w:marTop w:val="0"/>
          <w:marBottom w:val="0"/>
          <w:divBdr>
            <w:top w:val="none" w:sz="0" w:space="0" w:color="auto"/>
            <w:left w:val="none" w:sz="0" w:space="0" w:color="auto"/>
            <w:bottom w:val="none" w:sz="0" w:space="0" w:color="auto"/>
            <w:right w:val="none" w:sz="0" w:space="0" w:color="auto"/>
          </w:divBdr>
        </w:div>
        <w:div w:id="1738700170">
          <w:marLeft w:val="0"/>
          <w:marRight w:val="0"/>
          <w:marTop w:val="0"/>
          <w:marBottom w:val="0"/>
          <w:divBdr>
            <w:top w:val="none" w:sz="0" w:space="0" w:color="auto"/>
            <w:left w:val="none" w:sz="0" w:space="0" w:color="auto"/>
            <w:bottom w:val="none" w:sz="0" w:space="0" w:color="auto"/>
            <w:right w:val="none" w:sz="0" w:space="0" w:color="auto"/>
          </w:divBdr>
        </w:div>
        <w:div w:id="1773357409">
          <w:marLeft w:val="0"/>
          <w:marRight w:val="0"/>
          <w:marTop w:val="0"/>
          <w:marBottom w:val="0"/>
          <w:divBdr>
            <w:top w:val="none" w:sz="0" w:space="0" w:color="auto"/>
            <w:left w:val="none" w:sz="0" w:space="0" w:color="auto"/>
            <w:bottom w:val="none" w:sz="0" w:space="0" w:color="auto"/>
            <w:right w:val="none" w:sz="0" w:space="0" w:color="auto"/>
          </w:divBdr>
        </w:div>
        <w:div w:id="830828676">
          <w:marLeft w:val="0"/>
          <w:marRight w:val="0"/>
          <w:marTop w:val="0"/>
          <w:marBottom w:val="0"/>
          <w:divBdr>
            <w:top w:val="none" w:sz="0" w:space="0" w:color="auto"/>
            <w:left w:val="none" w:sz="0" w:space="0" w:color="auto"/>
            <w:bottom w:val="none" w:sz="0" w:space="0" w:color="auto"/>
            <w:right w:val="none" w:sz="0" w:space="0" w:color="auto"/>
          </w:divBdr>
        </w:div>
        <w:div w:id="247614664">
          <w:marLeft w:val="0"/>
          <w:marRight w:val="0"/>
          <w:marTop w:val="0"/>
          <w:marBottom w:val="0"/>
          <w:divBdr>
            <w:top w:val="none" w:sz="0" w:space="0" w:color="auto"/>
            <w:left w:val="none" w:sz="0" w:space="0" w:color="auto"/>
            <w:bottom w:val="none" w:sz="0" w:space="0" w:color="auto"/>
            <w:right w:val="none" w:sz="0" w:space="0" w:color="auto"/>
          </w:divBdr>
        </w:div>
        <w:div w:id="947354502">
          <w:marLeft w:val="0"/>
          <w:marRight w:val="0"/>
          <w:marTop w:val="0"/>
          <w:marBottom w:val="0"/>
          <w:divBdr>
            <w:top w:val="none" w:sz="0" w:space="0" w:color="auto"/>
            <w:left w:val="none" w:sz="0" w:space="0" w:color="auto"/>
            <w:bottom w:val="none" w:sz="0" w:space="0" w:color="auto"/>
            <w:right w:val="none" w:sz="0" w:space="0" w:color="auto"/>
          </w:divBdr>
        </w:div>
        <w:div w:id="1750733443">
          <w:marLeft w:val="0"/>
          <w:marRight w:val="0"/>
          <w:marTop w:val="0"/>
          <w:marBottom w:val="0"/>
          <w:divBdr>
            <w:top w:val="none" w:sz="0" w:space="0" w:color="auto"/>
            <w:left w:val="none" w:sz="0" w:space="0" w:color="auto"/>
            <w:bottom w:val="none" w:sz="0" w:space="0" w:color="auto"/>
            <w:right w:val="none" w:sz="0" w:space="0" w:color="auto"/>
          </w:divBdr>
        </w:div>
        <w:div w:id="913200120">
          <w:marLeft w:val="0"/>
          <w:marRight w:val="0"/>
          <w:marTop w:val="0"/>
          <w:marBottom w:val="0"/>
          <w:divBdr>
            <w:top w:val="none" w:sz="0" w:space="0" w:color="auto"/>
            <w:left w:val="none" w:sz="0" w:space="0" w:color="auto"/>
            <w:bottom w:val="none" w:sz="0" w:space="0" w:color="auto"/>
            <w:right w:val="none" w:sz="0" w:space="0" w:color="auto"/>
          </w:divBdr>
        </w:div>
        <w:div w:id="1959556610">
          <w:marLeft w:val="0"/>
          <w:marRight w:val="0"/>
          <w:marTop w:val="0"/>
          <w:marBottom w:val="0"/>
          <w:divBdr>
            <w:top w:val="none" w:sz="0" w:space="0" w:color="auto"/>
            <w:left w:val="none" w:sz="0" w:space="0" w:color="auto"/>
            <w:bottom w:val="none" w:sz="0" w:space="0" w:color="auto"/>
            <w:right w:val="none" w:sz="0" w:space="0" w:color="auto"/>
          </w:divBdr>
        </w:div>
        <w:div w:id="1653557639">
          <w:marLeft w:val="0"/>
          <w:marRight w:val="0"/>
          <w:marTop w:val="0"/>
          <w:marBottom w:val="0"/>
          <w:divBdr>
            <w:top w:val="none" w:sz="0" w:space="0" w:color="auto"/>
            <w:left w:val="none" w:sz="0" w:space="0" w:color="auto"/>
            <w:bottom w:val="none" w:sz="0" w:space="0" w:color="auto"/>
            <w:right w:val="none" w:sz="0" w:space="0" w:color="auto"/>
          </w:divBdr>
        </w:div>
        <w:div w:id="1686714339">
          <w:marLeft w:val="0"/>
          <w:marRight w:val="0"/>
          <w:marTop w:val="0"/>
          <w:marBottom w:val="0"/>
          <w:divBdr>
            <w:top w:val="none" w:sz="0" w:space="0" w:color="auto"/>
            <w:left w:val="none" w:sz="0" w:space="0" w:color="auto"/>
            <w:bottom w:val="none" w:sz="0" w:space="0" w:color="auto"/>
            <w:right w:val="none" w:sz="0" w:space="0" w:color="auto"/>
          </w:divBdr>
        </w:div>
        <w:div w:id="174460203">
          <w:marLeft w:val="0"/>
          <w:marRight w:val="0"/>
          <w:marTop w:val="0"/>
          <w:marBottom w:val="0"/>
          <w:divBdr>
            <w:top w:val="none" w:sz="0" w:space="0" w:color="auto"/>
            <w:left w:val="none" w:sz="0" w:space="0" w:color="auto"/>
            <w:bottom w:val="none" w:sz="0" w:space="0" w:color="auto"/>
            <w:right w:val="none" w:sz="0" w:space="0" w:color="auto"/>
          </w:divBdr>
        </w:div>
        <w:div w:id="606934154">
          <w:marLeft w:val="0"/>
          <w:marRight w:val="0"/>
          <w:marTop w:val="0"/>
          <w:marBottom w:val="0"/>
          <w:divBdr>
            <w:top w:val="none" w:sz="0" w:space="0" w:color="auto"/>
            <w:left w:val="none" w:sz="0" w:space="0" w:color="auto"/>
            <w:bottom w:val="none" w:sz="0" w:space="0" w:color="auto"/>
            <w:right w:val="none" w:sz="0" w:space="0" w:color="auto"/>
          </w:divBdr>
        </w:div>
        <w:div w:id="1973944483">
          <w:marLeft w:val="0"/>
          <w:marRight w:val="0"/>
          <w:marTop w:val="0"/>
          <w:marBottom w:val="0"/>
          <w:divBdr>
            <w:top w:val="none" w:sz="0" w:space="0" w:color="auto"/>
            <w:left w:val="none" w:sz="0" w:space="0" w:color="auto"/>
            <w:bottom w:val="none" w:sz="0" w:space="0" w:color="auto"/>
            <w:right w:val="none" w:sz="0" w:space="0" w:color="auto"/>
          </w:divBdr>
        </w:div>
        <w:div w:id="2066173011">
          <w:marLeft w:val="0"/>
          <w:marRight w:val="0"/>
          <w:marTop w:val="0"/>
          <w:marBottom w:val="0"/>
          <w:divBdr>
            <w:top w:val="none" w:sz="0" w:space="0" w:color="auto"/>
            <w:left w:val="none" w:sz="0" w:space="0" w:color="auto"/>
            <w:bottom w:val="none" w:sz="0" w:space="0" w:color="auto"/>
            <w:right w:val="none" w:sz="0" w:space="0" w:color="auto"/>
          </w:divBdr>
        </w:div>
        <w:div w:id="905335047">
          <w:marLeft w:val="0"/>
          <w:marRight w:val="0"/>
          <w:marTop w:val="0"/>
          <w:marBottom w:val="0"/>
          <w:divBdr>
            <w:top w:val="none" w:sz="0" w:space="0" w:color="auto"/>
            <w:left w:val="none" w:sz="0" w:space="0" w:color="auto"/>
            <w:bottom w:val="none" w:sz="0" w:space="0" w:color="auto"/>
            <w:right w:val="none" w:sz="0" w:space="0" w:color="auto"/>
          </w:divBdr>
        </w:div>
        <w:div w:id="178397556">
          <w:marLeft w:val="0"/>
          <w:marRight w:val="0"/>
          <w:marTop w:val="0"/>
          <w:marBottom w:val="0"/>
          <w:divBdr>
            <w:top w:val="none" w:sz="0" w:space="0" w:color="auto"/>
            <w:left w:val="none" w:sz="0" w:space="0" w:color="auto"/>
            <w:bottom w:val="none" w:sz="0" w:space="0" w:color="auto"/>
            <w:right w:val="none" w:sz="0" w:space="0" w:color="auto"/>
          </w:divBdr>
        </w:div>
        <w:div w:id="1613317753">
          <w:marLeft w:val="0"/>
          <w:marRight w:val="0"/>
          <w:marTop w:val="0"/>
          <w:marBottom w:val="0"/>
          <w:divBdr>
            <w:top w:val="none" w:sz="0" w:space="0" w:color="auto"/>
            <w:left w:val="none" w:sz="0" w:space="0" w:color="auto"/>
            <w:bottom w:val="none" w:sz="0" w:space="0" w:color="auto"/>
            <w:right w:val="none" w:sz="0" w:space="0" w:color="auto"/>
          </w:divBdr>
        </w:div>
        <w:div w:id="986855897">
          <w:marLeft w:val="0"/>
          <w:marRight w:val="0"/>
          <w:marTop w:val="0"/>
          <w:marBottom w:val="0"/>
          <w:divBdr>
            <w:top w:val="none" w:sz="0" w:space="0" w:color="auto"/>
            <w:left w:val="none" w:sz="0" w:space="0" w:color="auto"/>
            <w:bottom w:val="none" w:sz="0" w:space="0" w:color="auto"/>
            <w:right w:val="none" w:sz="0" w:space="0" w:color="auto"/>
          </w:divBdr>
        </w:div>
        <w:div w:id="1495603961">
          <w:marLeft w:val="0"/>
          <w:marRight w:val="0"/>
          <w:marTop w:val="0"/>
          <w:marBottom w:val="0"/>
          <w:divBdr>
            <w:top w:val="none" w:sz="0" w:space="0" w:color="auto"/>
            <w:left w:val="none" w:sz="0" w:space="0" w:color="auto"/>
            <w:bottom w:val="none" w:sz="0" w:space="0" w:color="auto"/>
            <w:right w:val="none" w:sz="0" w:space="0" w:color="auto"/>
          </w:divBdr>
        </w:div>
        <w:div w:id="1656029985">
          <w:marLeft w:val="0"/>
          <w:marRight w:val="0"/>
          <w:marTop w:val="0"/>
          <w:marBottom w:val="0"/>
          <w:divBdr>
            <w:top w:val="none" w:sz="0" w:space="0" w:color="auto"/>
            <w:left w:val="none" w:sz="0" w:space="0" w:color="auto"/>
            <w:bottom w:val="none" w:sz="0" w:space="0" w:color="auto"/>
            <w:right w:val="none" w:sz="0" w:space="0" w:color="auto"/>
          </w:divBdr>
        </w:div>
        <w:div w:id="591084182">
          <w:marLeft w:val="0"/>
          <w:marRight w:val="0"/>
          <w:marTop w:val="0"/>
          <w:marBottom w:val="0"/>
          <w:divBdr>
            <w:top w:val="none" w:sz="0" w:space="0" w:color="auto"/>
            <w:left w:val="none" w:sz="0" w:space="0" w:color="auto"/>
            <w:bottom w:val="none" w:sz="0" w:space="0" w:color="auto"/>
            <w:right w:val="none" w:sz="0" w:space="0" w:color="auto"/>
          </w:divBdr>
        </w:div>
        <w:div w:id="421730239">
          <w:marLeft w:val="0"/>
          <w:marRight w:val="0"/>
          <w:marTop w:val="0"/>
          <w:marBottom w:val="0"/>
          <w:divBdr>
            <w:top w:val="none" w:sz="0" w:space="0" w:color="auto"/>
            <w:left w:val="none" w:sz="0" w:space="0" w:color="auto"/>
            <w:bottom w:val="none" w:sz="0" w:space="0" w:color="auto"/>
            <w:right w:val="none" w:sz="0" w:space="0" w:color="auto"/>
          </w:divBdr>
        </w:div>
        <w:div w:id="433524336">
          <w:marLeft w:val="0"/>
          <w:marRight w:val="0"/>
          <w:marTop w:val="0"/>
          <w:marBottom w:val="0"/>
          <w:divBdr>
            <w:top w:val="none" w:sz="0" w:space="0" w:color="auto"/>
            <w:left w:val="none" w:sz="0" w:space="0" w:color="auto"/>
            <w:bottom w:val="none" w:sz="0" w:space="0" w:color="auto"/>
            <w:right w:val="none" w:sz="0" w:space="0" w:color="auto"/>
          </w:divBdr>
        </w:div>
        <w:div w:id="1604066511">
          <w:marLeft w:val="0"/>
          <w:marRight w:val="0"/>
          <w:marTop w:val="0"/>
          <w:marBottom w:val="0"/>
          <w:divBdr>
            <w:top w:val="none" w:sz="0" w:space="0" w:color="auto"/>
            <w:left w:val="none" w:sz="0" w:space="0" w:color="auto"/>
            <w:bottom w:val="none" w:sz="0" w:space="0" w:color="auto"/>
            <w:right w:val="none" w:sz="0" w:space="0" w:color="auto"/>
          </w:divBdr>
        </w:div>
        <w:div w:id="1161460813">
          <w:marLeft w:val="0"/>
          <w:marRight w:val="0"/>
          <w:marTop w:val="0"/>
          <w:marBottom w:val="0"/>
          <w:divBdr>
            <w:top w:val="none" w:sz="0" w:space="0" w:color="auto"/>
            <w:left w:val="none" w:sz="0" w:space="0" w:color="auto"/>
            <w:bottom w:val="none" w:sz="0" w:space="0" w:color="auto"/>
            <w:right w:val="none" w:sz="0" w:space="0" w:color="auto"/>
          </w:divBdr>
        </w:div>
        <w:div w:id="1256592243">
          <w:marLeft w:val="0"/>
          <w:marRight w:val="0"/>
          <w:marTop w:val="0"/>
          <w:marBottom w:val="0"/>
          <w:divBdr>
            <w:top w:val="none" w:sz="0" w:space="0" w:color="auto"/>
            <w:left w:val="none" w:sz="0" w:space="0" w:color="auto"/>
            <w:bottom w:val="none" w:sz="0" w:space="0" w:color="auto"/>
            <w:right w:val="none" w:sz="0" w:space="0" w:color="auto"/>
          </w:divBdr>
        </w:div>
        <w:div w:id="1106269288">
          <w:marLeft w:val="0"/>
          <w:marRight w:val="0"/>
          <w:marTop w:val="0"/>
          <w:marBottom w:val="0"/>
          <w:divBdr>
            <w:top w:val="none" w:sz="0" w:space="0" w:color="auto"/>
            <w:left w:val="none" w:sz="0" w:space="0" w:color="auto"/>
            <w:bottom w:val="none" w:sz="0" w:space="0" w:color="auto"/>
            <w:right w:val="none" w:sz="0" w:space="0" w:color="auto"/>
          </w:divBdr>
        </w:div>
        <w:div w:id="769621740">
          <w:marLeft w:val="0"/>
          <w:marRight w:val="0"/>
          <w:marTop w:val="0"/>
          <w:marBottom w:val="0"/>
          <w:divBdr>
            <w:top w:val="none" w:sz="0" w:space="0" w:color="auto"/>
            <w:left w:val="none" w:sz="0" w:space="0" w:color="auto"/>
            <w:bottom w:val="none" w:sz="0" w:space="0" w:color="auto"/>
            <w:right w:val="none" w:sz="0" w:space="0" w:color="auto"/>
          </w:divBdr>
        </w:div>
        <w:div w:id="1232278046">
          <w:marLeft w:val="0"/>
          <w:marRight w:val="0"/>
          <w:marTop w:val="0"/>
          <w:marBottom w:val="0"/>
          <w:divBdr>
            <w:top w:val="none" w:sz="0" w:space="0" w:color="auto"/>
            <w:left w:val="none" w:sz="0" w:space="0" w:color="auto"/>
            <w:bottom w:val="none" w:sz="0" w:space="0" w:color="auto"/>
            <w:right w:val="none" w:sz="0" w:space="0" w:color="auto"/>
          </w:divBdr>
        </w:div>
        <w:div w:id="171115433">
          <w:marLeft w:val="0"/>
          <w:marRight w:val="0"/>
          <w:marTop w:val="0"/>
          <w:marBottom w:val="0"/>
          <w:divBdr>
            <w:top w:val="none" w:sz="0" w:space="0" w:color="auto"/>
            <w:left w:val="none" w:sz="0" w:space="0" w:color="auto"/>
            <w:bottom w:val="none" w:sz="0" w:space="0" w:color="auto"/>
            <w:right w:val="none" w:sz="0" w:space="0" w:color="auto"/>
          </w:divBdr>
        </w:div>
        <w:div w:id="1894921319">
          <w:marLeft w:val="0"/>
          <w:marRight w:val="0"/>
          <w:marTop w:val="0"/>
          <w:marBottom w:val="0"/>
          <w:divBdr>
            <w:top w:val="none" w:sz="0" w:space="0" w:color="auto"/>
            <w:left w:val="none" w:sz="0" w:space="0" w:color="auto"/>
            <w:bottom w:val="none" w:sz="0" w:space="0" w:color="auto"/>
            <w:right w:val="none" w:sz="0" w:space="0" w:color="auto"/>
          </w:divBdr>
        </w:div>
        <w:div w:id="2063674924">
          <w:marLeft w:val="0"/>
          <w:marRight w:val="0"/>
          <w:marTop w:val="0"/>
          <w:marBottom w:val="0"/>
          <w:divBdr>
            <w:top w:val="none" w:sz="0" w:space="0" w:color="auto"/>
            <w:left w:val="none" w:sz="0" w:space="0" w:color="auto"/>
            <w:bottom w:val="none" w:sz="0" w:space="0" w:color="auto"/>
            <w:right w:val="none" w:sz="0" w:space="0" w:color="auto"/>
          </w:divBdr>
        </w:div>
        <w:div w:id="1836410103">
          <w:marLeft w:val="0"/>
          <w:marRight w:val="0"/>
          <w:marTop w:val="0"/>
          <w:marBottom w:val="0"/>
          <w:divBdr>
            <w:top w:val="none" w:sz="0" w:space="0" w:color="auto"/>
            <w:left w:val="none" w:sz="0" w:space="0" w:color="auto"/>
            <w:bottom w:val="none" w:sz="0" w:space="0" w:color="auto"/>
            <w:right w:val="none" w:sz="0" w:space="0" w:color="auto"/>
          </w:divBdr>
        </w:div>
        <w:div w:id="79449825">
          <w:marLeft w:val="0"/>
          <w:marRight w:val="0"/>
          <w:marTop w:val="0"/>
          <w:marBottom w:val="0"/>
          <w:divBdr>
            <w:top w:val="none" w:sz="0" w:space="0" w:color="auto"/>
            <w:left w:val="none" w:sz="0" w:space="0" w:color="auto"/>
            <w:bottom w:val="none" w:sz="0" w:space="0" w:color="auto"/>
            <w:right w:val="none" w:sz="0" w:space="0" w:color="auto"/>
          </w:divBdr>
        </w:div>
        <w:div w:id="722681700">
          <w:marLeft w:val="0"/>
          <w:marRight w:val="0"/>
          <w:marTop w:val="0"/>
          <w:marBottom w:val="0"/>
          <w:divBdr>
            <w:top w:val="none" w:sz="0" w:space="0" w:color="auto"/>
            <w:left w:val="none" w:sz="0" w:space="0" w:color="auto"/>
            <w:bottom w:val="none" w:sz="0" w:space="0" w:color="auto"/>
            <w:right w:val="none" w:sz="0" w:space="0" w:color="auto"/>
          </w:divBdr>
        </w:div>
        <w:div w:id="1831947127">
          <w:marLeft w:val="0"/>
          <w:marRight w:val="0"/>
          <w:marTop w:val="0"/>
          <w:marBottom w:val="0"/>
          <w:divBdr>
            <w:top w:val="none" w:sz="0" w:space="0" w:color="auto"/>
            <w:left w:val="none" w:sz="0" w:space="0" w:color="auto"/>
            <w:bottom w:val="none" w:sz="0" w:space="0" w:color="auto"/>
            <w:right w:val="none" w:sz="0" w:space="0" w:color="auto"/>
          </w:divBdr>
        </w:div>
        <w:div w:id="929041834">
          <w:marLeft w:val="0"/>
          <w:marRight w:val="0"/>
          <w:marTop w:val="0"/>
          <w:marBottom w:val="0"/>
          <w:divBdr>
            <w:top w:val="none" w:sz="0" w:space="0" w:color="auto"/>
            <w:left w:val="none" w:sz="0" w:space="0" w:color="auto"/>
            <w:bottom w:val="none" w:sz="0" w:space="0" w:color="auto"/>
            <w:right w:val="none" w:sz="0" w:space="0" w:color="auto"/>
          </w:divBdr>
        </w:div>
        <w:div w:id="930549532">
          <w:marLeft w:val="0"/>
          <w:marRight w:val="0"/>
          <w:marTop w:val="0"/>
          <w:marBottom w:val="0"/>
          <w:divBdr>
            <w:top w:val="none" w:sz="0" w:space="0" w:color="auto"/>
            <w:left w:val="none" w:sz="0" w:space="0" w:color="auto"/>
            <w:bottom w:val="none" w:sz="0" w:space="0" w:color="auto"/>
            <w:right w:val="none" w:sz="0" w:space="0" w:color="auto"/>
          </w:divBdr>
        </w:div>
        <w:div w:id="719748991">
          <w:marLeft w:val="0"/>
          <w:marRight w:val="0"/>
          <w:marTop w:val="0"/>
          <w:marBottom w:val="0"/>
          <w:divBdr>
            <w:top w:val="none" w:sz="0" w:space="0" w:color="auto"/>
            <w:left w:val="none" w:sz="0" w:space="0" w:color="auto"/>
            <w:bottom w:val="none" w:sz="0" w:space="0" w:color="auto"/>
            <w:right w:val="none" w:sz="0" w:space="0" w:color="auto"/>
          </w:divBdr>
        </w:div>
        <w:div w:id="1971592299">
          <w:marLeft w:val="0"/>
          <w:marRight w:val="0"/>
          <w:marTop w:val="0"/>
          <w:marBottom w:val="0"/>
          <w:divBdr>
            <w:top w:val="none" w:sz="0" w:space="0" w:color="auto"/>
            <w:left w:val="none" w:sz="0" w:space="0" w:color="auto"/>
            <w:bottom w:val="none" w:sz="0" w:space="0" w:color="auto"/>
            <w:right w:val="none" w:sz="0" w:space="0" w:color="auto"/>
          </w:divBdr>
        </w:div>
        <w:div w:id="699629094">
          <w:marLeft w:val="0"/>
          <w:marRight w:val="0"/>
          <w:marTop w:val="0"/>
          <w:marBottom w:val="0"/>
          <w:divBdr>
            <w:top w:val="none" w:sz="0" w:space="0" w:color="auto"/>
            <w:left w:val="none" w:sz="0" w:space="0" w:color="auto"/>
            <w:bottom w:val="none" w:sz="0" w:space="0" w:color="auto"/>
            <w:right w:val="none" w:sz="0" w:space="0" w:color="auto"/>
          </w:divBdr>
        </w:div>
        <w:div w:id="698169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91</Pages>
  <Words>31783</Words>
  <Characters>181168</Characters>
  <Application>Microsoft Office Word</Application>
  <DocSecurity>0</DocSecurity>
  <Lines>1509</Lines>
  <Paragraphs>425</Paragraphs>
  <ScaleCrop>false</ScaleCrop>
  <Company/>
  <LinksUpToDate>false</LinksUpToDate>
  <CharactersWithSpaces>212526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Negrutiu Catalin</dc:creator>
  <cp:keywords/>
  <dc:description/>
  <cp:lastModifiedBy>Negrutiu Catalin</cp:lastModifiedBy>
  <cp:revision>2</cp:revision>
  <dcterms:created xsi:type="dcterms:W3CDTF">2025-08-20T10:10:00Z</dcterms:created>
  <dcterms:modified xsi:type="dcterms:W3CDTF">2025-08-20T10:10:00Z</dcterms:modified>
</cp:coreProperties>
</file>